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32"/>
          <w:szCs w:val="32"/>
          <w:rtl w:val="0"/>
        </w:rPr>
        <w:t xml:space="preserve">Scenario 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Vaping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Aptos" w:cs="Aptos" w:eastAsia="Aptos" w:hAnsi="Aptos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Aptos" w:cs="Aptos" w:eastAsia="Aptos" w:hAnsi="Aptos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Aptos" w:cs="Aptos" w:eastAsia="Aptos" w:hAnsi="Aptos"/>
          <w:i w:val="1"/>
          <w:iCs w:val="1"/>
          <w:sz w:val="24"/>
          <w:szCs w:val="24"/>
          <w:u w:val="single"/>
          <w:rtl w:val="0"/>
        </w:rPr>
        <w:t xml:space="preserve">Scenario Notes and Clarifications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HEADSSS assessment - a screening tool used to evaluate wellbeing and potential risk factors in young people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Home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Activities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Drugs &amp; Alcohol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Sexuality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Suicide &amp; Mental Health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Safety 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Aptos" w:cs="Aptos" w:eastAsia="Aptos" w:hAnsi="Aptos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Aptos" w:cs="Aptos" w:eastAsia="Aptos" w:hAnsi="Aptos"/>
          <w:i w:val="1"/>
          <w:iCs w:val="1"/>
          <w:sz w:val="24"/>
          <w:szCs w:val="24"/>
          <w:u w:val="single"/>
          <w:rtl w:val="0"/>
        </w:rPr>
        <w:t xml:space="preserve">Discussion Prompts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Community Paediatric trainees will be well accustomed to taking smoking histories from parents and young people and offering advice so should be able to adapt this for vaping. 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Support for vaping is sometimes included within stop smoking services but not all trusts provide this. Support may not be tailored specifically for young people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Discussion of the scenario questions may include: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Further Questions could include: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What type of vape (Disposable or refillable)? What brand?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Does he know the strength?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How long does one vape last?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What happens if he cannot vape?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Has he tried to stop before - what happened?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Does he ever use THC or Cannabis vapes?</w:t>
      </w:r>
    </w:p>
    <w:p w:rsidR="00000000" w:rsidDel="00000000" w:rsidP="00000000" w:rsidRDefault="00000000" w:rsidRPr="00000000" w14:paraId="0000001F">
      <w:pPr>
        <w:spacing w:line="240" w:lineRule="auto"/>
        <w:ind w:left="0" w:firstLine="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0" w:firstLine="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Health Advice: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Vaping is probably less harmful than smoking cigarettes but it is not harm free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Nicotine is very addictive and can cause anxiety, difficulty sleeping, difficulty in concentrating and irritability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Nicotine might be worsening sleep problems - this might be making ADHD symptoms worse 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Nicotine withdrawal is at its worst at 72 hours but then does get better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Mixing vaping and smoking tobacco is thought to be more harmful than just smoking. 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Don’t buy illegal vapes as these are unregulated and likely to be worse for your health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Could try motivational interviewing instead: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spacing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What do you like about vaping?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spacing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What worries you about vaping?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spacing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Do you feel ready to cut down?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Harm reduction advice if not ready to stop: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spacing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Reduce gradually 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spacing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Try to avoid late at night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spacing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Sleep hygiene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spacing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Buy regulated brands only</w:t>
      </w:r>
    </w:p>
    <w:p w:rsidR="00000000" w:rsidDel="00000000" w:rsidP="00000000" w:rsidRDefault="00000000" w:rsidRPr="00000000" w14:paraId="00000030">
      <w:pPr>
        <w:numPr>
          <w:ilvl w:val="1"/>
          <w:numId w:val="2"/>
        </w:numPr>
        <w:spacing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Avoid sharing devices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Support &amp; Signposting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Do his parents know? Would he consider telling them?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School Nurse/School counsellor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Emotional wellbeing team or CAMHS may be to help with underlying anxiety 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Local stop smoking/vaping services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afterAutospacing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Significant association between ADHD and vaping - ensure that ADHD symptoms are addressed and managed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="240" w:lineRule="auto"/>
        <w:ind w:left="1440" w:hanging="360"/>
        <w:rPr>
          <w:rFonts w:ascii="Aptos" w:cs="Aptos" w:eastAsia="Aptos" w:hAnsi="Aptos"/>
          <w:sz w:val="24"/>
          <w:szCs w:val="24"/>
        </w:rPr>
      </w:pPr>
      <w:hyperlink r:id="rId6">
        <w:r w:rsidDel="00000000" w:rsidR="00000000" w:rsidRPr="00000000">
          <w:rPr>
            <w:rFonts w:ascii="Aptos" w:cs="Aptos" w:eastAsia="Aptos" w:hAnsi="Aptos"/>
            <w:color w:val="1155cc"/>
            <w:sz w:val="24"/>
            <w:szCs w:val="24"/>
            <w:u w:val="single"/>
            <w:rtl w:val="0"/>
          </w:rPr>
          <w:t xml:space="preserve">https://www.nhs.uk/better-health/quit-smoking/</w:t>
        </w:r>
      </w:hyperlink>
      <w:r w:rsidDel="00000000" w:rsidR="00000000" w:rsidRPr="00000000">
        <w:rPr>
          <w:rFonts w:ascii="Aptos" w:cs="Aptos" w:eastAsia="Aptos" w:hAnsi="Aptos"/>
          <w:color w:val="1155cc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="240" w:lineRule="auto"/>
        <w:ind w:left="1440" w:hanging="360"/>
        <w:rPr>
          <w:rFonts w:ascii="Aptos" w:cs="Aptos" w:eastAsia="Aptos" w:hAnsi="Aptos"/>
          <w:color w:val="1155cc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*Useful information about nicotine withdrawal although does promote vaping as a stop smoking aid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="240" w:lineRule="auto"/>
        <w:ind w:left="1440" w:hanging="360"/>
        <w:rPr>
          <w:rFonts w:ascii="Aptos" w:cs="Aptos" w:eastAsia="Aptos" w:hAnsi="Aptos"/>
          <w:color w:val="1155cc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color w:val="1155cc"/>
          <w:sz w:val="24"/>
          <w:szCs w:val="24"/>
          <w:u w:val="single"/>
          <w:rtl w:val="0"/>
        </w:rPr>
        <w:t xml:space="preserve"> </w:t>
      </w:r>
      <w:hyperlink r:id="rId7">
        <w:r w:rsidDel="00000000" w:rsidR="00000000" w:rsidRPr="00000000">
          <w:rPr>
            <w:rFonts w:ascii="Aptos" w:cs="Aptos" w:eastAsia="Aptos" w:hAnsi="Aptos"/>
            <w:color w:val="1155cc"/>
            <w:sz w:val="24"/>
            <w:szCs w:val="24"/>
            <w:u w:val="single"/>
            <w:rtl w:val="0"/>
          </w:rPr>
          <w:t xml:space="preserve">https://www.talktofrank.com/drug/vapes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240" w:before="0" w:beforeAutospacing="0" w:line="240" w:lineRule="auto"/>
        <w:ind w:left="1440" w:hanging="360"/>
        <w:rPr>
          <w:rFonts w:ascii="Aptos" w:cs="Aptos" w:eastAsia="Aptos" w:hAnsi="Aptos"/>
          <w:color w:val="1155cc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color w:val="1155cc"/>
          <w:sz w:val="24"/>
          <w:szCs w:val="24"/>
          <w:u w:val="single"/>
          <w:rtl w:val="0"/>
        </w:rPr>
        <w:t xml:space="preserve">www.helpmequit.wales</w:t>
      </w:r>
    </w:p>
    <w:p w:rsidR="00000000" w:rsidDel="00000000" w:rsidP="00000000" w:rsidRDefault="00000000" w:rsidRPr="00000000" w14:paraId="0000003C">
      <w:pPr>
        <w:spacing w:after="240" w:before="240" w:line="240" w:lineRule="auto"/>
        <w:ind w:left="0" w:firstLine="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Disclosure regarding corner shop: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afterAutospacing="0" w:before="24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Let him know that this is illegal and you have a duty to report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before="0" w:beforeAutospacing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Try to gather more information about the shop and how often they are selling him the vapes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before="0" w:beforeAutospacing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Could discuss with safeguarding lead if other concerns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before="0" w:beforeAutospacing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Anyone can report concerns to trading standards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240" w:before="0" w:beforeAutospacing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hyperlink r:id="rId8">
        <w:r w:rsidDel="00000000" w:rsidR="00000000" w:rsidRPr="00000000">
          <w:rPr>
            <w:rFonts w:ascii="Aptos" w:cs="Aptos" w:eastAsia="Aptos" w:hAnsi="Aptos"/>
            <w:sz w:val="24"/>
            <w:szCs w:val="24"/>
            <w:rtl w:val="0"/>
          </w:rPr>
          <w:t xml:space="preserve">https://noifs-nobutts.co.uk/</w:t>
        </w:r>
      </w:hyperlink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 - Can report illegal vapes being sold  - can tell YP that he can do this anonymously as well if he wants 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480" w:lineRule="auto"/>
        <w:ind w:left="0" w:firstLine="0"/>
        <w:rPr>
          <w:rFonts w:ascii="Aptos" w:cs="Aptos" w:eastAsia="Aptos" w:hAnsi="Aptos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Aptos" w:cs="Aptos" w:eastAsia="Aptos" w:hAnsi="Aptos"/>
          <w:i w:val="1"/>
          <w:iCs w:val="1"/>
          <w:sz w:val="24"/>
          <w:szCs w:val="24"/>
          <w:u w:val="single"/>
          <w:rtl w:val="0"/>
        </w:rPr>
        <w:t xml:space="preserve">Useful Resources for Trainees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Aptos" w:cs="Aptos" w:eastAsia="Aptos" w:hAnsi="Aptos"/>
          <w:sz w:val="24"/>
          <w:szCs w:val="24"/>
        </w:rPr>
      </w:pPr>
      <w:hyperlink r:id="rId9">
        <w:r w:rsidDel="00000000" w:rsidR="00000000" w:rsidRPr="00000000">
          <w:rPr>
            <w:rFonts w:ascii="Aptos" w:cs="Aptos" w:eastAsia="Aptos" w:hAnsi="Aptos"/>
            <w:color w:val="1155cc"/>
            <w:sz w:val="24"/>
            <w:szCs w:val="24"/>
            <w:u w:val="single"/>
            <w:rtl w:val="0"/>
          </w:rPr>
          <w:t xml:space="preserve">https://ash.org.uk/uploads/Use-of-vapes-among-young-people-in-Great-Britain-2024.pdf?v=1725288402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>
          <w:rFonts w:ascii="Aptos" w:cs="Aptos" w:eastAsia="Aptos" w:hAnsi="Aptos"/>
          <w:sz w:val="24"/>
          <w:szCs w:val="24"/>
        </w:rPr>
      </w:pPr>
      <w:hyperlink r:id="rId10">
        <w:r w:rsidDel="00000000" w:rsidR="00000000" w:rsidRPr="00000000">
          <w:rPr>
            <w:rFonts w:ascii="Aptos" w:cs="Aptos" w:eastAsia="Aptos" w:hAnsi="Aptos"/>
            <w:color w:val="1155cc"/>
            <w:sz w:val="24"/>
            <w:szCs w:val="24"/>
            <w:u w:val="single"/>
            <w:rtl w:val="0"/>
          </w:rPr>
          <w:t xml:space="preserve">https://www.ncsct.co.uk/library/view/pdf/Young-people-and-stopping-vaping.pdf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https://www.ncsct.co.uk/library/view/pdf/Service-delivery-case-study-Alderhay.pdf</w:t>
      </w:r>
    </w:p>
    <w:p w:rsidR="00000000" w:rsidDel="00000000" w:rsidP="00000000" w:rsidRDefault="00000000" w:rsidRPr="00000000" w14:paraId="00000048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Aptos" w:cs="Aptos" w:eastAsia="Aptos" w:hAnsi="Aptos"/>
          <w:sz w:val="24"/>
          <w:szCs w:val="24"/>
        </w:rPr>
      </w:pPr>
      <w:hyperlink r:id="rId11">
        <w:r w:rsidDel="00000000" w:rsidR="00000000" w:rsidRPr="00000000">
          <w:rPr>
            <w:rFonts w:ascii="Aptos" w:cs="Aptos" w:eastAsia="Aptos" w:hAnsi="Aptos"/>
            <w:color w:val="1155cc"/>
            <w:sz w:val="24"/>
            <w:szCs w:val="24"/>
            <w:u w:val="single"/>
            <w:rtl w:val="0"/>
          </w:rPr>
          <w:t xml:space="preserve">https://www.healthwatchbrightonandhove.co.uk/sites/healthwatchbrightonandhove.co.uk/files/Vaping%20and%20Young%20People%20with%20Special%20Educational%20Needs_%20Desktop%20review%20findings_Final_.pdf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https://phw.nhs.wales/app/uploads/sites/2/2026/06/Young-People-and-Vaping-Information-for-parents-and-carers.pdf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3248025</wp:posOffset>
          </wp:positionH>
          <wp:positionV relativeFrom="paragraph">
            <wp:posOffset>-158161</wp:posOffset>
          </wp:positionV>
          <wp:extent cx="3452813" cy="716946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52813" cy="71694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spacing w:line="240" w:lineRule="auto"/>
      <w:jc w:val="center"/>
      <w:rPr/>
    </w:pPr>
    <w:r w:rsidDel="00000000" w:rsidR="00000000" w:rsidRPr="00000000">
      <w:rPr>
        <w:rFonts w:ascii="Aptos" w:cs="Aptos" w:eastAsia="Aptos" w:hAnsi="Aptos"/>
        <w:sz w:val="24"/>
        <w:szCs w:val="24"/>
      </w:rPr>
      <w:drawing>
        <wp:inline distB="114300" distT="114300" distL="114300" distR="114300">
          <wp:extent cx="5734050" cy="7905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3592" l="0" r="0" t="5825"/>
                  <a:stretch>
                    <a:fillRect/>
                  </a:stretch>
                </pic:blipFill>
                <pic:spPr>
                  <a:xfrm>
                    <a:off x="0" y="0"/>
                    <a:ext cx="5734050" cy="790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healthwatchbrightonandhove.co.uk/sites/healthwatchbrightonandhove.co.uk/files/Vaping%20and%20Young%20People%20with%20Special%20Educational%20Needs_%20Desktop%20review%20findings_Final_.pdf" TargetMode="External"/><Relationship Id="rId10" Type="http://schemas.openxmlformats.org/officeDocument/2006/relationships/hyperlink" Target="https://www.ncsct.co.uk/library/view/pdf/Young-people-and-stopping-vaping.pdf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sh.org.uk/uploads/Use-of-vapes-among-young-people-in-Great-Britain-2024.pdf?v=1725288402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nhs.uk/better-health/quit-smoking/" TargetMode="External"/><Relationship Id="rId7" Type="http://schemas.openxmlformats.org/officeDocument/2006/relationships/hyperlink" Target="https://www.talktofrank.com/drug/vapes" TargetMode="External"/><Relationship Id="rId8" Type="http://schemas.openxmlformats.org/officeDocument/2006/relationships/hyperlink" Target="https://noifs-nobutts.co.uk/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