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13FB" w14:textId="77777777" w:rsidR="0031110C" w:rsidRDefault="0031110C" w:rsidP="0031110C">
      <w:pPr>
        <w:jc w:val="center"/>
        <w:rPr>
          <w:b/>
          <w:u w:val="single"/>
        </w:rPr>
      </w:pPr>
      <w:r>
        <w:rPr>
          <w:b/>
          <w:u w:val="single"/>
        </w:rPr>
        <w:t>BAPA Forum and Peer Review Meeting</w:t>
      </w:r>
    </w:p>
    <w:p w14:paraId="62D031C4" w14:textId="64134D87" w:rsidR="0031110C" w:rsidRPr="0093143A" w:rsidRDefault="0031110C" w:rsidP="0093143A">
      <w:pPr>
        <w:jc w:val="center"/>
        <w:rPr>
          <w:u w:val="single"/>
        </w:rPr>
      </w:pPr>
      <w:r>
        <w:rPr>
          <w:u w:val="single"/>
        </w:rPr>
        <w:t xml:space="preserve">Case based discussion </w:t>
      </w:r>
      <w:proofErr w:type="gramStart"/>
      <w:r>
        <w:rPr>
          <w:u w:val="single"/>
        </w:rPr>
        <w:t>template</w:t>
      </w:r>
      <w:proofErr w:type="gramEnd"/>
    </w:p>
    <w:tbl>
      <w:tblPr>
        <w:tblpPr w:leftFromText="180" w:rightFromText="180" w:vertAnchor="text" w:horzAnchor="margin" w:tblpXSpec="center" w:tblpY="441"/>
        <w:tblW w:w="10768" w:type="dxa"/>
        <w:tblLayout w:type="fixed"/>
        <w:tblCellMar>
          <w:left w:w="10" w:type="dxa"/>
          <w:right w:w="10" w:type="dxa"/>
        </w:tblCellMar>
        <w:tblLook w:val="0000" w:firstRow="0" w:lastRow="0" w:firstColumn="0" w:lastColumn="0" w:noHBand="0" w:noVBand="0"/>
      </w:tblPr>
      <w:tblGrid>
        <w:gridCol w:w="675"/>
        <w:gridCol w:w="3494"/>
        <w:gridCol w:w="1468"/>
        <w:gridCol w:w="1162"/>
        <w:gridCol w:w="1956"/>
        <w:gridCol w:w="2013"/>
      </w:tblGrid>
      <w:tr w:rsidR="0031110C" w14:paraId="1E751F53" w14:textId="77777777" w:rsidTr="00544C1E">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21A6C" w14:textId="77777777" w:rsidR="0031110C" w:rsidRDefault="0031110C" w:rsidP="00544C1E">
            <w:pPr>
              <w:spacing w:after="0" w:line="240" w:lineRule="auto"/>
              <w:jc w:val="center"/>
            </w:pPr>
            <w:proofErr w:type="spellStart"/>
            <w:r>
              <w:t>CaseNo</w:t>
            </w:r>
            <w:proofErr w:type="spellEnd"/>
            <w:r>
              <w:t>.</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827E" w14:textId="77777777" w:rsidR="0031110C" w:rsidRPr="00B412A6" w:rsidRDefault="0031110C" w:rsidP="00544C1E">
            <w:pPr>
              <w:spacing w:after="0" w:line="240" w:lineRule="auto"/>
              <w:jc w:val="center"/>
              <w:rPr>
                <w:b/>
                <w:bCs/>
              </w:rPr>
            </w:pPr>
            <w:r w:rsidRPr="00B412A6">
              <w:rPr>
                <w:b/>
                <w:bCs/>
              </w:rPr>
              <w:t>Summary of BRIEF anonymised background information</w:t>
            </w:r>
          </w:p>
          <w:p w14:paraId="3E76ECC5" w14:textId="77777777" w:rsidR="0031110C" w:rsidRPr="00B412A6" w:rsidRDefault="0031110C" w:rsidP="00544C1E">
            <w:pPr>
              <w:spacing w:after="0" w:line="240" w:lineRule="auto"/>
              <w:jc w:val="center"/>
              <w:rPr>
                <w:b/>
                <w:bCs/>
              </w:rPr>
            </w:pPr>
            <w:r w:rsidRPr="00B412A6">
              <w:rPr>
                <w:b/>
                <w:bCs/>
              </w:rPr>
              <w:t>along with</w:t>
            </w:r>
          </w:p>
          <w:p w14:paraId="736628F7" w14:textId="77777777" w:rsidR="0031110C" w:rsidRPr="00B412A6" w:rsidRDefault="0031110C" w:rsidP="00544C1E">
            <w:pPr>
              <w:spacing w:after="0" w:line="240" w:lineRule="auto"/>
              <w:jc w:val="center"/>
              <w:rPr>
                <w:b/>
                <w:bCs/>
              </w:rPr>
            </w:pPr>
            <w:r w:rsidRPr="00B412A6">
              <w:rPr>
                <w:b/>
                <w:bCs/>
              </w:rPr>
              <w:t>Clinical Question pertinent to the topic of CPD</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7F0C" w14:textId="77777777" w:rsidR="0031110C" w:rsidRDefault="0031110C" w:rsidP="00544C1E">
            <w:pPr>
              <w:spacing w:after="0" w:line="240" w:lineRule="auto"/>
            </w:pPr>
            <w:r>
              <w:t xml:space="preserve"> Clinician presenting case details</w:t>
            </w:r>
          </w:p>
          <w:p w14:paraId="459CB7D1" w14:textId="77777777" w:rsidR="0031110C" w:rsidRDefault="0031110C" w:rsidP="00544C1E">
            <w:pPr>
              <w:spacing w:after="0" w:line="240" w:lineRule="auto"/>
            </w:pPr>
          </w:p>
          <w:p w14:paraId="28449934" w14:textId="77777777" w:rsidR="0031110C" w:rsidRDefault="0031110C" w:rsidP="00544C1E">
            <w:pPr>
              <w:spacing w:after="0" w:line="240" w:lineRule="auto"/>
            </w:pPr>
            <w:r>
              <w:t>Designation,</w:t>
            </w:r>
          </w:p>
          <w:p w14:paraId="6AB63648" w14:textId="77777777" w:rsidR="0031110C" w:rsidRDefault="0031110C" w:rsidP="00544C1E">
            <w:pPr>
              <w:spacing w:after="0" w:line="240" w:lineRule="auto"/>
            </w:pPr>
            <w:r>
              <w:t>Place of Work</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D528D" w14:textId="77777777" w:rsidR="0031110C" w:rsidRDefault="0031110C" w:rsidP="00544C1E">
            <w:pPr>
              <w:spacing w:after="0" w:line="240" w:lineRule="auto"/>
              <w:jc w:val="center"/>
            </w:pPr>
            <w:r>
              <w:t>Evidence Based Practice/ Reference</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E8BB" w14:textId="77777777" w:rsidR="0031110C" w:rsidRDefault="0031110C" w:rsidP="00544C1E">
            <w:pPr>
              <w:spacing w:after="0" w:line="240" w:lineRule="auto"/>
              <w:jc w:val="center"/>
            </w:pPr>
            <w:r>
              <w:t>Learning Points/ Recommended Practice</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0B01" w14:textId="77777777" w:rsidR="0031110C" w:rsidRPr="0093143A" w:rsidRDefault="0031110C" w:rsidP="00544C1E">
            <w:pPr>
              <w:spacing w:after="0" w:line="240" w:lineRule="auto"/>
              <w:jc w:val="center"/>
              <w:rPr>
                <w:sz w:val="20"/>
                <w:szCs w:val="20"/>
              </w:rPr>
            </w:pPr>
            <w:r w:rsidRPr="0093143A">
              <w:rPr>
                <w:sz w:val="20"/>
                <w:szCs w:val="20"/>
              </w:rPr>
              <w:t>Discussions required outside CPD meeting/ escalation to executive meeting and/or local Service Management Team</w:t>
            </w:r>
          </w:p>
          <w:p w14:paraId="7C4FDA42" w14:textId="77777777" w:rsidR="0031110C" w:rsidRDefault="0031110C" w:rsidP="00544C1E">
            <w:pPr>
              <w:spacing w:after="0" w:line="240" w:lineRule="auto"/>
              <w:jc w:val="center"/>
            </w:pPr>
            <w:r w:rsidRPr="0093143A">
              <w:rPr>
                <w:sz w:val="20"/>
                <w:szCs w:val="20"/>
              </w:rPr>
              <w:t>(Yes/No)</w:t>
            </w:r>
          </w:p>
        </w:tc>
      </w:tr>
      <w:tr w:rsidR="0031110C" w14:paraId="5B676A07" w14:textId="77777777" w:rsidTr="0093143A">
        <w:trPr>
          <w:trHeight w:val="141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64AF" w14:textId="77777777" w:rsidR="0031110C" w:rsidRDefault="0031110C" w:rsidP="00544C1E">
            <w:pPr>
              <w:spacing w:after="0" w:line="240" w:lineRule="auto"/>
            </w:pPr>
            <w:r>
              <w:t>1</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2180" w14:textId="77777777" w:rsidR="0031110C" w:rsidRDefault="0031110C" w:rsidP="0093143A">
            <w:pPr>
              <w:spacing w:after="0" w:line="240" w:lineRule="auto"/>
              <w:jc w:val="center"/>
              <w:rPr>
                <w:b/>
                <w:u w:val="single"/>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2124" w14:textId="77777777" w:rsidR="0031110C" w:rsidRDefault="0031110C" w:rsidP="00544C1E">
            <w:pPr>
              <w:spacing w:after="0" w:line="240" w:lineRule="auto"/>
              <w:jc w:val="center"/>
              <w:rPr>
                <w:b/>
                <w:u w:val="singl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C1C72" w14:textId="77777777" w:rsidR="0031110C" w:rsidRDefault="0031110C" w:rsidP="00544C1E">
            <w:pPr>
              <w:spacing w:after="0" w:line="240" w:lineRule="auto"/>
              <w:jc w:val="center"/>
              <w:rPr>
                <w:b/>
                <w:u w:val="singl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2E5C" w14:textId="77777777" w:rsidR="0031110C" w:rsidRDefault="0031110C" w:rsidP="00544C1E">
            <w:pPr>
              <w:spacing w:after="0" w:line="240" w:lineRule="auto"/>
              <w:jc w:val="center"/>
              <w:rPr>
                <w:b/>
                <w:u w:val="single"/>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5D4F" w14:textId="77777777" w:rsidR="0031110C" w:rsidRDefault="0031110C" w:rsidP="00544C1E">
            <w:pPr>
              <w:spacing w:after="0" w:line="240" w:lineRule="auto"/>
              <w:jc w:val="center"/>
              <w:rPr>
                <w:b/>
                <w:u w:val="single"/>
              </w:rPr>
            </w:pPr>
          </w:p>
        </w:tc>
      </w:tr>
      <w:tr w:rsidR="0031110C" w14:paraId="0D64364C" w14:textId="77777777" w:rsidTr="0093143A">
        <w:trPr>
          <w:trHeight w:val="141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B6F94" w14:textId="77777777" w:rsidR="0031110C" w:rsidRDefault="0031110C" w:rsidP="00544C1E">
            <w:pPr>
              <w:spacing w:after="0" w:line="240" w:lineRule="auto"/>
            </w:pPr>
            <w:r>
              <w:t>2</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3DF4" w14:textId="77777777" w:rsidR="0031110C" w:rsidRDefault="0031110C" w:rsidP="0093143A">
            <w:pPr>
              <w:spacing w:after="0" w:line="240" w:lineRule="auto"/>
              <w:jc w:val="center"/>
              <w:rPr>
                <w:b/>
                <w:u w:val="single"/>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E96ED" w14:textId="77777777" w:rsidR="0031110C" w:rsidRDefault="0031110C" w:rsidP="00544C1E">
            <w:pPr>
              <w:spacing w:after="0" w:line="240" w:lineRule="auto"/>
              <w:jc w:val="center"/>
              <w:rPr>
                <w:b/>
                <w:u w:val="singl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E17B" w14:textId="77777777" w:rsidR="0031110C" w:rsidRDefault="0031110C" w:rsidP="00544C1E">
            <w:pPr>
              <w:spacing w:after="0" w:line="240" w:lineRule="auto"/>
              <w:jc w:val="center"/>
              <w:rPr>
                <w:b/>
                <w:u w:val="singl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0E4B" w14:textId="77777777" w:rsidR="0031110C" w:rsidRDefault="0031110C" w:rsidP="00544C1E">
            <w:pPr>
              <w:spacing w:after="0" w:line="240" w:lineRule="auto"/>
              <w:jc w:val="center"/>
              <w:rPr>
                <w:b/>
                <w:u w:val="single"/>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0838" w14:textId="77777777" w:rsidR="0031110C" w:rsidRDefault="0031110C" w:rsidP="00544C1E">
            <w:pPr>
              <w:spacing w:after="0" w:line="240" w:lineRule="auto"/>
              <w:jc w:val="center"/>
              <w:rPr>
                <w:b/>
                <w:u w:val="single"/>
              </w:rPr>
            </w:pPr>
          </w:p>
        </w:tc>
      </w:tr>
      <w:tr w:rsidR="0031110C" w14:paraId="7DB1D825" w14:textId="77777777" w:rsidTr="0093143A">
        <w:trPr>
          <w:trHeight w:val="141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3AF17" w14:textId="77777777" w:rsidR="0031110C" w:rsidRDefault="0031110C" w:rsidP="00544C1E">
            <w:pPr>
              <w:spacing w:after="0" w:line="240" w:lineRule="auto"/>
            </w:pPr>
            <w:r>
              <w:t>3</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8B09" w14:textId="77777777" w:rsidR="0031110C" w:rsidRDefault="0031110C" w:rsidP="0093143A">
            <w:pPr>
              <w:spacing w:after="0" w:line="240" w:lineRule="auto"/>
              <w:jc w:val="center"/>
              <w:rPr>
                <w:b/>
                <w:u w:val="single"/>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9C85C" w14:textId="77777777" w:rsidR="0031110C" w:rsidRDefault="0031110C" w:rsidP="00544C1E">
            <w:pPr>
              <w:spacing w:after="0" w:line="240" w:lineRule="auto"/>
              <w:jc w:val="center"/>
              <w:rPr>
                <w:b/>
                <w:u w:val="singl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8676F" w14:textId="77777777" w:rsidR="0031110C" w:rsidRDefault="0031110C" w:rsidP="00544C1E">
            <w:pPr>
              <w:spacing w:after="0" w:line="240" w:lineRule="auto"/>
              <w:jc w:val="center"/>
              <w:rPr>
                <w:b/>
                <w:u w:val="singl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EA62" w14:textId="77777777" w:rsidR="0031110C" w:rsidRDefault="0031110C" w:rsidP="00544C1E">
            <w:pPr>
              <w:spacing w:after="0" w:line="240" w:lineRule="auto"/>
              <w:jc w:val="center"/>
              <w:rPr>
                <w:b/>
                <w:u w:val="single"/>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A25F" w14:textId="77777777" w:rsidR="0031110C" w:rsidRDefault="0031110C" w:rsidP="00544C1E">
            <w:pPr>
              <w:spacing w:after="0" w:line="240" w:lineRule="auto"/>
              <w:jc w:val="center"/>
              <w:rPr>
                <w:b/>
                <w:u w:val="single"/>
              </w:rPr>
            </w:pPr>
          </w:p>
        </w:tc>
      </w:tr>
      <w:tr w:rsidR="0031110C" w14:paraId="63E75E29" w14:textId="77777777" w:rsidTr="0093143A">
        <w:trPr>
          <w:trHeight w:val="1418"/>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0824" w14:textId="77777777" w:rsidR="0031110C" w:rsidRDefault="0031110C" w:rsidP="00544C1E">
            <w:pPr>
              <w:spacing w:after="0" w:line="240" w:lineRule="auto"/>
            </w:pPr>
            <w:r>
              <w:t>4.</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A296D" w14:textId="77777777" w:rsidR="0031110C" w:rsidRDefault="0031110C" w:rsidP="0093143A">
            <w:pPr>
              <w:spacing w:after="0" w:line="240" w:lineRule="auto"/>
              <w:jc w:val="center"/>
              <w:rPr>
                <w:b/>
                <w:u w:val="single"/>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FCAF" w14:textId="77777777" w:rsidR="0031110C" w:rsidRDefault="0031110C" w:rsidP="00544C1E">
            <w:pPr>
              <w:spacing w:after="0" w:line="240" w:lineRule="auto"/>
              <w:jc w:val="center"/>
              <w:rPr>
                <w:b/>
                <w:u w:val="single"/>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A75A" w14:textId="77777777" w:rsidR="0031110C" w:rsidRDefault="0031110C" w:rsidP="00544C1E">
            <w:pPr>
              <w:spacing w:after="0" w:line="240" w:lineRule="auto"/>
              <w:jc w:val="center"/>
              <w:rPr>
                <w:b/>
                <w:u w:val="single"/>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2979" w14:textId="77777777" w:rsidR="0031110C" w:rsidRDefault="0031110C" w:rsidP="00544C1E">
            <w:pPr>
              <w:spacing w:after="0" w:line="240" w:lineRule="auto"/>
              <w:jc w:val="center"/>
              <w:rPr>
                <w:b/>
                <w:u w:val="single"/>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D183" w14:textId="77777777" w:rsidR="0031110C" w:rsidRDefault="0031110C" w:rsidP="00544C1E">
            <w:pPr>
              <w:spacing w:after="0" w:line="240" w:lineRule="auto"/>
              <w:jc w:val="center"/>
              <w:rPr>
                <w:b/>
                <w:u w:val="single"/>
              </w:rPr>
            </w:pPr>
          </w:p>
        </w:tc>
      </w:tr>
    </w:tbl>
    <w:p w14:paraId="3E14475A" w14:textId="6B79796A" w:rsidR="0031110C" w:rsidRDefault="0031110C" w:rsidP="0031110C">
      <w:pPr>
        <w:jc w:val="center"/>
      </w:pPr>
      <w:r>
        <w:t xml:space="preserve">Date: </w:t>
      </w:r>
      <w:r w:rsidR="00812871">
        <w:t>29.11.2023</w:t>
      </w:r>
    </w:p>
    <w:p w14:paraId="1EC225F7" w14:textId="58A4ED60" w:rsidR="0031110C" w:rsidRPr="0093143A" w:rsidRDefault="0093143A" w:rsidP="0093143A">
      <w:pPr>
        <w:spacing w:before="120" w:after="120" w:line="240" w:lineRule="auto"/>
        <w:ind w:left="-425"/>
        <w:rPr>
          <w:sz w:val="24"/>
          <w:szCs w:val="24"/>
        </w:rPr>
      </w:pPr>
      <w:r>
        <w:rPr>
          <w:sz w:val="24"/>
          <w:szCs w:val="24"/>
        </w:rPr>
        <w:br/>
      </w:r>
      <w:r w:rsidR="0031110C" w:rsidRPr="0093143A">
        <w:rPr>
          <w:sz w:val="24"/>
          <w:szCs w:val="24"/>
        </w:rPr>
        <w:t xml:space="preserve">Please submit information for case-based discussion through email with your name, designation, summary of background information with clinical question. You may include literature evidence reference (or) share this at meeting (optional). We would be grateful if this information is submitted at least </w:t>
      </w:r>
      <w:r w:rsidR="0031110C" w:rsidRPr="0093143A">
        <w:rPr>
          <w:b/>
          <w:bCs/>
          <w:sz w:val="24"/>
          <w:szCs w:val="24"/>
        </w:rPr>
        <w:t>2 weeks</w:t>
      </w:r>
      <w:r w:rsidR="0031110C" w:rsidRPr="0093143A">
        <w:rPr>
          <w:sz w:val="24"/>
          <w:szCs w:val="24"/>
        </w:rPr>
        <w:t xml:space="preserve"> before planned meeting.</w:t>
      </w:r>
    </w:p>
    <w:p w14:paraId="19374761" w14:textId="77777777" w:rsidR="0031110C" w:rsidRPr="0093143A" w:rsidRDefault="0031110C" w:rsidP="0093143A">
      <w:pPr>
        <w:spacing w:before="120" w:after="120" w:line="240" w:lineRule="auto"/>
        <w:ind w:left="-425"/>
        <w:rPr>
          <w:sz w:val="24"/>
          <w:szCs w:val="24"/>
        </w:rPr>
      </w:pPr>
      <w:r w:rsidRPr="0093143A">
        <w:rPr>
          <w:sz w:val="24"/>
          <w:szCs w:val="24"/>
        </w:rPr>
        <w:t xml:space="preserve">Please note that discussion will be limited to clinical question, learning and recommended practice only. Request for Case Based Discussions will be prioritised according to the submission date. If we are not able to discuss any of the submitted cases; we will offer a space at subsequent peer review meetings. </w:t>
      </w:r>
    </w:p>
    <w:p w14:paraId="78BA1520" w14:textId="77777777" w:rsidR="0031110C" w:rsidRPr="0093143A" w:rsidRDefault="0031110C" w:rsidP="0093143A">
      <w:pPr>
        <w:spacing w:before="120" w:after="120" w:line="240" w:lineRule="auto"/>
        <w:ind w:left="-425"/>
        <w:rPr>
          <w:sz w:val="24"/>
          <w:szCs w:val="24"/>
        </w:rPr>
      </w:pPr>
      <w:r w:rsidRPr="0093143A">
        <w:rPr>
          <w:sz w:val="24"/>
          <w:szCs w:val="24"/>
        </w:rPr>
        <w:t xml:space="preserve">Any service/management related discussion could be considered by participating peers for further deliberation at management meetings. We could forward some queries to BAPA Executive </w:t>
      </w:r>
      <w:proofErr w:type="gramStart"/>
      <w:r w:rsidRPr="0093143A">
        <w:rPr>
          <w:sz w:val="24"/>
          <w:szCs w:val="24"/>
        </w:rPr>
        <w:t>Team, if</w:t>
      </w:r>
      <w:proofErr w:type="gramEnd"/>
      <w:r w:rsidRPr="0093143A">
        <w:rPr>
          <w:sz w:val="24"/>
          <w:szCs w:val="24"/>
        </w:rPr>
        <w:t xml:space="preserve"> this may be required.</w:t>
      </w:r>
    </w:p>
    <w:p w14:paraId="15C95202" w14:textId="77777777" w:rsidR="0031110C" w:rsidRPr="0093143A" w:rsidRDefault="0031110C" w:rsidP="0093143A">
      <w:pPr>
        <w:spacing w:before="120" w:after="120" w:line="240" w:lineRule="auto"/>
        <w:ind w:left="-425"/>
        <w:rPr>
          <w:sz w:val="24"/>
          <w:szCs w:val="24"/>
        </w:rPr>
      </w:pPr>
      <w:r w:rsidRPr="0093143A">
        <w:rPr>
          <w:sz w:val="24"/>
          <w:szCs w:val="24"/>
        </w:rPr>
        <w:t>Learning points and recommended practice points will be shared with all participants.</w:t>
      </w:r>
    </w:p>
    <w:p w14:paraId="675BC10F" w14:textId="77777777" w:rsidR="0031110C" w:rsidRPr="0093143A" w:rsidRDefault="0031110C" w:rsidP="0093143A">
      <w:pPr>
        <w:spacing w:before="120" w:after="120" w:line="240" w:lineRule="auto"/>
        <w:ind w:left="-425"/>
        <w:rPr>
          <w:sz w:val="24"/>
          <w:szCs w:val="24"/>
        </w:rPr>
      </w:pPr>
      <w:r w:rsidRPr="0093143A">
        <w:rPr>
          <w:sz w:val="24"/>
          <w:szCs w:val="24"/>
        </w:rPr>
        <w:t>We really appreciate your participation.</w:t>
      </w:r>
    </w:p>
    <w:p w14:paraId="48A113C3" w14:textId="77777777" w:rsidR="0093143A" w:rsidRPr="0093143A" w:rsidRDefault="0031110C" w:rsidP="0093143A">
      <w:pPr>
        <w:spacing w:before="120" w:after="120" w:line="240" w:lineRule="auto"/>
        <w:ind w:left="-425"/>
        <w:rPr>
          <w:sz w:val="24"/>
          <w:szCs w:val="24"/>
        </w:rPr>
      </w:pPr>
      <w:r w:rsidRPr="0093143A">
        <w:rPr>
          <w:sz w:val="24"/>
          <w:szCs w:val="24"/>
        </w:rPr>
        <w:t xml:space="preserve">Many Thanks </w:t>
      </w:r>
    </w:p>
    <w:p w14:paraId="557A5387" w14:textId="77777777" w:rsidR="0093143A" w:rsidRPr="0093143A" w:rsidRDefault="0031110C" w:rsidP="0093143A">
      <w:pPr>
        <w:spacing w:before="120" w:after="120" w:line="240" w:lineRule="auto"/>
        <w:ind w:left="-425"/>
        <w:rPr>
          <w:sz w:val="24"/>
          <w:szCs w:val="24"/>
        </w:rPr>
      </w:pPr>
      <w:r w:rsidRPr="0093143A">
        <w:rPr>
          <w:sz w:val="24"/>
          <w:szCs w:val="24"/>
        </w:rPr>
        <w:t>BAPA Supra-regional Peer Review Team</w:t>
      </w:r>
    </w:p>
    <w:p w14:paraId="14C2E464" w14:textId="300205CA" w:rsidR="00A42857" w:rsidRPr="0093143A" w:rsidRDefault="0031110C" w:rsidP="0093143A">
      <w:pPr>
        <w:spacing w:before="120" w:after="120" w:line="240" w:lineRule="auto"/>
        <w:ind w:left="-425"/>
        <w:rPr>
          <w:sz w:val="24"/>
          <w:szCs w:val="24"/>
        </w:rPr>
      </w:pPr>
      <w:r w:rsidRPr="0093143A">
        <w:rPr>
          <w:sz w:val="24"/>
          <w:szCs w:val="24"/>
        </w:rPr>
        <w:t>Dr Reeya Motha</w:t>
      </w:r>
      <w:r w:rsidR="0093143A" w:rsidRPr="0093143A">
        <w:rPr>
          <w:sz w:val="24"/>
          <w:szCs w:val="24"/>
        </w:rPr>
        <w:t xml:space="preserve">, </w:t>
      </w:r>
      <w:r w:rsidRPr="0093143A">
        <w:rPr>
          <w:sz w:val="24"/>
          <w:szCs w:val="24"/>
        </w:rPr>
        <w:t xml:space="preserve">Dr Rasa </w:t>
      </w:r>
      <w:proofErr w:type="spellStart"/>
      <w:r w:rsidRPr="0093143A">
        <w:rPr>
          <w:sz w:val="24"/>
          <w:szCs w:val="24"/>
        </w:rPr>
        <w:t>Neciunskaite</w:t>
      </w:r>
      <w:proofErr w:type="spellEnd"/>
      <w:r w:rsidR="0093143A" w:rsidRPr="0093143A">
        <w:rPr>
          <w:sz w:val="24"/>
          <w:szCs w:val="24"/>
        </w:rPr>
        <w:t xml:space="preserve">, </w:t>
      </w:r>
      <w:r w:rsidRPr="0093143A">
        <w:rPr>
          <w:sz w:val="24"/>
          <w:szCs w:val="24"/>
        </w:rPr>
        <w:t>Dr Juliana Wright</w:t>
      </w:r>
      <w:r w:rsidR="0093143A" w:rsidRPr="0093143A">
        <w:rPr>
          <w:sz w:val="24"/>
          <w:szCs w:val="24"/>
        </w:rPr>
        <w:t xml:space="preserve">, </w:t>
      </w:r>
      <w:r w:rsidRPr="0093143A">
        <w:rPr>
          <w:sz w:val="24"/>
          <w:szCs w:val="24"/>
        </w:rPr>
        <w:t xml:space="preserve">Dr Karthik </w:t>
      </w:r>
      <w:proofErr w:type="spellStart"/>
      <w:r w:rsidRPr="0093143A">
        <w:rPr>
          <w:sz w:val="24"/>
          <w:szCs w:val="24"/>
        </w:rPr>
        <w:t>Palanivelu</w:t>
      </w:r>
      <w:proofErr w:type="spellEnd"/>
      <w:r w:rsidR="0093143A" w:rsidRPr="0093143A">
        <w:rPr>
          <w:sz w:val="24"/>
          <w:szCs w:val="24"/>
        </w:rPr>
        <w:t xml:space="preserve">, </w:t>
      </w:r>
      <w:r w:rsidRPr="0093143A">
        <w:rPr>
          <w:sz w:val="24"/>
          <w:szCs w:val="24"/>
        </w:rPr>
        <w:t>Dr Shaila Kottapalli</w:t>
      </w:r>
    </w:p>
    <w:sectPr w:rsidR="00A42857" w:rsidRPr="0093143A" w:rsidSect="0093143A">
      <w:footerReference w:type="default" r:id="rId6"/>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F964" w14:textId="77777777" w:rsidR="002B05D0" w:rsidRDefault="00F47948">
      <w:pPr>
        <w:spacing w:after="0" w:line="240" w:lineRule="auto"/>
      </w:pPr>
      <w:r>
        <w:separator/>
      </w:r>
    </w:p>
  </w:endnote>
  <w:endnote w:type="continuationSeparator" w:id="0">
    <w:p w14:paraId="6CC5E535" w14:textId="77777777" w:rsidR="002B05D0" w:rsidRDefault="00F4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02691"/>
      <w:docPartObj>
        <w:docPartGallery w:val="Page Numbers (Bottom of Page)"/>
        <w:docPartUnique/>
      </w:docPartObj>
    </w:sdtPr>
    <w:sdtEndPr>
      <w:rPr>
        <w:noProof/>
      </w:rPr>
    </w:sdtEndPr>
    <w:sdtContent>
      <w:p w14:paraId="01D9D942" w14:textId="32E0A489" w:rsidR="00987F03" w:rsidRDefault="0031110C" w:rsidP="009314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C142" w14:textId="77777777" w:rsidR="002B05D0" w:rsidRDefault="00F47948">
      <w:pPr>
        <w:spacing w:after="0" w:line="240" w:lineRule="auto"/>
      </w:pPr>
      <w:r>
        <w:separator/>
      </w:r>
    </w:p>
  </w:footnote>
  <w:footnote w:type="continuationSeparator" w:id="0">
    <w:p w14:paraId="375815BD" w14:textId="77777777" w:rsidR="002B05D0" w:rsidRDefault="00F47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0C"/>
    <w:rsid w:val="002B05D0"/>
    <w:rsid w:val="0031110C"/>
    <w:rsid w:val="00812871"/>
    <w:rsid w:val="0093143A"/>
    <w:rsid w:val="00A42857"/>
    <w:rsid w:val="00ED17EB"/>
    <w:rsid w:val="00F4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3E32"/>
  <w15:chartTrackingRefBased/>
  <w15:docId w15:val="{59A83904-42AF-4BB8-B4A5-D56AE100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0C"/>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1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10C"/>
    <w:rPr>
      <w:rFonts w:ascii="Calibri" w:eastAsia="Calibri" w:hAnsi="Calibri" w:cs="Times New Roman"/>
    </w:rPr>
  </w:style>
  <w:style w:type="paragraph" w:styleId="Header">
    <w:name w:val="header"/>
    <w:basedOn w:val="Normal"/>
    <w:link w:val="HeaderChar"/>
    <w:uiPriority w:val="99"/>
    <w:unhideWhenUsed/>
    <w:rsid w:val="00931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4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B0463BF1CE144A4F05027DDBFF777" ma:contentTypeVersion="23" ma:contentTypeDescription="Create a new document." ma:contentTypeScope="" ma:versionID="23a757ff4408294dafacba173370ed7c">
  <xsd:schema xmlns:xsd="http://www.w3.org/2001/XMLSchema" xmlns:xs="http://www.w3.org/2001/XMLSchema" xmlns:p="http://schemas.microsoft.com/office/2006/metadata/properties" xmlns:ns2="dd4b5778-abd1-4e81-ab92-02ada9be9862" xmlns:ns3="0dfdd909-7a30-4e1c-8bc5-9066f6e2cdf7" xmlns:ns4="http://schemas.microsoft.com/sharepoint/v3/fields" targetNamespace="http://schemas.microsoft.com/office/2006/metadata/properties" ma:root="true" ma:fieldsID="82a5da52e64f0bd2b5250920e5f2a1fd" ns2:_="" ns3:_="" ns4:_="">
    <xsd:import namespace="dd4b5778-abd1-4e81-ab92-02ada9be9862"/>
    <xsd:import namespace="0dfdd909-7a30-4e1c-8bc5-9066f6e2cdf7"/>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p50ea95540fa4f6a8e37aaae15542b5c" minOccurs="0"/>
                <xsd:element ref="ns3:TaxCatchAll" minOccurs="0"/>
                <xsd:element ref="ns3:fdc5ee7c843142b38106df31d63b7684" minOccurs="0"/>
                <xsd:element ref="ns3:be222d2be1664d8c8a11d263949f1931" minOccurs="0"/>
                <xsd:element ref="ns3:i24cfe2389564fab9e44ba1c2775c76b" minOccurs="0"/>
                <xsd:element ref="ns3:ied2de189ab240c3bcfc28aa035c2402" minOccurs="0"/>
                <xsd:element ref="ns3:Project_x002f__x0020_contract_x0020_end_x0020_date" minOccurs="0"/>
                <xsd:element ref="ns3:lce8691a118c49d18bf4ef5724654998" minOccurs="0"/>
                <xsd:element ref="ns4:_Source"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b5778-abd1-4e81-ab92-02ada9be9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2c748ba-2422-442a-8da0-8c3a11393106"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dd909-7a30-4e1c-8bc5-9066f6e2cdf7" elementFormDefault="qualified">
    <xsd:import namespace="http://schemas.microsoft.com/office/2006/documentManagement/types"/>
    <xsd:import namespace="http://schemas.microsoft.com/office/infopath/2007/PartnerControls"/>
    <xsd:element name="p50ea95540fa4f6a8e37aaae15542b5c" ma:index="11" nillable="true" ma:taxonomy="true" ma:internalName="p50ea95540fa4f6a8e37aaae15542b5c" ma:taxonomyFieldName="Business_x0020_Activity" ma:displayName="Business Activity" ma:default="" ma:fieldId="{950ea955-40fa-4f6a-8e37-aaae15542b5c}" ma:sspId="72c748ba-2422-442a-8da0-8c3a11393106" ma:termSetId="281f97d3-173f-40b8-9fc1-2bb96af60e0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1fda95d-1e20-4397-94eb-176b71604ec8}" ma:internalName="TaxCatchAll" ma:showField="CatchAllData" ma:web="0dfdd909-7a30-4e1c-8bc5-9066f6e2cdf7">
      <xsd:complexType>
        <xsd:complexContent>
          <xsd:extension base="dms:MultiChoiceLookup">
            <xsd:sequence>
              <xsd:element name="Value" type="dms:Lookup" maxOccurs="unbounded" minOccurs="0" nillable="true"/>
            </xsd:sequence>
          </xsd:extension>
        </xsd:complexContent>
      </xsd:complexType>
    </xsd:element>
    <xsd:element name="fdc5ee7c843142b38106df31d63b7684" ma:index="14" nillable="true" ma:taxonomy="true" ma:internalName="fdc5ee7c843142b38106df31d63b7684" ma:taxonomyFieldName="Business_x0020_Function" ma:displayName="Business Function" ma:default="2;#BACCH|cbc94a9d-99ef-40b4-a440-e41710b03621" ma:fieldId="{fdc5ee7c-8431-42b3-8106-df31d63b7684}" ma:sspId="72c748ba-2422-442a-8da0-8c3a11393106" ma:termSetId="1a054ad0-931e-4bb0-a70b-dc33d2e19bcb" ma:anchorId="b5cb3fe4-11a3-4b50-b44b-3ac20937fa66" ma:open="false" ma:isKeyword="false">
      <xsd:complexType>
        <xsd:sequence>
          <xsd:element ref="pc:Terms" minOccurs="0" maxOccurs="1"/>
        </xsd:sequence>
      </xsd:complexType>
    </xsd:element>
    <xsd:element name="be222d2be1664d8c8a11d263949f1931" ma:index="16" nillable="true" ma:taxonomy="true" ma:internalName="be222d2be1664d8c8a11d263949f1931" ma:taxonomyFieldName="Division" ma:displayName="Division" ma:default="1;#Corporate Services|b5cb3fe4-11a3-4b50-b44b-3ac20937fa66" ma:fieldId="{be222d2b-e166-4d8c-8a11-d263949f1931}" ma:sspId="72c748ba-2422-442a-8da0-8c3a11393106" ma:termSetId="1a054ad0-931e-4bb0-a70b-dc33d2e19bcb" ma:anchorId="00000000-0000-0000-0000-000000000000" ma:open="false" ma:isKeyword="false">
      <xsd:complexType>
        <xsd:sequence>
          <xsd:element ref="pc:Terms" minOccurs="0" maxOccurs="1"/>
        </xsd:sequence>
      </xsd:complexType>
    </xsd:element>
    <xsd:element name="i24cfe2389564fab9e44ba1c2775c76b" ma:index="18" nillable="true" ma:taxonomy="true" ma:internalName="i24cfe2389564fab9e44ba1c2775c76b" ma:taxonomyFieldName="Document_x0020_status" ma:displayName="Document status" ma:default="" ma:fieldId="{224cfe23-8956-4fab-9e44-ba1c2775c76b}" ma:sspId="72c748ba-2422-442a-8da0-8c3a11393106" ma:termSetId="81537ae4-bb63-4a0b-b036-a59c8bb24956" ma:anchorId="00000000-0000-0000-0000-000000000000" ma:open="false" ma:isKeyword="false">
      <xsd:complexType>
        <xsd:sequence>
          <xsd:element ref="pc:Terms" minOccurs="0" maxOccurs="1"/>
        </xsd:sequence>
      </xsd:complexType>
    </xsd:element>
    <xsd:element name="ied2de189ab240c3bcfc28aa035c2402" ma:index="20" nillable="true" ma:taxonomy="true" ma:internalName="ied2de189ab240c3bcfc28aa035c2402" ma:taxonomyFieldName="Information_x0020_type" ma:displayName="Information type" ma:default="" ma:fieldId="{2ed2de18-9ab2-40c3-bcfc-28aa035c2402}" ma:sspId="72c748ba-2422-442a-8da0-8c3a11393106" ma:termSetId="7c5dc89c-5a38-404b-b798-27b2a4c32a36" ma:anchorId="00000000-0000-0000-0000-000000000000" ma:open="false" ma:isKeyword="false">
      <xsd:complexType>
        <xsd:sequence>
          <xsd:element ref="pc:Terms" minOccurs="0" maxOccurs="1"/>
        </xsd:sequence>
      </xsd:complexType>
    </xsd:element>
    <xsd:element name="Project_x002f__x0020_contract_x0020_end_x0020_date" ma:index="21" nillable="true" ma:displayName="Project/ contract end date" ma:format="DateOnly" ma:internalName="Project_x002F__x0020_contract_x0020_end_x0020_date">
      <xsd:simpleType>
        <xsd:restriction base="dms:DateTime"/>
      </xsd:simpleType>
    </xsd:element>
    <xsd:element name="lce8691a118c49d18bf4ef5724654998" ma:index="23" nillable="true" ma:taxonomy="true" ma:internalName="lce8691a118c49d18bf4ef5724654998" ma:taxonomyFieldName="Project_x002F__x0020_contract_x0020_status" ma:displayName="Project/ contract status" ma:default="" ma:fieldId="{5ce8691a-118c-49d1-8bf4-ef5724654998}" ma:sspId="72c748ba-2422-442a-8da0-8c3a11393106" ma:termSetId="6fb53340-93dd-45ae-88d8-d63e0eb70b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4" nillable="true" ma:displayName="Source filepath"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ed2de189ab240c3bcfc28aa035c2402 xmlns="0dfdd909-7a30-4e1c-8bc5-9066f6e2cdf7">
      <Terms xmlns="http://schemas.microsoft.com/office/infopath/2007/PartnerControls"/>
    </ied2de189ab240c3bcfc28aa035c2402>
    <_Source xmlns="http://schemas.microsoft.com/sharepoint/v3/fields" xsi:nil="true"/>
    <Project_x002f__x0020_contract_x0020_end_x0020_date xmlns="0dfdd909-7a30-4e1c-8bc5-9066f6e2cdf7" xsi:nil="true"/>
    <TaxCatchAll xmlns="0dfdd909-7a30-4e1c-8bc5-9066f6e2cdf7">
      <Value>2</Value>
      <Value>1</Value>
    </TaxCatchAll>
    <p50ea95540fa4f6a8e37aaae15542b5c xmlns="0dfdd909-7a30-4e1c-8bc5-9066f6e2cdf7">
      <Terms xmlns="http://schemas.microsoft.com/office/infopath/2007/PartnerControls"/>
    </p50ea95540fa4f6a8e37aaae15542b5c>
    <lcf76f155ced4ddcb4097134ff3c332f xmlns="dd4b5778-abd1-4e81-ab92-02ada9be9862">
      <Terms xmlns="http://schemas.microsoft.com/office/infopath/2007/PartnerControls"/>
    </lcf76f155ced4ddcb4097134ff3c332f>
    <fdc5ee7c843142b38106df31d63b7684 xmlns="0dfdd909-7a30-4e1c-8bc5-9066f6e2cdf7">
      <Terms xmlns="http://schemas.microsoft.com/office/infopath/2007/PartnerControls">
        <TermInfo xmlns="http://schemas.microsoft.com/office/infopath/2007/PartnerControls">
          <TermName xmlns="http://schemas.microsoft.com/office/infopath/2007/PartnerControls">BACCH</TermName>
          <TermId xmlns="http://schemas.microsoft.com/office/infopath/2007/PartnerControls">cbc94a9d-99ef-40b4-a440-e41710b03621</TermId>
        </TermInfo>
      </Terms>
    </fdc5ee7c843142b38106df31d63b7684>
    <i24cfe2389564fab9e44ba1c2775c76b xmlns="0dfdd909-7a30-4e1c-8bc5-9066f6e2cdf7">
      <Terms xmlns="http://schemas.microsoft.com/office/infopath/2007/PartnerControls"/>
    </i24cfe2389564fab9e44ba1c2775c76b>
    <lce8691a118c49d18bf4ef5724654998 xmlns="0dfdd909-7a30-4e1c-8bc5-9066f6e2cdf7">
      <Terms xmlns="http://schemas.microsoft.com/office/infopath/2007/PartnerControls"/>
    </lce8691a118c49d18bf4ef5724654998>
    <be222d2be1664d8c8a11d263949f1931 xmlns="0dfdd909-7a30-4e1c-8bc5-9066f6e2cdf7">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b5cb3fe4-11a3-4b50-b44b-3ac20937fa66</TermId>
        </TermInfo>
      </Terms>
    </be222d2be1664d8c8a11d263949f1931>
  </documentManagement>
</p:properties>
</file>

<file path=customXml/itemProps1.xml><?xml version="1.0" encoding="utf-8"?>
<ds:datastoreItem xmlns:ds="http://schemas.openxmlformats.org/officeDocument/2006/customXml" ds:itemID="{D564397A-1915-419B-8A04-E86B734BE783}"/>
</file>

<file path=customXml/itemProps2.xml><?xml version="1.0" encoding="utf-8"?>
<ds:datastoreItem xmlns:ds="http://schemas.openxmlformats.org/officeDocument/2006/customXml" ds:itemID="{F335B7AB-312C-46C8-A8E8-5E1B1515836A}"/>
</file>

<file path=customXml/itemProps3.xml><?xml version="1.0" encoding="utf-8"?>
<ds:datastoreItem xmlns:ds="http://schemas.openxmlformats.org/officeDocument/2006/customXml" ds:itemID="{F5986978-8313-4050-964B-8530623B9B75}"/>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PALANIVELU,Karthik (HEREFORDSHIRE AND WORCESTERSHIRE HEALTH AND CARE NHS TRUST)</dc:creator>
  <cp:keywords/>
  <dc:description/>
  <cp:lastModifiedBy>Isabelle Robinson</cp:lastModifiedBy>
  <cp:revision>2</cp:revision>
  <dcterms:created xsi:type="dcterms:W3CDTF">2023-10-18T12:47:00Z</dcterms:created>
  <dcterms:modified xsi:type="dcterms:W3CDTF">2023-10-18T12:47:00Z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0x010100D5CB0463BF1CE144A4F05027DDBFF777</vt:lpwstr>
  </property>
  <property fmtid="{D5CDD505-2E9C-101B-9397-08002B2CF9AE}" pid="3" name="Document status">
    <vt:lpwstr/>
  </property>
  <property fmtid="{D5CDD505-2E9C-101B-9397-08002B2CF9AE}" pid="4" name="MediaServiceImageTags">
    <vt:lpwstr/>
  </property>
  <property fmtid="{D5CDD505-2E9C-101B-9397-08002B2CF9AE}" pid="5" name="Business Activity">
    <vt:lpwstr/>
  </property>
  <property fmtid="{D5CDD505-2E9C-101B-9397-08002B2CF9AE}" pid="6" name="Business Function">
    <vt:lpwstr>2;#BACCH|cbc94a9d-99ef-40b4-a440-e41710b03621</vt:lpwstr>
  </property>
  <property fmtid="{D5CDD505-2E9C-101B-9397-08002B2CF9AE}" pid="7" name="Project/ contract status">
    <vt:lpwstr/>
  </property>
  <property fmtid="{D5CDD505-2E9C-101B-9397-08002B2CF9AE}" pid="8" name="Division">
    <vt:lpwstr>1;#Corporate Services|b5cb3fe4-11a3-4b50-b44b-3ac20937fa66</vt:lpwstr>
  </property>
  <property fmtid="{D5CDD505-2E9C-101B-9397-08002B2CF9AE}" pid="9" name="Information type">
    <vt:lpwstr/>
  </property>
</Properties>
</file>