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D5B06" w14:textId="77777777" w:rsidR="00A54DA2" w:rsidRDefault="00A54DA2" w:rsidP="00480FAE">
      <w:pPr>
        <w:spacing w:after="0" w:line="240" w:lineRule="auto"/>
        <w:rPr>
          <w:rFonts w:ascii="Arial" w:hAnsi="Arial" w:cs="Arial"/>
          <w:b/>
          <w:sz w:val="28"/>
          <w:szCs w:val="28"/>
        </w:rPr>
      </w:pPr>
    </w:p>
    <w:p w14:paraId="4BA9D623" w14:textId="77777777" w:rsidR="00A54DA2" w:rsidRDefault="00A54DA2" w:rsidP="00A54DA2">
      <w:pPr>
        <w:spacing w:after="0" w:line="240" w:lineRule="auto"/>
        <w:jc w:val="right"/>
        <w:rPr>
          <w:rFonts w:ascii="Arial" w:hAnsi="Arial" w:cs="Arial"/>
          <w:b/>
          <w:sz w:val="28"/>
          <w:szCs w:val="28"/>
        </w:rPr>
      </w:pPr>
      <w:r>
        <w:rPr>
          <w:rFonts w:cs="Arial"/>
          <w:b/>
          <w:noProof/>
          <w:sz w:val="32"/>
          <w:lang w:eastAsia="en-GB"/>
        </w:rPr>
        <w:drawing>
          <wp:inline distT="0" distB="0" distL="0" distR="0" wp14:anchorId="716EFE7D" wp14:editId="4A25F7CC">
            <wp:extent cx="255270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2700" cy="628650"/>
                    </a:xfrm>
                    <a:prstGeom prst="rect">
                      <a:avLst/>
                    </a:prstGeom>
                    <a:noFill/>
                    <a:ln>
                      <a:noFill/>
                    </a:ln>
                  </pic:spPr>
                </pic:pic>
              </a:graphicData>
            </a:graphic>
          </wp:inline>
        </w:drawing>
      </w:r>
    </w:p>
    <w:p w14:paraId="4D88D85A" w14:textId="77777777" w:rsidR="00A54DA2" w:rsidRDefault="00A54DA2" w:rsidP="00480FAE">
      <w:pPr>
        <w:spacing w:after="0" w:line="240" w:lineRule="auto"/>
        <w:rPr>
          <w:rFonts w:ascii="Arial" w:hAnsi="Arial" w:cs="Arial"/>
          <w:b/>
          <w:sz w:val="28"/>
          <w:szCs w:val="28"/>
        </w:rPr>
      </w:pPr>
    </w:p>
    <w:p w14:paraId="15E0D428" w14:textId="6E314196" w:rsidR="00C90E2F" w:rsidRPr="00E063C0" w:rsidRDefault="00C90E2F" w:rsidP="00480FAE">
      <w:pPr>
        <w:spacing w:after="0" w:line="240" w:lineRule="auto"/>
        <w:rPr>
          <w:rFonts w:ascii="Arial" w:hAnsi="Arial" w:cs="Arial"/>
          <w:b/>
          <w:sz w:val="28"/>
          <w:szCs w:val="28"/>
        </w:rPr>
      </w:pPr>
      <w:r w:rsidRPr="00E063C0">
        <w:rPr>
          <w:rFonts w:ascii="Arial" w:hAnsi="Arial" w:cs="Arial"/>
          <w:b/>
          <w:sz w:val="28"/>
          <w:szCs w:val="28"/>
        </w:rPr>
        <w:t>Trustees’ Annual Report for the perio</w:t>
      </w:r>
      <w:r w:rsidR="002C0A53">
        <w:rPr>
          <w:rFonts w:ascii="Arial" w:hAnsi="Arial" w:cs="Arial"/>
          <w:b/>
          <w:sz w:val="28"/>
          <w:szCs w:val="28"/>
        </w:rPr>
        <w:t>d</w:t>
      </w:r>
    </w:p>
    <w:p w14:paraId="6D37C5BD" w14:textId="77777777" w:rsidR="00A8188A" w:rsidRDefault="00A8188A" w:rsidP="00480FAE">
      <w:pPr>
        <w:spacing w:after="0" w:line="240" w:lineRule="auto"/>
        <w:rPr>
          <w:rFonts w:ascii="Arial" w:hAnsi="Arial" w:cs="Arial"/>
          <w:b/>
          <w:sz w:val="24"/>
          <w:szCs w:val="24"/>
        </w:rPr>
      </w:pPr>
    </w:p>
    <w:p w14:paraId="0FA9E13E" w14:textId="30C5B6F1" w:rsidR="005E43D8" w:rsidRDefault="00C90E2F" w:rsidP="00480FAE">
      <w:pPr>
        <w:spacing w:after="0" w:line="240" w:lineRule="auto"/>
        <w:rPr>
          <w:rFonts w:ascii="Arial" w:hAnsi="Arial" w:cs="Arial"/>
          <w:b/>
          <w:sz w:val="24"/>
          <w:szCs w:val="24"/>
        </w:rPr>
      </w:pPr>
      <w:r w:rsidRPr="00E063C0">
        <w:rPr>
          <w:rFonts w:ascii="Arial" w:hAnsi="Arial" w:cs="Arial"/>
          <w:b/>
          <w:sz w:val="24"/>
          <w:szCs w:val="24"/>
        </w:rPr>
        <w:t xml:space="preserve">From </w:t>
      </w:r>
      <w:r w:rsidRPr="00E063C0">
        <w:rPr>
          <w:rFonts w:ascii="Arial" w:hAnsi="Arial" w:cs="Arial"/>
          <w:b/>
          <w:sz w:val="24"/>
          <w:szCs w:val="24"/>
        </w:rPr>
        <w:tab/>
      </w:r>
      <w:r w:rsidR="00D86114">
        <w:rPr>
          <w:rFonts w:ascii="Arial" w:hAnsi="Arial" w:cs="Arial"/>
          <w:b/>
          <w:sz w:val="24"/>
          <w:szCs w:val="24"/>
        </w:rPr>
        <w:t>1</w:t>
      </w:r>
      <w:r w:rsidR="00D86114" w:rsidRPr="00D86114">
        <w:rPr>
          <w:rFonts w:ascii="Arial" w:hAnsi="Arial" w:cs="Arial"/>
          <w:b/>
          <w:sz w:val="24"/>
          <w:szCs w:val="24"/>
          <w:vertAlign w:val="superscript"/>
        </w:rPr>
        <w:t>st</w:t>
      </w:r>
      <w:r w:rsidR="00D86114">
        <w:rPr>
          <w:rFonts w:ascii="Arial" w:hAnsi="Arial" w:cs="Arial"/>
          <w:b/>
          <w:sz w:val="24"/>
          <w:szCs w:val="24"/>
        </w:rPr>
        <w:t xml:space="preserve"> April 20</w:t>
      </w:r>
      <w:r w:rsidR="00AF369E">
        <w:rPr>
          <w:rFonts w:ascii="Arial" w:hAnsi="Arial" w:cs="Arial"/>
          <w:b/>
          <w:sz w:val="24"/>
          <w:szCs w:val="24"/>
        </w:rPr>
        <w:t>2</w:t>
      </w:r>
      <w:r w:rsidR="00AE1CF1">
        <w:rPr>
          <w:rFonts w:ascii="Arial" w:hAnsi="Arial" w:cs="Arial"/>
          <w:b/>
          <w:sz w:val="24"/>
          <w:szCs w:val="24"/>
        </w:rPr>
        <w:t>5</w:t>
      </w:r>
      <w:r w:rsidR="00F56F72">
        <w:rPr>
          <w:rFonts w:ascii="Arial" w:hAnsi="Arial" w:cs="Arial"/>
          <w:b/>
          <w:sz w:val="24"/>
          <w:szCs w:val="24"/>
        </w:rPr>
        <w:t xml:space="preserve">                </w:t>
      </w:r>
      <w:r w:rsidRPr="00E063C0">
        <w:rPr>
          <w:rFonts w:ascii="Arial" w:hAnsi="Arial" w:cs="Arial"/>
          <w:b/>
          <w:sz w:val="24"/>
          <w:szCs w:val="24"/>
        </w:rPr>
        <w:t>Period start date</w:t>
      </w:r>
      <w:r w:rsidR="00F56F72">
        <w:rPr>
          <w:rFonts w:ascii="Arial" w:hAnsi="Arial" w:cs="Arial"/>
          <w:b/>
          <w:sz w:val="24"/>
          <w:szCs w:val="24"/>
        </w:rPr>
        <w:t xml:space="preserve">   </w:t>
      </w:r>
      <w:r w:rsidRPr="00E063C0">
        <w:rPr>
          <w:rFonts w:ascii="Arial" w:hAnsi="Arial" w:cs="Arial"/>
          <w:b/>
          <w:sz w:val="24"/>
          <w:szCs w:val="24"/>
        </w:rPr>
        <w:t>To</w:t>
      </w:r>
      <w:r w:rsidR="00D86114">
        <w:rPr>
          <w:rFonts w:ascii="Arial" w:hAnsi="Arial" w:cs="Arial"/>
          <w:b/>
          <w:sz w:val="24"/>
          <w:szCs w:val="24"/>
        </w:rPr>
        <w:t xml:space="preserve"> 31</w:t>
      </w:r>
      <w:r w:rsidR="00D86114" w:rsidRPr="00D86114">
        <w:rPr>
          <w:rFonts w:ascii="Arial" w:hAnsi="Arial" w:cs="Arial"/>
          <w:b/>
          <w:sz w:val="24"/>
          <w:szCs w:val="24"/>
          <w:vertAlign w:val="superscript"/>
        </w:rPr>
        <w:t>st</w:t>
      </w:r>
      <w:r w:rsidR="00D86114">
        <w:rPr>
          <w:rFonts w:ascii="Arial" w:hAnsi="Arial" w:cs="Arial"/>
          <w:b/>
          <w:sz w:val="24"/>
          <w:szCs w:val="24"/>
        </w:rPr>
        <w:t xml:space="preserve"> March 202</w:t>
      </w:r>
      <w:r w:rsidR="00AE1CF1">
        <w:rPr>
          <w:rFonts w:ascii="Arial" w:hAnsi="Arial" w:cs="Arial"/>
          <w:b/>
          <w:sz w:val="24"/>
          <w:szCs w:val="24"/>
        </w:rPr>
        <w:t>6</w:t>
      </w:r>
      <w:r w:rsidRPr="00E063C0">
        <w:rPr>
          <w:rFonts w:ascii="Arial" w:hAnsi="Arial" w:cs="Arial"/>
          <w:b/>
          <w:sz w:val="24"/>
          <w:szCs w:val="24"/>
        </w:rPr>
        <w:tab/>
      </w:r>
      <w:r w:rsidR="00F56F72">
        <w:rPr>
          <w:rFonts w:ascii="Arial" w:hAnsi="Arial" w:cs="Arial"/>
          <w:b/>
          <w:sz w:val="24"/>
          <w:szCs w:val="24"/>
        </w:rPr>
        <w:t xml:space="preserve">                                </w:t>
      </w:r>
      <w:r w:rsidRPr="00E063C0">
        <w:rPr>
          <w:rFonts w:ascii="Arial" w:hAnsi="Arial" w:cs="Arial"/>
          <w:b/>
          <w:sz w:val="24"/>
          <w:szCs w:val="24"/>
        </w:rPr>
        <w:t>Period end date</w:t>
      </w:r>
    </w:p>
    <w:p w14:paraId="0332CB7D" w14:textId="77777777" w:rsidR="00A8188A" w:rsidRDefault="00A8188A" w:rsidP="00480FAE">
      <w:pPr>
        <w:spacing w:after="0" w:line="240" w:lineRule="auto"/>
        <w:rPr>
          <w:rFonts w:ascii="Arial" w:hAnsi="Arial" w:cs="Arial"/>
          <w:b/>
          <w:sz w:val="24"/>
          <w:szCs w:val="24"/>
        </w:rPr>
      </w:pPr>
    </w:p>
    <w:p w14:paraId="4EB52438" w14:textId="7AAC6D1C" w:rsidR="00F75F0C" w:rsidRDefault="00F75F0C" w:rsidP="00480FAE">
      <w:pPr>
        <w:spacing w:after="0" w:line="240" w:lineRule="auto"/>
        <w:rPr>
          <w:rFonts w:ascii="Arial" w:hAnsi="Arial" w:cs="Arial"/>
          <w:b/>
          <w:sz w:val="24"/>
          <w:szCs w:val="24"/>
        </w:rPr>
      </w:pPr>
      <w:r>
        <w:rPr>
          <w:rFonts w:ascii="Arial" w:hAnsi="Arial" w:cs="Arial"/>
          <w:b/>
          <w:sz w:val="24"/>
          <w:szCs w:val="24"/>
        </w:rPr>
        <w:t>Charity name:</w:t>
      </w:r>
      <w:r w:rsidR="00D86114">
        <w:rPr>
          <w:rFonts w:ascii="Arial" w:hAnsi="Arial" w:cs="Arial"/>
          <w:b/>
          <w:sz w:val="24"/>
          <w:szCs w:val="24"/>
        </w:rPr>
        <w:t xml:space="preserve"> Bullingdon Community Association</w:t>
      </w:r>
    </w:p>
    <w:p w14:paraId="163B5FD3" w14:textId="77777777" w:rsidR="00F75F0C" w:rsidRDefault="00F75F0C" w:rsidP="00480FAE">
      <w:pPr>
        <w:spacing w:after="0" w:line="240" w:lineRule="auto"/>
        <w:rPr>
          <w:rFonts w:ascii="Arial" w:hAnsi="Arial" w:cs="Arial"/>
          <w:b/>
          <w:sz w:val="24"/>
          <w:szCs w:val="24"/>
        </w:rPr>
      </w:pPr>
    </w:p>
    <w:p w14:paraId="7ED7E635" w14:textId="3D592853" w:rsidR="00F75F0C" w:rsidRPr="00E063C0" w:rsidRDefault="00F75F0C" w:rsidP="00480FAE">
      <w:pPr>
        <w:spacing w:after="0" w:line="240" w:lineRule="auto"/>
        <w:rPr>
          <w:rFonts w:ascii="Arial" w:hAnsi="Arial" w:cs="Arial"/>
          <w:b/>
          <w:sz w:val="24"/>
          <w:szCs w:val="24"/>
        </w:rPr>
      </w:pPr>
      <w:r>
        <w:rPr>
          <w:rFonts w:ascii="Arial" w:hAnsi="Arial" w:cs="Arial"/>
          <w:b/>
          <w:sz w:val="24"/>
          <w:szCs w:val="24"/>
        </w:rPr>
        <w:t>Charity registration number:</w:t>
      </w:r>
      <w:r w:rsidR="00D86114">
        <w:rPr>
          <w:rFonts w:ascii="Arial" w:hAnsi="Arial" w:cs="Arial"/>
          <w:b/>
          <w:sz w:val="24"/>
          <w:szCs w:val="24"/>
        </w:rPr>
        <w:t xml:space="preserve"> 1200270</w:t>
      </w:r>
    </w:p>
    <w:p w14:paraId="3BA7872D" w14:textId="77777777" w:rsidR="00C54651" w:rsidRDefault="00C54651" w:rsidP="00480FAE">
      <w:pPr>
        <w:spacing w:after="0" w:line="240" w:lineRule="auto"/>
        <w:rPr>
          <w:rFonts w:ascii="Arial" w:hAnsi="Arial" w:cs="Arial"/>
          <w:b/>
          <w:sz w:val="28"/>
          <w:szCs w:val="28"/>
        </w:rPr>
      </w:pPr>
    </w:p>
    <w:p w14:paraId="24F99002" w14:textId="77777777" w:rsidR="00480FAE" w:rsidRPr="00E063C0" w:rsidRDefault="00480FAE" w:rsidP="00480FAE">
      <w:pPr>
        <w:spacing w:after="0" w:line="240" w:lineRule="auto"/>
        <w:rPr>
          <w:rFonts w:ascii="Arial" w:hAnsi="Arial" w:cs="Arial"/>
          <w:b/>
          <w:sz w:val="28"/>
          <w:szCs w:val="28"/>
        </w:rPr>
      </w:pPr>
      <w:r w:rsidRPr="00E063C0">
        <w:rPr>
          <w:rFonts w:ascii="Arial" w:hAnsi="Arial" w:cs="Arial"/>
          <w:b/>
          <w:sz w:val="28"/>
          <w:szCs w:val="28"/>
        </w:rPr>
        <w:t>Objectives and Activities</w:t>
      </w:r>
    </w:p>
    <w:p w14:paraId="15165B38" w14:textId="77777777" w:rsidR="00480FAE" w:rsidRDefault="00480FAE" w:rsidP="00480FAE">
      <w:pPr>
        <w:spacing w:after="0" w:line="240" w:lineRule="auto"/>
        <w:rPr>
          <w:rFonts w:ascii="Arial" w:hAnsi="Arial" w:cs="Arial"/>
          <w:b/>
        </w:rPr>
      </w:pPr>
    </w:p>
    <w:tbl>
      <w:tblPr>
        <w:tblStyle w:val="TableGrid"/>
        <w:tblW w:w="0" w:type="auto"/>
        <w:tblLook w:val="04A0" w:firstRow="1" w:lastRow="0" w:firstColumn="1" w:lastColumn="0" w:noHBand="0" w:noVBand="1"/>
      </w:tblPr>
      <w:tblGrid>
        <w:gridCol w:w="3080"/>
        <w:gridCol w:w="1564"/>
        <w:gridCol w:w="4598"/>
      </w:tblGrid>
      <w:tr w:rsidR="00540BAE" w14:paraId="20AC6065" w14:textId="77777777" w:rsidTr="00540BAE">
        <w:tc>
          <w:tcPr>
            <w:tcW w:w="3080" w:type="dxa"/>
          </w:tcPr>
          <w:p w14:paraId="15B6398E" w14:textId="77777777" w:rsidR="00540BAE" w:rsidRPr="00657F07" w:rsidRDefault="00540BAE" w:rsidP="00480FAE">
            <w:pPr>
              <w:rPr>
                <w:rFonts w:ascii="Arial" w:hAnsi="Arial" w:cs="Arial"/>
                <w:highlight w:val="yellow"/>
              </w:rPr>
            </w:pPr>
          </w:p>
        </w:tc>
        <w:tc>
          <w:tcPr>
            <w:tcW w:w="1564" w:type="dxa"/>
          </w:tcPr>
          <w:p w14:paraId="0ACAB7A2" w14:textId="77777777" w:rsidR="00540BAE" w:rsidRPr="00540BAE" w:rsidRDefault="00540BAE" w:rsidP="00480FAE">
            <w:pPr>
              <w:rPr>
                <w:rFonts w:ascii="Arial" w:hAnsi="Arial" w:cs="Arial"/>
                <w:sz w:val="16"/>
                <w:szCs w:val="16"/>
              </w:rPr>
            </w:pPr>
            <w:r w:rsidRPr="00540BAE">
              <w:rPr>
                <w:rFonts w:ascii="Arial" w:hAnsi="Arial" w:cs="Arial"/>
                <w:sz w:val="16"/>
                <w:szCs w:val="16"/>
              </w:rPr>
              <w:t>SORP reference</w:t>
            </w:r>
          </w:p>
        </w:tc>
        <w:tc>
          <w:tcPr>
            <w:tcW w:w="4598" w:type="dxa"/>
          </w:tcPr>
          <w:p w14:paraId="1DF37A6D" w14:textId="77777777" w:rsidR="00540BAE" w:rsidRDefault="00540BAE" w:rsidP="00480FAE">
            <w:pPr>
              <w:rPr>
                <w:rFonts w:ascii="Arial" w:hAnsi="Arial" w:cs="Arial"/>
                <w:b/>
              </w:rPr>
            </w:pPr>
          </w:p>
        </w:tc>
      </w:tr>
      <w:tr w:rsidR="00480FAE" w14:paraId="302B0969" w14:textId="77777777" w:rsidTr="00540BAE">
        <w:tc>
          <w:tcPr>
            <w:tcW w:w="3080" w:type="dxa"/>
          </w:tcPr>
          <w:p w14:paraId="0FFAD065" w14:textId="77777777" w:rsidR="00480FAE" w:rsidRPr="00C54651" w:rsidRDefault="00480FAE" w:rsidP="00480FAE">
            <w:pPr>
              <w:rPr>
                <w:rFonts w:ascii="Arial" w:hAnsi="Arial" w:cs="Arial"/>
              </w:rPr>
            </w:pPr>
            <w:r w:rsidRPr="00C54651">
              <w:rPr>
                <w:rFonts w:ascii="Arial" w:hAnsi="Arial" w:cs="Arial"/>
              </w:rPr>
              <w:t>Summary of the purposes of the charity as set out in its governing document</w:t>
            </w:r>
          </w:p>
        </w:tc>
        <w:tc>
          <w:tcPr>
            <w:tcW w:w="1564" w:type="dxa"/>
          </w:tcPr>
          <w:p w14:paraId="24197408" w14:textId="77777777" w:rsidR="00480FAE" w:rsidRPr="00540BAE" w:rsidRDefault="00480FAE" w:rsidP="00480FAE">
            <w:pPr>
              <w:rPr>
                <w:rFonts w:ascii="Arial" w:hAnsi="Arial" w:cs="Arial"/>
                <w:sz w:val="16"/>
                <w:szCs w:val="16"/>
              </w:rPr>
            </w:pPr>
            <w:r w:rsidRPr="00540BAE">
              <w:rPr>
                <w:rFonts w:ascii="Arial" w:hAnsi="Arial" w:cs="Arial"/>
                <w:sz w:val="16"/>
                <w:szCs w:val="16"/>
              </w:rPr>
              <w:t>Para 1.17</w:t>
            </w:r>
          </w:p>
        </w:tc>
        <w:tc>
          <w:tcPr>
            <w:tcW w:w="4598" w:type="dxa"/>
          </w:tcPr>
          <w:p w14:paraId="7F85195D" w14:textId="7CA265E3" w:rsidR="00480FAE" w:rsidRDefault="009421E6" w:rsidP="00480FAE">
            <w:pPr>
              <w:rPr>
                <w:rFonts w:ascii="Arial" w:hAnsi="Arial" w:cs="Arial"/>
                <w:b/>
              </w:rPr>
            </w:pPr>
            <w:r>
              <w:rPr>
                <w:rFonts w:ascii="Arial" w:hAnsi="Arial" w:cs="Arial"/>
                <w:b/>
              </w:rPr>
              <w:t>The mission of the BCA is to provide social facilities and activities which will enhance the welfare and well being of the residents of the Lye Valley and Churchill wards of Oxford and to manage the Community Centre in the best interests of the local Community.</w:t>
            </w:r>
          </w:p>
        </w:tc>
      </w:tr>
      <w:tr w:rsidR="00480FAE" w14:paraId="26452F3E" w14:textId="77777777" w:rsidTr="00540BAE">
        <w:tc>
          <w:tcPr>
            <w:tcW w:w="3080" w:type="dxa"/>
          </w:tcPr>
          <w:p w14:paraId="7E14C819" w14:textId="77777777" w:rsidR="00480FAE" w:rsidRPr="00C54651" w:rsidRDefault="00480FAE" w:rsidP="00480FAE">
            <w:pPr>
              <w:rPr>
                <w:rFonts w:ascii="Arial" w:hAnsi="Arial" w:cs="Arial"/>
              </w:rPr>
            </w:pPr>
            <w:r w:rsidRPr="00C54651">
              <w:rPr>
                <w:rFonts w:ascii="Arial" w:hAnsi="Arial" w:cs="Arial"/>
              </w:rPr>
              <w:t>Summary of the main activities in relation to those purposes</w:t>
            </w:r>
            <w:r w:rsidR="0075205B" w:rsidRPr="00C54651">
              <w:rPr>
                <w:rFonts w:ascii="Arial" w:hAnsi="Arial" w:cs="Arial"/>
              </w:rPr>
              <w:t xml:space="preserve"> for the public benefit</w:t>
            </w:r>
            <w:r w:rsidRPr="00C54651">
              <w:rPr>
                <w:rFonts w:ascii="Arial" w:hAnsi="Arial" w:cs="Arial"/>
              </w:rPr>
              <w:t>, in particular, the activities, projects or services identified in the accounts.</w:t>
            </w:r>
          </w:p>
        </w:tc>
        <w:tc>
          <w:tcPr>
            <w:tcW w:w="1564" w:type="dxa"/>
          </w:tcPr>
          <w:p w14:paraId="7E4D67CE" w14:textId="77777777" w:rsidR="00480FAE" w:rsidRPr="00540BAE" w:rsidRDefault="00480FAE" w:rsidP="00480FAE">
            <w:pPr>
              <w:rPr>
                <w:rFonts w:ascii="Arial" w:hAnsi="Arial" w:cs="Arial"/>
                <w:sz w:val="16"/>
                <w:szCs w:val="16"/>
              </w:rPr>
            </w:pPr>
            <w:r w:rsidRPr="00540BAE">
              <w:rPr>
                <w:rFonts w:ascii="Arial" w:hAnsi="Arial" w:cs="Arial"/>
                <w:sz w:val="16"/>
                <w:szCs w:val="16"/>
              </w:rPr>
              <w:t>Para 1.17 and 1.19</w:t>
            </w:r>
          </w:p>
        </w:tc>
        <w:tc>
          <w:tcPr>
            <w:tcW w:w="4598" w:type="dxa"/>
          </w:tcPr>
          <w:p w14:paraId="2EADA3F5" w14:textId="0EE486F1" w:rsidR="00480FAE" w:rsidRDefault="00343D51" w:rsidP="00480FAE">
            <w:pPr>
              <w:rPr>
                <w:rFonts w:ascii="Arial" w:hAnsi="Arial" w:cs="Arial"/>
                <w:b/>
              </w:rPr>
            </w:pPr>
            <w:r>
              <w:rPr>
                <w:rFonts w:ascii="Arial" w:hAnsi="Arial" w:cs="Arial"/>
                <w:b/>
              </w:rPr>
              <w:t xml:space="preserve">Activity groups – Two Parent and Toddler groups, </w:t>
            </w:r>
            <w:r w:rsidR="00D83571">
              <w:rPr>
                <w:rFonts w:ascii="Arial" w:hAnsi="Arial" w:cs="Arial"/>
                <w:b/>
              </w:rPr>
              <w:t>five dance and exercise</w:t>
            </w:r>
            <w:r>
              <w:rPr>
                <w:rFonts w:ascii="Arial" w:hAnsi="Arial" w:cs="Arial"/>
                <w:b/>
              </w:rPr>
              <w:t xml:space="preserve"> groups, drama group, martial </w:t>
            </w:r>
            <w:r w:rsidR="008E2955">
              <w:rPr>
                <w:rFonts w:ascii="Arial" w:hAnsi="Arial" w:cs="Arial"/>
                <w:b/>
              </w:rPr>
              <w:t xml:space="preserve">arts </w:t>
            </w:r>
            <w:r>
              <w:rPr>
                <w:rFonts w:ascii="Arial" w:hAnsi="Arial" w:cs="Arial"/>
                <w:b/>
              </w:rPr>
              <w:t>group, taekwondo for over 50s,repair café, MENCAP social club ,creative writing group, free community lunch ( monthly ), keyboard lessons for young people.</w:t>
            </w:r>
          </w:p>
          <w:p w14:paraId="05C3CD34" w14:textId="77777777" w:rsidR="00D83571" w:rsidRDefault="00D83571" w:rsidP="00480FAE">
            <w:pPr>
              <w:rPr>
                <w:rFonts w:ascii="Arial" w:hAnsi="Arial" w:cs="Arial"/>
                <w:b/>
              </w:rPr>
            </w:pPr>
          </w:p>
          <w:p w14:paraId="21535457" w14:textId="1B179FB8" w:rsidR="00343D51" w:rsidRDefault="00343D51" w:rsidP="00480FAE">
            <w:pPr>
              <w:rPr>
                <w:rFonts w:ascii="Arial" w:hAnsi="Arial" w:cs="Arial"/>
                <w:b/>
              </w:rPr>
            </w:pPr>
            <w:r>
              <w:rPr>
                <w:rFonts w:ascii="Arial" w:hAnsi="Arial" w:cs="Arial"/>
                <w:b/>
              </w:rPr>
              <w:t>Adult education classes delivered by  Abingdon and Witney College.</w:t>
            </w:r>
          </w:p>
          <w:p w14:paraId="05F39034" w14:textId="77777777" w:rsidR="00D83571" w:rsidRDefault="00D83571" w:rsidP="00480FAE">
            <w:pPr>
              <w:rPr>
                <w:rFonts w:ascii="Arial" w:hAnsi="Arial" w:cs="Arial"/>
                <w:b/>
              </w:rPr>
            </w:pPr>
          </w:p>
          <w:p w14:paraId="0FFAB10A" w14:textId="7BCFCDD6" w:rsidR="00343D51" w:rsidRDefault="00343D51" w:rsidP="00480FAE">
            <w:pPr>
              <w:rPr>
                <w:rFonts w:ascii="Arial" w:hAnsi="Arial" w:cs="Arial"/>
                <w:b/>
              </w:rPr>
            </w:pPr>
            <w:r>
              <w:rPr>
                <w:rFonts w:ascii="Arial" w:hAnsi="Arial" w:cs="Arial"/>
                <w:b/>
              </w:rPr>
              <w:t>Welfare and Health services</w:t>
            </w:r>
            <w:r w:rsidR="008E2955">
              <w:rPr>
                <w:rFonts w:ascii="Arial" w:hAnsi="Arial" w:cs="Arial"/>
                <w:b/>
              </w:rPr>
              <w:t>;</w:t>
            </w:r>
            <w:r>
              <w:rPr>
                <w:rFonts w:ascii="Arial" w:hAnsi="Arial" w:cs="Arial"/>
                <w:b/>
              </w:rPr>
              <w:t xml:space="preserve"> Citizen Advice Oxford ( weekly sessions );</w:t>
            </w:r>
            <w:r w:rsidR="00AF369E">
              <w:rPr>
                <w:rFonts w:ascii="Arial" w:hAnsi="Arial" w:cs="Arial"/>
                <w:b/>
              </w:rPr>
              <w:t xml:space="preserve"> Diabetic Support Gro</w:t>
            </w:r>
            <w:r w:rsidR="00B94E6B">
              <w:rPr>
                <w:rFonts w:ascii="Arial" w:hAnsi="Arial" w:cs="Arial"/>
                <w:b/>
              </w:rPr>
              <w:t>u</w:t>
            </w:r>
            <w:r w:rsidR="00AF369E">
              <w:rPr>
                <w:rFonts w:ascii="Arial" w:hAnsi="Arial" w:cs="Arial"/>
                <w:b/>
              </w:rPr>
              <w:t>p.</w:t>
            </w:r>
          </w:p>
          <w:p w14:paraId="67099DA2" w14:textId="77777777" w:rsidR="00D83571" w:rsidRDefault="00D83571" w:rsidP="00480FAE">
            <w:pPr>
              <w:rPr>
                <w:rFonts w:ascii="Arial" w:hAnsi="Arial" w:cs="Arial"/>
                <w:b/>
              </w:rPr>
            </w:pPr>
          </w:p>
          <w:p w14:paraId="0638D58B" w14:textId="6BEFBBEF" w:rsidR="00FC3B63" w:rsidRDefault="00FC3B63" w:rsidP="00480FAE">
            <w:pPr>
              <w:rPr>
                <w:rFonts w:ascii="Arial" w:hAnsi="Arial" w:cs="Arial"/>
                <w:b/>
              </w:rPr>
            </w:pPr>
            <w:r>
              <w:rPr>
                <w:rFonts w:ascii="Arial" w:hAnsi="Arial" w:cs="Arial"/>
                <w:b/>
              </w:rPr>
              <w:t>Children’s and family parties are held at the weekend.</w:t>
            </w:r>
          </w:p>
          <w:p w14:paraId="7A944C6F" w14:textId="2A943A63" w:rsidR="00343D51" w:rsidRDefault="00343D51" w:rsidP="00480FAE">
            <w:pPr>
              <w:rPr>
                <w:rFonts w:ascii="Arial" w:hAnsi="Arial" w:cs="Arial"/>
                <w:b/>
              </w:rPr>
            </w:pPr>
          </w:p>
        </w:tc>
      </w:tr>
      <w:tr w:rsidR="00480FAE" w14:paraId="32855CEB" w14:textId="77777777" w:rsidTr="00540BAE">
        <w:tc>
          <w:tcPr>
            <w:tcW w:w="3080" w:type="dxa"/>
          </w:tcPr>
          <w:p w14:paraId="47322D2C" w14:textId="77777777" w:rsidR="00480FAE" w:rsidRPr="00C54651" w:rsidRDefault="00480FAE" w:rsidP="0075205B">
            <w:pPr>
              <w:rPr>
                <w:rFonts w:ascii="Arial" w:hAnsi="Arial" w:cs="Arial"/>
              </w:rPr>
            </w:pPr>
            <w:r w:rsidRPr="00C54651">
              <w:rPr>
                <w:rFonts w:ascii="Arial" w:hAnsi="Arial" w:cs="Arial"/>
              </w:rPr>
              <w:t>S</w:t>
            </w:r>
            <w:r w:rsidR="0075205B" w:rsidRPr="00C54651">
              <w:rPr>
                <w:rFonts w:ascii="Arial" w:hAnsi="Arial" w:cs="Arial"/>
              </w:rPr>
              <w:t>tatement confirming whether the</w:t>
            </w:r>
            <w:r w:rsidRPr="00C54651">
              <w:rPr>
                <w:rFonts w:ascii="Arial" w:hAnsi="Arial" w:cs="Arial"/>
              </w:rPr>
              <w:t xml:space="preserve"> trustees have had regard to the guidance issued by the Chari</w:t>
            </w:r>
            <w:r w:rsidR="0075205B" w:rsidRPr="00C54651">
              <w:rPr>
                <w:rFonts w:ascii="Arial" w:hAnsi="Arial" w:cs="Arial"/>
              </w:rPr>
              <w:t>ty Commission on public benefit</w:t>
            </w:r>
          </w:p>
        </w:tc>
        <w:tc>
          <w:tcPr>
            <w:tcW w:w="1564" w:type="dxa"/>
          </w:tcPr>
          <w:p w14:paraId="6AFBCE0B" w14:textId="77777777" w:rsidR="00480FAE" w:rsidRPr="00540BAE" w:rsidRDefault="00480FAE" w:rsidP="00480FAE">
            <w:pPr>
              <w:rPr>
                <w:rFonts w:ascii="Arial" w:hAnsi="Arial" w:cs="Arial"/>
                <w:sz w:val="16"/>
                <w:szCs w:val="16"/>
              </w:rPr>
            </w:pPr>
            <w:r w:rsidRPr="00540BAE">
              <w:rPr>
                <w:rFonts w:ascii="Arial" w:hAnsi="Arial" w:cs="Arial"/>
                <w:sz w:val="16"/>
                <w:szCs w:val="16"/>
              </w:rPr>
              <w:t>Para 1.18</w:t>
            </w:r>
          </w:p>
        </w:tc>
        <w:tc>
          <w:tcPr>
            <w:tcW w:w="4598" w:type="dxa"/>
          </w:tcPr>
          <w:p w14:paraId="591C6CC3" w14:textId="0C566698" w:rsidR="00480FAE" w:rsidRDefault="009821A5" w:rsidP="00480FAE">
            <w:pPr>
              <w:rPr>
                <w:rFonts w:ascii="Arial" w:hAnsi="Arial" w:cs="Arial"/>
                <w:b/>
              </w:rPr>
            </w:pPr>
            <w:r>
              <w:rPr>
                <w:rFonts w:ascii="Arial" w:hAnsi="Arial" w:cs="Arial"/>
                <w:b/>
              </w:rPr>
              <w:t>Trustees are briefed on the charitable responsibilities of the BCA and are provided with relevant reading eg; ‘The Essential Trustee’.</w:t>
            </w:r>
          </w:p>
        </w:tc>
      </w:tr>
    </w:tbl>
    <w:p w14:paraId="414A6250" w14:textId="77777777" w:rsidR="00B50803" w:rsidRDefault="00B50803" w:rsidP="00480FAE">
      <w:pPr>
        <w:spacing w:after="0" w:line="240" w:lineRule="auto"/>
        <w:rPr>
          <w:rFonts w:ascii="Arial" w:hAnsi="Arial" w:cs="Arial"/>
          <w:b/>
        </w:rPr>
      </w:pPr>
    </w:p>
    <w:p w14:paraId="5DAA60B7" w14:textId="77777777" w:rsidR="00480FAE" w:rsidRDefault="00D222A0" w:rsidP="00480FAE">
      <w:pPr>
        <w:spacing w:after="0" w:line="240" w:lineRule="auto"/>
        <w:rPr>
          <w:rFonts w:ascii="Arial" w:hAnsi="Arial" w:cs="Arial"/>
          <w:b/>
        </w:rPr>
      </w:pPr>
      <w:r>
        <w:rPr>
          <w:rFonts w:ascii="Arial" w:hAnsi="Arial" w:cs="Arial"/>
          <w:b/>
        </w:rPr>
        <w:t>Additional information (optional)</w:t>
      </w:r>
    </w:p>
    <w:p w14:paraId="6C4D3B86" w14:textId="77777777" w:rsidR="00B27A7F" w:rsidRPr="00AC1F36" w:rsidRDefault="00B27A7F" w:rsidP="00AC1F36">
      <w:pPr>
        <w:spacing w:after="0" w:line="240" w:lineRule="auto"/>
        <w:rPr>
          <w:rFonts w:ascii="Arial" w:hAnsi="Arial" w:cs="Arial"/>
        </w:rPr>
      </w:pPr>
      <w:r>
        <w:rPr>
          <w:rFonts w:ascii="Arial" w:hAnsi="Arial" w:cs="Arial"/>
        </w:rPr>
        <w:t>You may choose to include further statements where relevant about:</w:t>
      </w:r>
    </w:p>
    <w:tbl>
      <w:tblPr>
        <w:tblStyle w:val="TableGrid"/>
        <w:tblW w:w="0" w:type="auto"/>
        <w:tblLook w:val="04A0" w:firstRow="1" w:lastRow="0" w:firstColumn="1" w:lastColumn="0" w:noHBand="0" w:noVBand="1"/>
      </w:tblPr>
      <w:tblGrid>
        <w:gridCol w:w="3080"/>
        <w:gridCol w:w="1564"/>
        <w:gridCol w:w="4598"/>
      </w:tblGrid>
      <w:tr w:rsidR="00540BAE" w14:paraId="7B1014F5" w14:textId="77777777" w:rsidTr="00540BAE">
        <w:tc>
          <w:tcPr>
            <w:tcW w:w="3080" w:type="dxa"/>
          </w:tcPr>
          <w:p w14:paraId="69F164DC" w14:textId="77777777" w:rsidR="00540BAE" w:rsidRPr="00AC1F36" w:rsidRDefault="00540BAE" w:rsidP="00552EE9">
            <w:pPr>
              <w:rPr>
                <w:rFonts w:ascii="Arial" w:hAnsi="Arial" w:cs="Arial"/>
                <w:highlight w:val="yellow"/>
              </w:rPr>
            </w:pPr>
          </w:p>
        </w:tc>
        <w:tc>
          <w:tcPr>
            <w:tcW w:w="1564" w:type="dxa"/>
          </w:tcPr>
          <w:p w14:paraId="6CB73C63" w14:textId="77777777" w:rsidR="00540BAE" w:rsidRPr="00540BAE" w:rsidRDefault="00540BAE" w:rsidP="00552EE9">
            <w:pPr>
              <w:rPr>
                <w:rFonts w:ascii="Arial" w:hAnsi="Arial" w:cs="Arial"/>
                <w:sz w:val="16"/>
                <w:szCs w:val="16"/>
              </w:rPr>
            </w:pPr>
            <w:r w:rsidRPr="00540BAE">
              <w:rPr>
                <w:rFonts w:ascii="Arial" w:hAnsi="Arial" w:cs="Arial"/>
                <w:sz w:val="16"/>
                <w:szCs w:val="16"/>
              </w:rPr>
              <w:t>SORP reference</w:t>
            </w:r>
          </w:p>
        </w:tc>
        <w:tc>
          <w:tcPr>
            <w:tcW w:w="4598" w:type="dxa"/>
          </w:tcPr>
          <w:p w14:paraId="4C949474" w14:textId="77777777" w:rsidR="00540BAE" w:rsidRDefault="00540BAE" w:rsidP="00552EE9">
            <w:pPr>
              <w:rPr>
                <w:rFonts w:ascii="Arial" w:hAnsi="Arial" w:cs="Arial"/>
                <w:b/>
              </w:rPr>
            </w:pPr>
          </w:p>
        </w:tc>
      </w:tr>
      <w:tr w:rsidR="00AC1F36" w14:paraId="0465FF4F" w14:textId="77777777" w:rsidTr="00540BAE">
        <w:tc>
          <w:tcPr>
            <w:tcW w:w="3080" w:type="dxa"/>
          </w:tcPr>
          <w:p w14:paraId="3300EDA5" w14:textId="77777777" w:rsidR="00AC1F36" w:rsidRPr="00C54651" w:rsidRDefault="00AC1F36" w:rsidP="00552EE9">
            <w:pPr>
              <w:rPr>
                <w:rFonts w:ascii="Arial" w:hAnsi="Arial" w:cs="Arial"/>
              </w:rPr>
            </w:pPr>
          </w:p>
          <w:p w14:paraId="45A9A97C" w14:textId="77777777" w:rsidR="00AC1F36" w:rsidRPr="00C54651" w:rsidRDefault="00AC1F36" w:rsidP="00552EE9">
            <w:pPr>
              <w:rPr>
                <w:rFonts w:ascii="Arial" w:hAnsi="Arial" w:cs="Arial"/>
              </w:rPr>
            </w:pPr>
          </w:p>
          <w:p w14:paraId="18D7CC05" w14:textId="77777777" w:rsidR="00AC1F36" w:rsidRPr="00C54651" w:rsidRDefault="00AC1F36" w:rsidP="00552EE9">
            <w:pPr>
              <w:rPr>
                <w:rFonts w:ascii="Arial" w:hAnsi="Arial" w:cs="Arial"/>
              </w:rPr>
            </w:pPr>
            <w:r w:rsidRPr="00C54651">
              <w:rPr>
                <w:rFonts w:ascii="Arial" w:hAnsi="Arial" w:cs="Arial"/>
              </w:rPr>
              <w:t>Policy on grant making</w:t>
            </w:r>
          </w:p>
          <w:p w14:paraId="29BAAAB8" w14:textId="77777777" w:rsidR="00AC1F36" w:rsidRPr="00C54651" w:rsidRDefault="00AC1F36" w:rsidP="00552EE9">
            <w:pPr>
              <w:rPr>
                <w:rFonts w:ascii="Arial" w:hAnsi="Arial" w:cs="Arial"/>
              </w:rPr>
            </w:pPr>
          </w:p>
          <w:p w14:paraId="79341295" w14:textId="77777777" w:rsidR="00AC1F36" w:rsidRPr="00C54651" w:rsidRDefault="00AC1F36" w:rsidP="00552EE9">
            <w:pPr>
              <w:rPr>
                <w:rFonts w:ascii="Arial" w:hAnsi="Arial" w:cs="Arial"/>
              </w:rPr>
            </w:pPr>
          </w:p>
        </w:tc>
        <w:tc>
          <w:tcPr>
            <w:tcW w:w="1564" w:type="dxa"/>
          </w:tcPr>
          <w:p w14:paraId="5DB9D1BE" w14:textId="77777777" w:rsidR="00AC1F36" w:rsidRPr="00540BAE" w:rsidRDefault="00AC1F36" w:rsidP="00552EE9">
            <w:pPr>
              <w:rPr>
                <w:rFonts w:ascii="Arial" w:hAnsi="Arial" w:cs="Arial"/>
                <w:sz w:val="16"/>
                <w:szCs w:val="16"/>
              </w:rPr>
            </w:pPr>
          </w:p>
          <w:p w14:paraId="3CB04A5A" w14:textId="77777777" w:rsidR="00AC1F36" w:rsidRPr="00540BAE" w:rsidRDefault="00AC1F36" w:rsidP="00552EE9">
            <w:pPr>
              <w:rPr>
                <w:rFonts w:ascii="Arial" w:hAnsi="Arial" w:cs="Arial"/>
                <w:sz w:val="16"/>
                <w:szCs w:val="16"/>
              </w:rPr>
            </w:pPr>
          </w:p>
          <w:p w14:paraId="522140DA" w14:textId="77777777" w:rsidR="00AC1F36" w:rsidRPr="00540BAE" w:rsidRDefault="00AC1F36" w:rsidP="00552EE9">
            <w:pPr>
              <w:rPr>
                <w:rFonts w:ascii="Arial" w:hAnsi="Arial" w:cs="Arial"/>
                <w:sz w:val="16"/>
                <w:szCs w:val="16"/>
              </w:rPr>
            </w:pPr>
            <w:r w:rsidRPr="00540BAE">
              <w:rPr>
                <w:rFonts w:ascii="Arial" w:hAnsi="Arial" w:cs="Arial"/>
                <w:sz w:val="16"/>
                <w:szCs w:val="16"/>
              </w:rPr>
              <w:t>Para 1.38</w:t>
            </w:r>
          </w:p>
        </w:tc>
        <w:tc>
          <w:tcPr>
            <w:tcW w:w="4598" w:type="dxa"/>
          </w:tcPr>
          <w:p w14:paraId="60C1C316" w14:textId="2DFB7202" w:rsidR="00AC1F36" w:rsidRDefault="009821A5" w:rsidP="00552EE9">
            <w:pPr>
              <w:rPr>
                <w:rFonts w:ascii="Arial" w:hAnsi="Arial" w:cs="Arial"/>
                <w:b/>
              </w:rPr>
            </w:pPr>
            <w:r>
              <w:rPr>
                <w:rFonts w:ascii="Arial" w:hAnsi="Arial" w:cs="Arial"/>
                <w:b/>
              </w:rPr>
              <w:t>The BCA does not make grant awards. We have reduced letting charges for groups which are based in our area of benefit and make no charge for</w:t>
            </w:r>
            <w:r w:rsidR="002801AC">
              <w:rPr>
                <w:rFonts w:ascii="Arial" w:hAnsi="Arial" w:cs="Arial"/>
                <w:b/>
              </w:rPr>
              <w:t xml:space="preserve"> some</w:t>
            </w:r>
            <w:r>
              <w:rPr>
                <w:rFonts w:ascii="Arial" w:hAnsi="Arial" w:cs="Arial"/>
                <w:b/>
              </w:rPr>
              <w:t xml:space="preserve"> groups which cannot afford to hire space </w:t>
            </w:r>
            <w:r>
              <w:rPr>
                <w:rFonts w:ascii="Arial" w:hAnsi="Arial" w:cs="Arial"/>
                <w:b/>
              </w:rPr>
              <w:lastRenderedPageBreak/>
              <w:t>or which are run directly by the BCA.</w:t>
            </w:r>
            <w:r w:rsidR="002801AC">
              <w:rPr>
                <w:rFonts w:ascii="Arial" w:hAnsi="Arial" w:cs="Arial"/>
                <w:b/>
              </w:rPr>
              <w:t xml:space="preserve">. </w:t>
            </w:r>
            <w:r>
              <w:rPr>
                <w:rFonts w:ascii="Arial" w:hAnsi="Arial" w:cs="Arial"/>
                <w:b/>
              </w:rPr>
              <w:t xml:space="preserve"> </w:t>
            </w:r>
          </w:p>
        </w:tc>
      </w:tr>
      <w:tr w:rsidR="00AC1F36" w14:paraId="6B487C3D" w14:textId="77777777" w:rsidTr="00540BAE">
        <w:tc>
          <w:tcPr>
            <w:tcW w:w="3080" w:type="dxa"/>
          </w:tcPr>
          <w:p w14:paraId="580024C8" w14:textId="77777777" w:rsidR="00AC1F36" w:rsidRPr="00C54651" w:rsidRDefault="00AC1F36" w:rsidP="00AC1F36">
            <w:pPr>
              <w:rPr>
                <w:rFonts w:ascii="Arial" w:hAnsi="Arial" w:cs="Arial"/>
              </w:rPr>
            </w:pPr>
          </w:p>
          <w:p w14:paraId="188FF782" w14:textId="77777777" w:rsidR="00AC1F36" w:rsidRPr="00C54651" w:rsidRDefault="00AC1F36" w:rsidP="00AC1F36">
            <w:pPr>
              <w:rPr>
                <w:rFonts w:ascii="Arial" w:hAnsi="Arial" w:cs="Arial"/>
              </w:rPr>
            </w:pPr>
          </w:p>
          <w:p w14:paraId="6616EA73" w14:textId="77777777" w:rsidR="00AC1F36" w:rsidRPr="00C54651" w:rsidRDefault="00AC1F36" w:rsidP="00AC1F36">
            <w:pPr>
              <w:rPr>
                <w:rFonts w:ascii="Arial" w:hAnsi="Arial" w:cs="Arial"/>
              </w:rPr>
            </w:pPr>
            <w:r w:rsidRPr="00C54651">
              <w:rPr>
                <w:rFonts w:ascii="Arial" w:hAnsi="Arial" w:cs="Arial"/>
              </w:rPr>
              <w:t>Policy on social investment including program related investment</w:t>
            </w:r>
          </w:p>
          <w:p w14:paraId="182D2EC6" w14:textId="77777777" w:rsidR="00AC1F36" w:rsidRPr="00C54651" w:rsidRDefault="00AC1F36" w:rsidP="00552EE9">
            <w:pPr>
              <w:rPr>
                <w:rFonts w:ascii="Arial" w:hAnsi="Arial" w:cs="Arial"/>
              </w:rPr>
            </w:pPr>
          </w:p>
        </w:tc>
        <w:tc>
          <w:tcPr>
            <w:tcW w:w="1564" w:type="dxa"/>
          </w:tcPr>
          <w:p w14:paraId="1868121C" w14:textId="77777777" w:rsidR="00AC1F36" w:rsidRPr="00540BAE" w:rsidRDefault="00AC1F36" w:rsidP="00552EE9">
            <w:pPr>
              <w:rPr>
                <w:rFonts w:ascii="Arial" w:hAnsi="Arial" w:cs="Arial"/>
                <w:sz w:val="16"/>
                <w:szCs w:val="16"/>
              </w:rPr>
            </w:pPr>
          </w:p>
          <w:p w14:paraId="6B8B8E24" w14:textId="77777777" w:rsidR="00AC1F36" w:rsidRPr="00540BAE" w:rsidRDefault="00AC1F36" w:rsidP="00552EE9">
            <w:pPr>
              <w:rPr>
                <w:rFonts w:ascii="Arial" w:hAnsi="Arial" w:cs="Arial"/>
                <w:sz w:val="16"/>
                <w:szCs w:val="16"/>
              </w:rPr>
            </w:pPr>
          </w:p>
          <w:p w14:paraId="63D8F057" w14:textId="77777777" w:rsidR="00AC1F36" w:rsidRPr="00540BAE" w:rsidRDefault="00AC1F36" w:rsidP="00552EE9">
            <w:pPr>
              <w:rPr>
                <w:rFonts w:ascii="Arial" w:hAnsi="Arial" w:cs="Arial"/>
                <w:sz w:val="16"/>
                <w:szCs w:val="16"/>
              </w:rPr>
            </w:pPr>
            <w:r w:rsidRPr="00540BAE">
              <w:rPr>
                <w:rFonts w:ascii="Arial" w:hAnsi="Arial" w:cs="Arial"/>
                <w:sz w:val="16"/>
                <w:szCs w:val="16"/>
              </w:rPr>
              <w:t>Para 1.38</w:t>
            </w:r>
          </w:p>
        </w:tc>
        <w:tc>
          <w:tcPr>
            <w:tcW w:w="4598" w:type="dxa"/>
          </w:tcPr>
          <w:p w14:paraId="14891DCA" w14:textId="1AF9072B" w:rsidR="00AC1F36" w:rsidRDefault="002801AC" w:rsidP="00552EE9">
            <w:pPr>
              <w:rPr>
                <w:rFonts w:ascii="Arial" w:hAnsi="Arial" w:cs="Arial"/>
                <w:b/>
              </w:rPr>
            </w:pPr>
            <w:r>
              <w:rPr>
                <w:rFonts w:ascii="Arial" w:hAnsi="Arial" w:cs="Arial"/>
                <w:b/>
              </w:rPr>
              <w:t>Not relevant</w:t>
            </w:r>
          </w:p>
        </w:tc>
      </w:tr>
      <w:tr w:rsidR="00AC1F36" w14:paraId="6A25F79F" w14:textId="77777777" w:rsidTr="00540BAE">
        <w:tc>
          <w:tcPr>
            <w:tcW w:w="3080" w:type="dxa"/>
          </w:tcPr>
          <w:p w14:paraId="56D3104B" w14:textId="77777777" w:rsidR="00AC1F36" w:rsidRPr="00C54651" w:rsidRDefault="00AC1F36" w:rsidP="00552EE9">
            <w:pPr>
              <w:rPr>
                <w:rFonts w:ascii="Arial" w:hAnsi="Arial" w:cs="Arial"/>
              </w:rPr>
            </w:pPr>
          </w:p>
          <w:p w14:paraId="7A24E8E1" w14:textId="77777777" w:rsidR="00AC1F36" w:rsidRPr="00C54651" w:rsidRDefault="00AC1F36" w:rsidP="00552EE9">
            <w:pPr>
              <w:rPr>
                <w:rFonts w:ascii="Arial" w:hAnsi="Arial" w:cs="Arial"/>
              </w:rPr>
            </w:pPr>
          </w:p>
          <w:p w14:paraId="7507058F" w14:textId="77777777" w:rsidR="00AC1F36" w:rsidRPr="00C54651" w:rsidRDefault="00AC1F36" w:rsidP="00552EE9">
            <w:pPr>
              <w:rPr>
                <w:rFonts w:ascii="Arial" w:hAnsi="Arial" w:cs="Arial"/>
              </w:rPr>
            </w:pPr>
            <w:r w:rsidRPr="00C54651">
              <w:rPr>
                <w:rFonts w:ascii="Arial" w:hAnsi="Arial" w:cs="Arial"/>
              </w:rPr>
              <w:t>Contribution made by volunteers</w:t>
            </w:r>
          </w:p>
          <w:p w14:paraId="296D28AD" w14:textId="77777777" w:rsidR="00AC1F36" w:rsidRPr="00C54651" w:rsidRDefault="00AC1F36" w:rsidP="00552EE9">
            <w:pPr>
              <w:rPr>
                <w:rFonts w:ascii="Arial" w:hAnsi="Arial" w:cs="Arial"/>
              </w:rPr>
            </w:pPr>
          </w:p>
          <w:p w14:paraId="5BBE33B6" w14:textId="77777777" w:rsidR="00AC1F36" w:rsidRPr="00C54651" w:rsidRDefault="00AC1F36" w:rsidP="00552EE9">
            <w:pPr>
              <w:rPr>
                <w:rFonts w:ascii="Arial" w:hAnsi="Arial" w:cs="Arial"/>
              </w:rPr>
            </w:pPr>
          </w:p>
        </w:tc>
        <w:tc>
          <w:tcPr>
            <w:tcW w:w="1564" w:type="dxa"/>
          </w:tcPr>
          <w:p w14:paraId="2AD2B62B" w14:textId="77777777" w:rsidR="00AC1F36" w:rsidRPr="00540BAE" w:rsidRDefault="00AC1F36" w:rsidP="00552EE9">
            <w:pPr>
              <w:rPr>
                <w:rFonts w:ascii="Arial" w:hAnsi="Arial" w:cs="Arial"/>
                <w:sz w:val="16"/>
                <w:szCs w:val="16"/>
              </w:rPr>
            </w:pPr>
          </w:p>
          <w:p w14:paraId="70A35C6C" w14:textId="77777777" w:rsidR="00AC1F36" w:rsidRPr="00540BAE" w:rsidRDefault="00AC1F36" w:rsidP="00552EE9">
            <w:pPr>
              <w:rPr>
                <w:rFonts w:ascii="Arial" w:hAnsi="Arial" w:cs="Arial"/>
                <w:sz w:val="16"/>
                <w:szCs w:val="16"/>
              </w:rPr>
            </w:pPr>
          </w:p>
          <w:p w14:paraId="461D7C0B" w14:textId="77777777" w:rsidR="00AC1F36" w:rsidRPr="00540BAE" w:rsidRDefault="00AC1F36" w:rsidP="00552EE9">
            <w:pPr>
              <w:rPr>
                <w:rFonts w:ascii="Arial" w:hAnsi="Arial" w:cs="Arial"/>
                <w:sz w:val="16"/>
                <w:szCs w:val="16"/>
              </w:rPr>
            </w:pPr>
            <w:r w:rsidRPr="00540BAE">
              <w:rPr>
                <w:rFonts w:ascii="Arial" w:hAnsi="Arial" w:cs="Arial"/>
                <w:sz w:val="16"/>
                <w:szCs w:val="16"/>
              </w:rPr>
              <w:t>Para 1.38</w:t>
            </w:r>
          </w:p>
        </w:tc>
        <w:tc>
          <w:tcPr>
            <w:tcW w:w="4598" w:type="dxa"/>
          </w:tcPr>
          <w:p w14:paraId="742C7F8B" w14:textId="2C24335F" w:rsidR="00AC1F36" w:rsidRDefault="002801AC" w:rsidP="00552EE9">
            <w:pPr>
              <w:rPr>
                <w:rFonts w:ascii="Arial" w:hAnsi="Arial" w:cs="Arial"/>
                <w:b/>
              </w:rPr>
            </w:pPr>
            <w:r>
              <w:rPr>
                <w:rFonts w:ascii="Arial" w:hAnsi="Arial" w:cs="Arial"/>
                <w:b/>
              </w:rPr>
              <w:t xml:space="preserve">The Community Centre would not run without volunteers. Including </w:t>
            </w:r>
            <w:r w:rsidR="008E2955">
              <w:rPr>
                <w:rFonts w:ascii="Arial" w:hAnsi="Arial" w:cs="Arial"/>
                <w:b/>
              </w:rPr>
              <w:t>T</w:t>
            </w:r>
            <w:r>
              <w:rPr>
                <w:rFonts w:ascii="Arial" w:hAnsi="Arial" w:cs="Arial"/>
                <w:b/>
              </w:rPr>
              <w:t xml:space="preserve">rustees we currently have </w:t>
            </w:r>
            <w:r w:rsidR="00FC3B63">
              <w:rPr>
                <w:rFonts w:ascii="Arial" w:hAnsi="Arial" w:cs="Arial"/>
                <w:b/>
              </w:rPr>
              <w:t>2</w:t>
            </w:r>
            <w:r w:rsidR="00AE1CF1">
              <w:rPr>
                <w:rFonts w:ascii="Arial" w:hAnsi="Arial" w:cs="Arial"/>
                <w:b/>
              </w:rPr>
              <w:t>5</w:t>
            </w:r>
            <w:r>
              <w:rPr>
                <w:rFonts w:ascii="Arial" w:hAnsi="Arial" w:cs="Arial"/>
                <w:b/>
              </w:rPr>
              <w:t xml:space="preserve"> regular volunteers, who are involved in managing the community centre and supporting groups which are directly run by the BCA.</w:t>
            </w:r>
          </w:p>
        </w:tc>
      </w:tr>
      <w:tr w:rsidR="00B50803" w14:paraId="76178F79" w14:textId="77777777" w:rsidTr="00540BAE">
        <w:tc>
          <w:tcPr>
            <w:tcW w:w="3080" w:type="dxa"/>
          </w:tcPr>
          <w:p w14:paraId="4D997FFA" w14:textId="77777777" w:rsidR="00B50803" w:rsidRDefault="00B50803" w:rsidP="00552EE9">
            <w:pPr>
              <w:rPr>
                <w:rFonts w:ascii="Arial" w:hAnsi="Arial" w:cs="Arial"/>
                <w:highlight w:val="yellow"/>
              </w:rPr>
            </w:pPr>
          </w:p>
          <w:p w14:paraId="14CF8545" w14:textId="77777777" w:rsidR="00B50803" w:rsidRDefault="00B50803" w:rsidP="00552EE9">
            <w:pPr>
              <w:rPr>
                <w:rFonts w:ascii="Arial" w:hAnsi="Arial" w:cs="Arial"/>
              </w:rPr>
            </w:pPr>
            <w:r w:rsidRPr="00B50803">
              <w:rPr>
                <w:rFonts w:ascii="Arial" w:hAnsi="Arial" w:cs="Arial"/>
              </w:rPr>
              <w:t>Other</w:t>
            </w:r>
          </w:p>
          <w:p w14:paraId="78386DAC" w14:textId="77777777" w:rsidR="00B50803" w:rsidRPr="00B50803" w:rsidRDefault="00B50803" w:rsidP="00552EE9">
            <w:pPr>
              <w:rPr>
                <w:rFonts w:ascii="Arial" w:hAnsi="Arial" w:cs="Arial"/>
              </w:rPr>
            </w:pPr>
          </w:p>
          <w:p w14:paraId="27D455DF" w14:textId="77777777" w:rsidR="00B50803" w:rsidRPr="00AC1F36" w:rsidRDefault="00B50803" w:rsidP="00552EE9">
            <w:pPr>
              <w:rPr>
                <w:rFonts w:ascii="Arial" w:hAnsi="Arial" w:cs="Arial"/>
                <w:highlight w:val="yellow"/>
              </w:rPr>
            </w:pPr>
          </w:p>
        </w:tc>
        <w:tc>
          <w:tcPr>
            <w:tcW w:w="1564" w:type="dxa"/>
          </w:tcPr>
          <w:p w14:paraId="17EF258E" w14:textId="77777777" w:rsidR="00B50803" w:rsidRDefault="00B50803" w:rsidP="00552EE9">
            <w:pPr>
              <w:rPr>
                <w:rFonts w:ascii="Arial" w:hAnsi="Arial" w:cs="Arial"/>
              </w:rPr>
            </w:pPr>
          </w:p>
        </w:tc>
        <w:tc>
          <w:tcPr>
            <w:tcW w:w="4598" w:type="dxa"/>
          </w:tcPr>
          <w:p w14:paraId="4C806E62" w14:textId="77777777" w:rsidR="00B50803" w:rsidRDefault="00B50803" w:rsidP="00552EE9">
            <w:pPr>
              <w:rPr>
                <w:rFonts w:ascii="Arial" w:hAnsi="Arial" w:cs="Arial"/>
                <w:b/>
              </w:rPr>
            </w:pPr>
          </w:p>
        </w:tc>
      </w:tr>
    </w:tbl>
    <w:p w14:paraId="00E8080D" w14:textId="77777777" w:rsidR="00A8188A" w:rsidRDefault="00A8188A" w:rsidP="00480FAE">
      <w:pPr>
        <w:spacing w:after="0" w:line="240" w:lineRule="auto"/>
        <w:rPr>
          <w:rFonts w:ascii="Arial" w:hAnsi="Arial" w:cs="Arial"/>
          <w:b/>
          <w:sz w:val="28"/>
          <w:szCs w:val="28"/>
        </w:rPr>
      </w:pPr>
    </w:p>
    <w:p w14:paraId="60898E32" w14:textId="77777777" w:rsidR="00A8188A" w:rsidRDefault="00A8188A" w:rsidP="00480FAE">
      <w:pPr>
        <w:spacing w:after="0" w:line="240" w:lineRule="auto"/>
        <w:rPr>
          <w:rFonts w:ascii="Arial" w:hAnsi="Arial" w:cs="Arial"/>
          <w:b/>
          <w:sz w:val="28"/>
          <w:szCs w:val="28"/>
        </w:rPr>
      </w:pPr>
    </w:p>
    <w:p w14:paraId="18210C34" w14:textId="77777777" w:rsidR="002D7498" w:rsidRPr="00E063C0" w:rsidRDefault="00480FAE" w:rsidP="00480FAE">
      <w:pPr>
        <w:spacing w:after="0" w:line="240" w:lineRule="auto"/>
        <w:rPr>
          <w:rFonts w:ascii="Arial" w:hAnsi="Arial" w:cs="Arial"/>
          <w:b/>
          <w:sz w:val="28"/>
          <w:szCs w:val="28"/>
        </w:rPr>
      </w:pPr>
      <w:r w:rsidRPr="00E063C0">
        <w:rPr>
          <w:rFonts w:ascii="Arial" w:hAnsi="Arial" w:cs="Arial"/>
          <w:b/>
          <w:sz w:val="28"/>
          <w:szCs w:val="28"/>
        </w:rPr>
        <w:t>Achievements and Performance</w:t>
      </w:r>
    </w:p>
    <w:p w14:paraId="46DDE561" w14:textId="77777777" w:rsidR="002D7498" w:rsidRDefault="002D7498" w:rsidP="00480FAE">
      <w:pPr>
        <w:spacing w:after="0" w:line="240" w:lineRule="auto"/>
        <w:rPr>
          <w:rFonts w:ascii="Arial" w:hAnsi="Arial" w:cs="Arial"/>
          <w:b/>
        </w:rPr>
      </w:pPr>
    </w:p>
    <w:tbl>
      <w:tblPr>
        <w:tblStyle w:val="TableGrid"/>
        <w:tblW w:w="0" w:type="auto"/>
        <w:tblLook w:val="04A0" w:firstRow="1" w:lastRow="0" w:firstColumn="1" w:lastColumn="0" w:noHBand="0" w:noVBand="1"/>
      </w:tblPr>
      <w:tblGrid>
        <w:gridCol w:w="3080"/>
        <w:gridCol w:w="1564"/>
        <w:gridCol w:w="4598"/>
      </w:tblGrid>
      <w:tr w:rsidR="00540BAE" w14:paraId="576B12AE" w14:textId="77777777" w:rsidTr="00540BAE">
        <w:trPr>
          <w:trHeight w:val="268"/>
        </w:trPr>
        <w:tc>
          <w:tcPr>
            <w:tcW w:w="3080" w:type="dxa"/>
          </w:tcPr>
          <w:p w14:paraId="49B5A6CF" w14:textId="77777777" w:rsidR="00540BAE" w:rsidRDefault="00540BAE" w:rsidP="00480FAE">
            <w:pPr>
              <w:rPr>
                <w:rFonts w:ascii="Arial" w:hAnsi="Arial" w:cs="Arial"/>
                <w:highlight w:val="yellow"/>
              </w:rPr>
            </w:pPr>
          </w:p>
        </w:tc>
        <w:tc>
          <w:tcPr>
            <w:tcW w:w="1564" w:type="dxa"/>
          </w:tcPr>
          <w:p w14:paraId="58CD349B" w14:textId="77777777" w:rsidR="00540BAE" w:rsidRPr="00540BAE" w:rsidRDefault="00540BAE" w:rsidP="00480FAE">
            <w:pPr>
              <w:rPr>
                <w:rFonts w:ascii="Arial" w:hAnsi="Arial" w:cs="Arial"/>
                <w:sz w:val="16"/>
                <w:szCs w:val="16"/>
              </w:rPr>
            </w:pPr>
            <w:r w:rsidRPr="00540BAE">
              <w:rPr>
                <w:rFonts w:ascii="Arial" w:hAnsi="Arial" w:cs="Arial"/>
                <w:sz w:val="16"/>
                <w:szCs w:val="16"/>
              </w:rPr>
              <w:t>SORP reference</w:t>
            </w:r>
          </w:p>
        </w:tc>
        <w:tc>
          <w:tcPr>
            <w:tcW w:w="4598" w:type="dxa"/>
          </w:tcPr>
          <w:p w14:paraId="5367FD3E" w14:textId="77777777" w:rsidR="00540BAE" w:rsidRDefault="00540BAE" w:rsidP="00480FAE">
            <w:pPr>
              <w:rPr>
                <w:rFonts w:ascii="Arial" w:hAnsi="Arial" w:cs="Arial"/>
                <w:b/>
              </w:rPr>
            </w:pPr>
          </w:p>
        </w:tc>
      </w:tr>
      <w:tr w:rsidR="002D7498" w:rsidRPr="00C54651" w14:paraId="25B3F647" w14:textId="77777777" w:rsidTr="00540BAE">
        <w:trPr>
          <w:trHeight w:val="4804"/>
        </w:trPr>
        <w:tc>
          <w:tcPr>
            <w:tcW w:w="3080" w:type="dxa"/>
          </w:tcPr>
          <w:p w14:paraId="41B89146" w14:textId="77777777" w:rsidR="005E43D8" w:rsidRPr="00C54651" w:rsidRDefault="005E43D8" w:rsidP="00480FAE">
            <w:pPr>
              <w:rPr>
                <w:rFonts w:ascii="Arial" w:hAnsi="Arial" w:cs="Arial"/>
              </w:rPr>
            </w:pPr>
          </w:p>
          <w:p w14:paraId="60AA1221" w14:textId="77777777" w:rsidR="005E43D8" w:rsidRPr="00C54651" w:rsidRDefault="005E43D8" w:rsidP="00480FAE">
            <w:pPr>
              <w:rPr>
                <w:rFonts w:ascii="Arial" w:hAnsi="Arial" w:cs="Arial"/>
              </w:rPr>
            </w:pPr>
          </w:p>
          <w:p w14:paraId="778664CF" w14:textId="77777777" w:rsidR="005E43D8" w:rsidRPr="00C54651" w:rsidRDefault="005E43D8" w:rsidP="00480FAE">
            <w:pPr>
              <w:rPr>
                <w:rFonts w:ascii="Arial" w:hAnsi="Arial" w:cs="Arial"/>
              </w:rPr>
            </w:pPr>
          </w:p>
          <w:p w14:paraId="79D65DD2" w14:textId="77777777" w:rsidR="002D7498" w:rsidRPr="00C54651" w:rsidRDefault="002D7498" w:rsidP="00480FAE">
            <w:pPr>
              <w:rPr>
                <w:rFonts w:ascii="Arial" w:hAnsi="Arial" w:cs="Arial"/>
              </w:rPr>
            </w:pPr>
            <w:r w:rsidRPr="00C54651">
              <w:rPr>
                <w:rFonts w:ascii="Arial" w:hAnsi="Arial" w:cs="Arial"/>
              </w:rPr>
              <w:t>Summary of the main achievements of the charity, identifying the difference the charity’s work has made to the circumstances of its beneficiaries and any wider benefits to society as a whole.</w:t>
            </w:r>
          </w:p>
        </w:tc>
        <w:tc>
          <w:tcPr>
            <w:tcW w:w="1564" w:type="dxa"/>
          </w:tcPr>
          <w:p w14:paraId="2FDA2E9C" w14:textId="77777777" w:rsidR="005E43D8" w:rsidRPr="00C54651" w:rsidRDefault="005E43D8" w:rsidP="00480FAE">
            <w:pPr>
              <w:rPr>
                <w:rFonts w:ascii="Arial" w:hAnsi="Arial" w:cs="Arial"/>
                <w:sz w:val="16"/>
                <w:szCs w:val="16"/>
              </w:rPr>
            </w:pPr>
          </w:p>
          <w:p w14:paraId="603AF11C" w14:textId="77777777" w:rsidR="005E43D8" w:rsidRPr="00C54651" w:rsidRDefault="005E43D8" w:rsidP="00480FAE">
            <w:pPr>
              <w:rPr>
                <w:rFonts w:ascii="Arial" w:hAnsi="Arial" w:cs="Arial"/>
                <w:sz w:val="16"/>
                <w:szCs w:val="16"/>
              </w:rPr>
            </w:pPr>
          </w:p>
          <w:p w14:paraId="5040A23A" w14:textId="77777777" w:rsidR="005E43D8" w:rsidRPr="00C54651" w:rsidRDefault="005E43D8" w:rsidP="00480FAE">
            <w:pPr>
              <w:rPr>
                <w:rFonts w:ascii="Arial" w:hAnsi="Arial" w:cs="Arial"/>
                <w:sz w:val="16"/>
                <w:szCs w:val="16"/>
              </w:rPr>
            </w:pPr>
          </w:p>
          <w:p w14:paraId="5A9C69DA" w14:textId="77777777" w:rsidR="00540BAE" w:rsidRPr="00C54651" w:rsidRDefault="00540BAE" w:rsidP="00480FAE">
            <w:pPr>
              <w:rPr>
                <w:rFonts w:ascii="Arial" w:hAnsi="Arial" w:cs="Arial"/>
                <w:sz w:val="16"/>
                <w:szCs w:val="16"/>
              </w:rPr>
            </w:pPr>
          </w:p>
          <w:p w14:paraId="3D95C7C8" w14:textId="77777777" w:rsidR="00A8188A" w:rsidRPr="00C54651" w:rsidRDefault="00A8188A" w:rsidP="00480FAE">
            <w:pPr>
              <w:rPr>
                <w:rFonts w:ascii="Arial" w:hAnsi="Arial" w:cs="Arial"/>
                <w:sz w:val="16"/>
                <w:szCs w:val="16"/>
              </w:rPr>
            </w:pPr>
          </w:p>
          <w:p w14:paraId="361E199A" w14:textId="77777777" w:rsidR="002D7498" w:rsidRPr="00C54651" w:rsidRDefault="002D7498" w:rsidP="00480FAE">
            <w:pPr>
              <w:rPr>
                <w:rFonts w:ascii="Arial" w:hAnsi="Arial" w:cs="Arial"/>
                <w:sz w:val="16"/>
                <w:szCs w:val="16"/>
              </w:rPr>
            </w:pPr>
            <w:r w:rsidRPr="00C54651">
              <w:rPr>
                <w:rFonts w:ascii="Arial" w:hAnsi="Arial" w:cs="Arial"/>
                <w:sz w:val="16"/>
                <w:szCs w:val="16"/>
              </w:rPr>
              <w:t>Para 1.20</w:t>
            </w:r>
          </w:p>
        </w:tc>
        <w:tc>
          <w:tcPr>
            <w:tcW w:w="4598" w:type="dxa"/>
          </w:tcPr>
          <w:p w14:paraId="33FFE573" w14:textId="3694D92E" w:rsidR="002D7498" w:rsidRDefault="00E657E1" w:rsidP="00480FAE">
            <w:pPr>
              <w:rPr>
                <w:rFonts w:ascii="Arial" w:hAnsi="Arial" w:cs="Arial"/>
                <w:b/>
              </w:rPr>
            </w:pPr>
            <w:r>
              <w:rPr>
                <w:rFonts w:ascii="Arial" w:hAnsi="Arial" w:cs="Arial"/>
                <w:b/>
              </w:rPr>
              <w:t>During 2021 – 2022 the old community centre was demolished and replaced by a new community centre on the same site.</w:t>
            </w:r>
          </w:p>
          <w:p w14:paraId="07234D76" w14:textId="77777777" w:rsidR="00E657E1" w:rsidRDefault="00E657E1" w:rsidP="00480FAE">
            <w:pPr>
              <w:rPr>
                <w:rFonts w:ascii="Arial" w:hAnsi="Arial" w:cs="Arial"/>
                <w:b/>
              </w:rPr>
            </w:pPr>
          </w:p>
          <w:p w14:paraId="08DA951F" w14:textId="0B135CDA" w:rsidR="005647D5" w:rsidRDefault="00E657E1" w:rsidP="00480FAE">
            <w:pPr>
              <w:rPr>
                <w:rFonts w:ascii="Arial" w:hAnsi="Arial" w:cs="Arial"/>
                <w:b/>
              </w:rPr>
            </w:pPr>
            <w:r>
              <w:rPr>
                <w:rFonts w:ascii="Arial" w:hAnsi="Arial" w:cs="Arial"/>
                <w:b/>
              </w:rPr>
              <w:t>The new centre opened in early 2023 and</w:t>
            </w:r>
            <w:r w:rsidR="00BB79CB">
              <w:rPr>
                <w:rFonts w:ascii="Arial" w:hAnsi="Arial" w:cs="Arial"/>
                <w:b/>
              </w:rPr>
              <w:t xml:space="preserve"> the</w:t>
            </w:r>
            <w:r>
              <w:rPr>
                <w:rFonts w:ascii="Arial" w:hAnsi="Arial" w:cs="Arial"/>
                <w:b/>
              </w:rPr>
              <w:t xml:space="preserve"> main objective of the trustees </w:t>
            </w:r>
            <w:r w:rsidR="00BB79CB">
              <w:rPr>
                <w:rFonts w:ascii="Arial" w:hAnsi="Arial" w:cs="Arial"/>
                <w:b/>
              </w:rPr>
              <w:t xml:space="preserve">was </w:t>
            </w:r>
            <w:r>
              <w:rPr>
                <w:rFonts w:ascii="Arial" w:hAnsi="Arial" w:cs="Arial"/>
                <w:b/>
              </w:rPr>
              <w:t>to bring back groups which had previously used the centre</w:t>
            </w:r>
            <w:r w:rsidR="00BB79CB">
              <w:rPr>
                <w:rFonts w:ascii="Arial" w:hAnsi="Arial" w:cs="Arial"/>
                <w:b/>
              </w:rPr>
              <w:t xml:space="preserve"> and</w:t>
            </w:r>
            <w:r>
              <w:rPr>
                <w:rFonts w:ascii="Arial" w:hAnsi="Arial" w:cs="Arial"/>
                <w:b/>
              </w:rPr>
              <w:t xml:space="preserve"> attract new groups </w:t>
            </w:r>
            <w:r w:rsidR="00BB79CB">
              <w:rPr>
                <w:rFonts w:ascii="Arial" w:hAnsi="Arial" w:cs="Arial"/>
                <w:b/>
              </w:rPr>
              <w:t>and services.</w:t>
            </w:r>
            <w:r w:rsidR="00D068A1">
              <w:rPr>
                <w:rFonts w:ascii="Arial" w:hAnsi="Arial" w:cs="Arial"/>
                <w:b/>
              </w:rPr>
              <w:t xml:space="preserve"> By March 202</w:t>
            </w:r>
            <w:r w:rsidR="00AE1CF1">
              <w:rPr>
                <w:rFonts w:ascii="Arial" w:hAnsi="Arial" w:cs="Arial"/>
                <w:b/>
              </w:rPr>
              <w:t>6</w:t>
            </w:r>
            <w:r w:rsidR="00D068A1">
              <w:rPr>
                <w:rFonts w:ascii="Arial" w:hAnsi="Arial" w:cs="Arial"/>
                <w:b/>
              </w:rPr>
              <w:t xml:space="preserve"> </w:t>
            </w:r>
            <w:r w:rsidR="00B92536">
              <w:rPr>
                <w:rFonts w:ascii="Arial" w:hAnsi="Arial" w:cs="Arial"/>
                <w:b/>
              </w:rPr>
              <w:t>twent</w:t>
            </w:r>
            <w:r w:rsidR="004E1C49">
              <w:rPr>
                <w:rFonts w:ascii="Arial" w:hAnsi="Arial" w:cs="Arial"/>
                <w:b/>
              </w:rPr>
              <w:t>y</w:t>
            </w:r>
            <w:r w:rsidR="00D068A1">
              <w:rPr>
                <w:rFonts w:ascii="Arial" w:hAnsi="Arial" w:cs="Arial"/>
                <w:b/>
              </w:rPr>
              <w:t xml:space="preserve"> groups were using the new centre on a regular basis, which </w:t>
            </w:r>
            <w:r w:rsidR="00FC3B63">
              <w:rPr>
                <w:rFonts w:ascii="Arial" w:hAnsi="Arial" w:cs="Arial"/>
                <w:b/>
              </w:rPr>
              <w:t>is over</w:t>
            </w:r>
            <w:r w:rsidR="00D068A1">
              <w:rPr>
                <w:rFonts w:ascii="Arial" w:hAnsi="Arial" w:cs="Arial"/>
                <w:b/>
              </w:rPr>
              <w:t xml:space="preserve"> twice the number of groups which used the community centre prior to the redevelopment. </w:t>
            </w:r>
          </w:p>
          <w:p w14:paraId="0106A645" w14:textId="77777777" w:rsidR="005647D5" w:rsidRDefault="005647D5" w:rsidP="00480FAE">
            <w:pPr>
              <w:rPr>
                <w:rFonts w:ascii="Arial" w:hAnsi="Arial" w:cs="Arial"/>
                <w:b/>
              </w:rPr>
            </w:pPr>
          </w:p>
          <w:p w14:paraId="3FF75CA1" w14:textId="6F8C5CAC" w:rsidR="00E657E1" w:rsidRDefault="00B92536" w:rsidP="00480FAE">
            <w:pPr>
              <w:rPr>
                <w:rFonts w:ascii="Arial" w:hAnsi="Arial" w:cs="Arial"/>
                <w:b/>
              </w:rPr>
            </w:pPr>
            <w:r>
              <w:rPr>
                <w:rFonts w:ascii="Arial" w:hAnsi="Arial" w:cs="Arial"/>
                <w:b/>
              </w:rPr>
              <w:t xml:space="preserve">We estimate that between 300 – 350 people visit and use the facilities of the community centre on a weekly basis. Bullingdon is now the only community centre serving the Lye Valley and Churchill wards of </w:t>
            </w:r>
            <w:r w:rsidR="009928BA">
              <w:rPr>
                <w:rFonts w:ascii="Arial" w:hAnsi="Arial" w:cs="Arial"/>
                <w:b/>
              </w:rPr>
              <w:t>Oxford</w:t>
            </w:r>
            <w:r>
              <w:rPr>
                <w:rFonts w:ascii="Arial" w:hAnsi="Arial" w:cs="Arial"/>
                <w:b/>
              </w:rPr>
              <w:t>.</w:t>
            </w:r>
          </w:p>
          <w:p w14:paraId="718DCD43" w14:textId="77777777" w:rsidR="00D068A1" w:rsidRDefault="00D068A1" w:rsidP="00480FAE">
            <w:pPr>
              <w:rPr>
                <w:rFonts w:ascii="Arial" w:hAnsi="Arial" w:cs="Arial"/>
                <w:b/>
              </w:rPr>
            </w:pPr>
          </w:p>
          <w:p w14:paraId="273B7962" w14:textId="77777777" w:rsidR="00D068A1" w:rsidRDefault="00D068A1" w:rsidP="00480FAE">
            <w:pPr>
              <w:rPr>
                <w:rFonts w:ascii="Arial" w:hAnsi="Arial" w:cs="Arial"/>
                <w:b/>
              </w:rPr>
            </w:pPr>
          </w:p>
          <w:p w14:paraId="3BC8E989" w14:textId="5A3B3272" w:rsidR="00D068A1" w:rsidRPr="00C54651" w:rsidRDefault="00D068A1" w:rsidP="00480FAE">
            <w:pPr>
              <w:rPr>
                <w:rFonts w:ascii="Arial" w:hAnsi="Arial" w:cs="Arial"/>
                <w:b/>
              </w:rPr>
            </w:pPr>
          </w:p>
        </w:tc>
      </w:tr>
    </w:tbl>
    <w:p w14:paraId="03FBBC8A" w14:textId="77777777" w:rsidR="002D7498" w:rsidRPr="00C54651" w:rsidRDefault="002D7498" w:rsidP="00480FAE">
      <w:pPr>
        <w:spacing w:after="0" w:line="240" w:lineRule="auto"/>
        <w:rPr>
          <w:rFonts w:ascii="Arial" w:hAnsi="Arial" w:cs="Arial"/>
          <w:b/>
        </w:rPr>
      </w:pPr>
    </w:p>
    <w:p w14:paraId="6B7CBD31" w14:textId="77777777" w:rsidR="00D222A0" w:rsidRPr="00C54651" w:rsidRDefault="00D222A0" w:rsidP="00480FAE">
      <w:pPr>
        <w:spacing w:after="0" w:line="240" w:lineRule="auto"/>
        <w:rPr>
          <w:rFonts w:ascii="Arial" w:hAnsi="Arial" w:cs="Arial"/>
          <w:b/>
        </w:rPr>
      </w:pPr>
      <w:r w:rsidRPr="00C54651">
        <w:rPr>
          <w:rFonts w:ascii="Arial" w:hAnsi="Arial" w:cs="Arial"/>
          <w:b/>
        </w:rPr>
        <w:t>Additional information (optional)</w:t>
      </w:r>
    </w:p>
    <w:p w14:paraId="2B72F072" w14:textId="77777777" w:rsidR="00B27A7F" w:rsidRPr="00C54651" w:rsidRDefault="00B27A7F" w:rsidP="00E063C0">
      <w:pPr>
        <w:spacing w:after="0" w:line="240" w:lineRule="auto"/>
        <w:rPr>
          <w:rFonts w:ascii="Arial" w:hAnsi="Arial" w:cs="Arial"/>
        </w:rPr>
      </w:pPr>
      <w:r w:rsidRPr="00C54651">
        <w:rPr>
          <w:rFonts w:ascii="Arial" w:hAnsi="Arial" w:cs="Arial"/>
        </w:rPr>
        <w:t>You may choose to include further statements where relevant about:</w:t>
      </w:r>
    </w:p>
    <w:tbl>
      <w:tblPr>
        <w:tblStyle w:val="TableGrid"/>
        <w:tblW w:w="0" w:type="auto"/>
        <w:tblLook w:val="04A0" w:firstRow="1" w:lastRow="0" w:firstColumn="1" w:lastColumn="0" w:noHBand="0" w:noVBand="1"/>
      </w:tblPr>
      <w:tblGrid>
        <w:gridCol w:w="3080"/>
        <w:gridCol w:w="1564"/>
        <w:gridCol w:w="4598"/>
      </w:tblGrid>
      <w:tr w:rsidR="00B50803" w:rsidRPr="00C54651" w14:paraId="3DD1CFED" w14:textId="77777777" w:rsidTr="00540BAE">
        <w:tc>
          <w:tcPr>
            <w:tcW w:w="3080" w:type="dxa"/>
          </w:tcPr>
          <w:p w14:paraId="737F11C3" w14:textId="77777777" w:rsidR="00B50803" w:rsidRPr="00C54651" w:rsidRDefault="00B50803" w:rsidP="00552EE9">
            <w:pPr>
              <w:rPr>
                <w:rFonts w:ascii="Arial" w:hAnsi="Arial" w:cs="Arial"/>
              </w:rPr>
            </w:pPr>
          </w:p>
          <w:p w14:paraId="6CD96990" w14:textId="77777777" w:rsidR="00B50803" w:rsidRPr="00C54651" w:rsidRDefault="00B50803" w:rsidP="00552EE9">
            <w:pPr>
              <w:rPr>
                <w:rFonts w:ascii="Arial" w:hAnsi="Arial" w:cs="Arial"/>
              </w:rPr>
            </w:pPr>
          </w:p>
          <w:p w14:paraId="6BB39FBD" w14:textId="77777777" w:rsidR="00B50803" w:rsidRPr="00C54651" w:rsidRDefault="00B50803" w:rsidP="00552EE9">
            <w:pPr>
              <w:rPr>
                <w:rFonts w:ascii="Arial" w:hAnsi="Arial" w:cs="Arial"/>
              </w:rPr>
            </w:pPr>
            <w:r w:rsidRPr="00C54651">
              <w:rPr>
                <w:rFonts w:ascii="Arial" w:hAnsi="Arial" w:cs="Arial"/>
              </w:rPr>
              <w:t>Achievements against objectives set</w:t>
            </w:r>
          </w:p>
          <w:p w14:paraId="6503FB30" w14:textId="77777777" w:rsidR="00B50803" w:rsidRPr="00C54651" w:rsidRDefault="00B50803" w:rsidP="00552EE9">
            <w:pPr>
              <w:rPr>
                <w:rFonts w:ascii="Arial" w:hAnsi="Arial" w:cs="Arial"/>
              </w:rPr>
            </w:pPr>
          </w:p>
          <w:p w14:paraId="64C83F12" w14:textId="77777777" w:rsidR="00B50803" w:rsidRPr="00C54651" w:rsidRDefault="00B50803" w:rsidP="00552EE9">
            <w:pPr>
              <w:rPr>
                <w:rFonts w:ascii="Arial" w:hAnsi="Arial" w:cs="Arial"/>
              </w:rPr>
            </w:pPr>
          </w:p>
        </w:tc>
        <w:tc>
          <w:tcPr>
            <w:tcW w:w="1564" w:type="dxa"/>
          </w:tcPr>
          <w:p w14:paraId="71287F2F" w14:textId="77777777" w:rsidR="00B50803" w:rsidRPr="00C54651" w:rsidRDefault="00B50803" w:rsidP="00AC1F36">
            <w:pPr>
              <w:rPr>
                <w:rFonts w:ascii="Arial" w:hAnsi="Arial" w:cs="Arial"/>
                <w:sz w:val="16"/>
                <w:szCs w:val="16"/>
              </w:rPr>
            </w:pPr>
          </w:p>
          <w:p w14:paraId="39A432A0" w14:textId="77777777" w:rsidR="00B50803" w:rsidRPr="00C54651" w:rsidRDefault="00B50803" w:rsidP="00AC1F36">
            <w:pPr>
              <w:rPr>
                <w:rFonts w:ascii="Arial" w:hAnsi="Arial" w:cs="Arial"/>
                <w:sz w:val="16"/>
                <w:szCs w:val="16"/>
              </w:rPr>
            </w:pPr>
          </w:p>
          <w:p w14:paraId="6B36E409" w14:textId="77777777" w:rsidR="00A8188A" w:rsidRPr="00C54651" w:rsidRDefault="00A8188A" w:rsidP="00AC1F36">
            <w:pPr>
              <w:rPr>
                <w:rFonts w:ascii="Arial" w:hAnsi="Arial" w:cs="Arial"/>
                <w:sz w:val="16"/>
                <w:szCs w:val="16"/>
              </w:rPr>
            </w:pPr>
          </w:p>
          <w:p w14:paraId="33D72B26" w14:textId="77777777" w:rsidR="00B50803" w:rsidRPr="00C54651" w:rsidRDefault="00B50803" w:rsidP="00AC1F36">
            <w:pPr>
              <w:rPr>
                <w:rFonts w:ascii="Arial" w:hAnsi="Arial" w:cs="Arial"/>
                <w:sz w:val="16"/>
                <w:szCs w:val="16"/>
              </w:rPr>
            </w:pPr>
            <w:r w:rsidRPr="00C54651">
              <w:rPr>
                <w:rFonts w:ascii="Arial" w:hAnsi="Arial" w:cs="Arial"/>
                <w:sz w:val="16"/>
                <w:szCs w:val="16"/>
              </w:rPr>
              <w:t>Para 1.41</w:t>
            </w:r>
          </w:p>
          <w:p w14:paraId="609F30A3" w14:textId="77777777" w:rsidR="00B50803" w:rsidRPr="00C54651" w:rsidRDefault="00B50803" w:rsidP="00AC1F36">
            <w:pPr>
              <w:rPr>
                <w:rFonts w:ascii="Arial" w:hAnsi="Arial" w:cs="Arial"/>
                <w:sz w:val="16"/>
                <w:szCs w:val="16"/>
              </w:rPr>
            </w:pPr>
          </w:p>
          <w:p w14:paraId="5619C344" w14:textId="77777777" w:rsidR="00B50803" w:rsidRPr="00C54651" w:rsidRDefault="00B50803" w:rsidP="00AC1F36">
            <w:pPr>
              <w:rPr>
                <w:rFonts w:ascii="Arial" w:hAnsi="Arial" w:cs="Arial"/>
                <w:sz w:val="16"/>
                <w:szCs w:val="16"/>
              </w:rPr>
            </w:pPr>
          </w:p>
          <w:p w14:paraId="3564F0AE" w14:textId="77777777" w:rsidR="00B50803" w:rsidRPr="00C54651" w:rsidRDefault="00B50803" w:rsidP="00AC1F36">
            <w:pPr>
              <w:rPr>
                <w:rFonts w:ascii="Arial" w:hAnsi="Arial" w:cs="Arial"/>
                <w:sz w:val="16"/>
                <w:szCs w:val="16"/>
              </w:rPr>
            </w:pPr>
          </w:p>
        </w:tc>
        <w:tc>
          <w:tcPr>
            <w:tcW w:w="4598" w:type="dxa"/>
          </w:tcPr>
          <w:p w14:paraId="7C72090A" w14:textId="59193A3F" w:rsidR="00B50803" w:rsidRPr="00C54651" w:rsidRDefault="005647D5" w:rsidP="00552EE9">
            <w:pPr>
              <w:rPr>
                <w:rFonts w:ascii="Arial" w:hAnsi="Arial" w:cs="Arial"/>
                <w:b/>
              </w:rPr>
            </w:pPr>
            <w:r>
              <w:rPr>
                <w:rFonts w:ascii="Arial" w:hAnsi="Arial" w:cs="Arial"/>
                <w:b/>
              </w:rPr>
              <w:t>See above</w:t>
            </w:r>
          </w:p>
        </w:tc>
      </w:tr>
      <w:tr w:rsidR="00AC1F36" w:rsidRPr="00C54651" w14:paraId="05BCD8C5" w14:textId="77777777" w:rsidTr="00540BAE">
        <w:tc>
          <w:tcPr>
            <w:tcW w:w="3080" w:type="dxa"/>
          </w:tcPr>
          <w:p w14:paraId="3522845A" w14:textId="77777777" w:rsidR="00AC1F36" w:rsidRPr="00C54651" w:rsidRDefault="00AC1F36" w:rsidP="00552EE9">
            <w:pPr>
              <w:rPr>
                <w:rFonts w:ascii="Arial" w:hAnsi="Arial" w:cs="Arial"/>
              </w:rPr>
            </w:pPr>
          </w:p>
          <w:p w14:paraId="083C2E97" w14:textId="77777777" w:rsidR="00AC1F36" w:rsidRPr="00C54651" w:rsidRDefault="00AC1F36" w:rsidP="00552EE9">
            <w:pPr>
              <w:rPr>
                <w:rFonts w:ascii="Arial" w:hAnsi="Arial" w:cs="Arial"/>
              </w:rPr>
            </w:pPr>
          </w:p>
          <w:p w14:paraId="07D40BAF" w14:textId="77777777" w:rsidR="00AC1F36" w:rsidRPr="00C54651" w:rsidRDefault="00AC1F36" w:rsidP="00552EE9">
            <w:pPr>
              <w:rPr>
                <w:rFonts w:ascii="Arial" w:hAnsi="Arial" w:cs="Arial"/>
              </w:rPr>
            </w:pPr>
            <w:r w:rsidRPr="00C54651">
              <w:rPr>
                <w:rFonts w:ascii="Arial" w:hAnsi="Arial" w:cs="Arial"/>
              </w:rPr>
              <w:t xml:space="preserve">Performance of fundraising activities against objectives </w:t>
            </w:r>
            <w:r w:rsidRPr="00C54651">
              <w:rPr>
                <w:rFonts w:ascii="Arial" w:hAnsi="Arial" w:cs="Arial"/>
              </w:rPr>
              <w:lastRenderedPageBreak/>
              <w:t>set</w:t>
            </w:r>
          </w:p>
          <w:p w14:paraId="6CD0EE38" w14:textId="77777777" w:rsidR="00AC1F36" w:rsidRPr="00C54651" w:rsidRDefault="00AC1F36" w:rsidP="00552EE9">
            <w:pPr>
              <w:rPr>
                <w:rFonts w:ascii="Arial" w:hAnsi="Arial" w:cs="Arial"/>
              </w:rPr>
            </w:pPr>
          </w:p>
          <w:p w14:paraId="264FDCA5" w14:textId="77777777" w:rsidR="00AC1F36" w:rsidRPr="00C54651" w:rsidRDefault="00AC1F36" w:rsidP="00552EE9">
            <w:pPr>
              <w:rPr>
                <w:rFonts w:ascii="Arial" w:hAnsi="Arial" w:cs="Arial"/>
              </w:rPr>
            </w:pPr>
          </w:p>
        </w:tc>
        <w:tc>
          <w:tcPr>
            <w:tcW w:w="1564" w:type="dxa"/>
          </w:tcPr>
          <w:p w14:paraId="60D07AFC" w14:textId="77777777" w:rsidR="00AC1F36" w:rsidRPr="00C54651" w:rsidRDefault="00AC1F36" w:rsidP="00AC1F36">
            <w:pPr>
              <w:rPr>
                <w:rFonts w:ascii="Arial" w:hAnsi="Arial" w:cs="Arial"/>
                <w:sz w:val="16"/>
                <w:szCs w:val="16"/>
              </w:rPr>
            </w:pPr>
          </w:p>
          <w:p w14:paraId="390AF59B" w14:textId="77777777" w:rsidR="00B50803" w:rsidRPr="00C54651" w:rsidRDefault="00B50803" w:rsidP="00AC1F36">
            <w:pPr>
              <w:rPr>
                <w:rFonts w:ascii="Arial" w:hAnsi="Arial" w:cs="Arial"/>
                <w:sz w:val="16"/>
                <w:szCs w:val="16"/>
              </w:rPr>
            </w:pPr>
          </w:p>
          <w:p w14:paraId="747D0FE6" w14:textId="77777777" w:rsidR="00A8188A" w:rsidRPr="00C54651" w:rsidRDefault="00A8188A" w:rsidP="00AC1F36">
            <w:pPr>
              <w:rPr>
                <w:rFonts w:ascii="Arial" w:hAnsi="Arial" w:cs="Arial"/>
                <w:sz w:val="16"/>
                <w:szCs w:val="16"/>
              </w:rPr>
            </w:pPr>
          </w:p>
          <w:p w14:paraId="7CD7ED87" w14:textId="77777777" w:rsidR="00A8188A" w:rsidRPr="00C54651" w:rsidRDefault="00A8188A" w:rsidP="00AC1F36">
            <w:pPr>
              <w:rPr>
                <w:rFonts w:ascii="Arial" w:hAnsi="Arial" w:cs="Arial"/>
                <w:sz w:val="16"/>
                <w:szCs w:val="16"/>
              </w:rPr>
            </w:pPr>
          </w:p>
          <w:p w14:paraId="02C0415E" w14:textId="77777777" w:rsidR="00B50803" w:rsidRPr="00C54651" w:rsidRDefault="00B50803" w:rsidP="00AC1F36">
            <w:pPr>
              <w:rPr>
                <w:rFonts w:ascii="Arial" w:hAnsi="Arial" w:cs="Arial"/>
                <w:sz w:val="16"/>
                <w:szCs w:val="16"/>
              </w:rPr>
            </w:pPr>
            <w:r w:rsidRPr="00C54651">
              <w:rPr>
                <w:rFonts w:ascii="Arial" w:hAnsi="Arial" w:cs="Arial"/>
                <w:sz w:val="16"/>
                <w:szCs w:val="16"/>
              </w:rPr>
              <w:t>Para 1.41</w:t>
            </w:r>
          </w:p>
        </w:tc>
        <w:tc>
          <w:tcPr>
            <w:tcW w:w="4598" w:type="dxa"/>
          </w:tcPr>
          <w:p w14:paraId="2498673A" w14:textId="45EA782B" w:rsidR="00AC1F36" w:rsidRPr="00C54651" w:rsidRDefault="003B192A" w:rsidP="00552EE9">
            <w:pPr>
              <w:rPr>
                <w:rFonts w:ascii="Arial" w:hAnsi="Arial" w:cs="Arial"/>
                <w:b/>
              </w:rPr>
            </w:pPr>
            <w:r>
              <w:rPr>
                <w:rFonts w:ascii="Arial" w:hAnsi="Arial" w:cs="Arial"/>
                <w:b/>
              </w:rPr>
              <w:t>During the 20</w:t>
            </w:r>
            <w:r w:rsidR="00DF1640">
              <w:rPr>
                <w:rFonts w:ascii="Arial" w:hAnsi="Arial" w:cs="Arial"/>
                <w:b/>
              </w:rPr>
              <w:t>25 - 26</w:t>
            </w:r>
            <w:r>
              <w:rPr>
                <w:rFonts w:ascii="Arial" w:hAnsi="Arial" w:cs="Arial"/>
                <w:b/>
              </w:rPr>
              <w:t xml:space="preserve"> financial year the BCA raised</w:t>
            </w:r>
            <w:r w:rsidR="00A30E49">
              <w:rPr>
                <w:rFonts w:ascii="Arial" w:hAnsi="Arial" w:cs="Arial"/>
                <w:b/>
              </w:rPr>
              <w:t xml:space="preserve"> </w:t>
            </w:r>
            <w:r w:rsidR="004E1C49">
              <w:rPr>
                <w:rFonts w:ascii="Arial" w:hAnsi="Arial" w:cs="Arial"/>
                <w:b/>
              </w:rPr>
              <w:t>£8000</w:t>
            </w:r>
            <w:r>
              <w:rPr>
                <w:rFonts w:ascii="Arial" w:hAnsi="Arial" w:cs="Arial"/>
                <w:b/>
              </w:rPr>
              <w:t xml:space="preserve">  </w:t>
            </w:r>
            <w:r w:rsidR="008E2955">
              <w:rPr>
                <w:rFonts w:ascii="Arial" w:hAnsi="Arial" w:cs="Arial"/>
                <w:b/>
              </w:rPr>
              <w:t>in</w:t>
            </w:r>
            <w:r>
              <w:rPr>
                <w:rFonts w:ascii="Arial" w:hAnsi="Arial" w:cs="Arial"/>
                <w:b/>
              </w:rPr>
              <w:t xml:space="preserve"> grants</w:t>
            </w:r>
            <w:r w:rsidR="00B92536">
              <w:rPr>
                <w:rFonts w:ascii="Arial" w:hAnsi="Arial" w:cs="Arial"/>
                <w:b/>
              </w:rPr>
              <w:t xml:space="preserve"> awarded by</w:t>
            </w:r>
            <w:r>
              <w:rPr>
                <w:rFonts w:ascii="Arial" w:hAnsi="Arial" w:cs="Arial"/>
                <w:b/>
              </w:rPr>
              <w:t xml:space="preserve">  Oxford City Council</w:t>
            </w:r>
            <w:r w:rsidR="00B92536">
              <w:rPr>
                <w:rFonts w:ascii="Arial" w:hAnsi="Arial" w:cs="Arial"/>
                <w:b/>
              </w:rPr>
              <w:t>,</w:t>
            </w:r>
            <w:r>
              <w:rPr>
                <w:rFonts w:ascii="Arial" w:hAnsi="Arial" w:cs="Arial"/>
                <w:b/>
              </w:rPr>
              <w:t xml:space="preserve"> Oxfordshire County</w:t>
            </w:r>
            <w:r w:rsidR="004E1C49">
              <w:rPr>
                <w:rFonts w:ascii="Arial" w:hAnsi="Arial" w:cs="Arial"/>
                <w:b/>
              </w:rPr>
              <w:t xml:space="preserve"> Council</w:t>
            </w:r>
            <w:r w:rsidR="00B92536">
              <w:rPr>
                <w:rFonts w:ascii="Arial" w:hAnsi="Arial" w:cs="Arial"/>
                <w:b/>
              </w:rPr>
              <w:t xml:space="preserve"> and local trusts.</w:t>
            </w:r>
            <w:r>
              <w:rPr>
                <w:rFonts w:ascii="Arial" w:hAnsi="Arial" w:cs="Arial"/>
                <w:b/>
              </w:rPr>
              <w:t xml:space="preserve"> </w:t>
            </w:r>
          </w:p>
        </w:tc>
      </w:tr>
      <w:tr w:rsidR="00AC1F36" w:rsidRPr="00C54651" w14:paraId="37730FCB" w14:textId="77777777" w:rsidTr="00540BAE">
        <w:tc>
          <w:tcPr>
            <w:tcW w:w="3080" w:type="dxa"/>
          </w:tcPr>
          <w:p w14:paraId="38D4A6A1" w14:textId="77777777" w:rsidR="00AC1F36" w:rsidRPr="00C54651" w:rsidRDefault="00AC1F36" w:rsidP="00552EE9">
            <w:pPr>
              <w:rPr>
                <w:rFonts w:ascii="Arial" w:hAnsi="Arial" w:cs="Arial"/>
              </w:rPr>
            </w:pPr>
          </w:p>
          <w:p w14:paraId="510936A5" w14:textId="77777777" w:rsidR="00AC1F36" w:rsidRPr="00C54651" w:rsidRDefault="00AC1F36" w:rsidP="00552EE9">
            <w:pPr>
              <w:rPr>
                <w:rFonts w:ascii="Arial" w:hAnsi="Arial" w:cs="Arial"/>
              </w:rPr>
            </w:pPr>
          </w:p>
          <w:p w14:paraId="69822EB5" w14:textId="77777777" w:rsidR="00AC1F36" w:rsidRPr="00C54651" w:rsidRDefault="00AC1F36" w:rsidP="00552EE9">
            <w:pPr>
              <w:rPr>
                <w:rFonts w:ascii="Arial" w:hAnsi="Arial" w:cs="Arial"/>
              </w:rPr>
            </w:pPr>
            <w:r w:rsidRPr="00C54651">
              <w:rPr>
                <w:rFonts w:ascii="Arial" w:hAnsi="Arial" w:cs="Arial"/>
              </w:rPr>
              <w:t>Investment performance against objectives</w:t>
            </w:r>
          </w:p>
          <w:p w14:paraId="4246BCA1" w14:textId="77777777" w:rsidR="00AC1F36" w:rsidRPr="00C54651" w:rsidRDefault="00AC1F36" w:rsidP="00552EE9">
            <w:pPr>
              <w:rPr>
                <w:rFonts w:ascii="Arial" w:hAnsi="Arial" w:cs="Arial"/>
              </w:rPr>
            </w:pPr>
          </w:p>
          <w:p w14:paraId="2EBF5564" w14:textId="77777777" w:rsidR="00AC1F36" w:rsidRPr="00C54651" w:rsidRDefault="00AC1F36" w:rsidP="00552EE9">
            <w:pPr>
              <w:rPr>
                <w:rFonts w:ascii="Arial" w:hAnsi="Arial" w:cs="Arial"/>
              </w:rPr>
            </w:pPr>
          </w:p>
        </w:tc>
        <w:tc>
          <w:tcPr>
            <w:tcW w:w="1564" w:type="dxa"/>
          </w:tcPr>
          <w:p w14:paraId="7D3B9C31" w14:textId="77777777" w:rsidR="00AC1F36" w:rsidRPr="00C54651" w:rsidRDefault="00AC1F36" w:rsidP="00552EE9">
            <w:pPr>
              <w:rPr>
                <w:rFonts w:ascii="Arial" w:hAnsi="Arial" w:cs="Arial"/>
                <w:sz w:val="16"/>
                <w:szCs w:val="16"/>
              </w:rPr>
            </w:pPr>
          </w:p>
          <w:p w14:paraId="72E3ECD9" w14:textId="77777777" w:rsidR="00B50803" w:rsidRPr="00C54651" w:rsidRDefault="00B50803" w:rsidP="00552EE9">
            <w:pPr>
              <w:rPr>
                <w:rFonts w:ascii="Arial" w:hAnsi="Arial" w:cs="Arial"/>
                <w:sz w:val="16"/>
                <w:szCs w:val="16"/>
              </w:rPr>
            </w:pPr>
          </w:p>
          <w:p w14:paraId="2D023426" w14:textId="77777777" w:rsidR="00A8188A" w:rsidRPr="00C54651" w:rsidRDefault="00A8188A" w:rsidP="00552EE9">
            <w:pPr>
              <w:rPr>
                <w:rFonts w:ascii="Arial" w:hAnsi="Arial" w:cs="Arial"/>
                <w:sz w:val="16"/>
                <w:szCs w:val="16"/>
              </w:rPr>
            </w:pPr>
          </w:p>
          <w:p w14:paraId="48975E43" w14:textId="77777777" w:rsidR="00B50803" w:rsidRPr="00C54651" w:rsidRDefault="00B50803" w:rsidP="00552EE9">
            <w:pPr>
              <w:rPr>
                <w:rFonts w:ascii="Arial" w:hAnsi="Arial" w:cs="Arial"/>
                <w:sz w:val="16"/>
                <w:szCs w:val="16"/>
              </w:rPr>
            </w:pPr>
            <w:r w:rsidRPr="00C54651">
              <w:rPr>
                <w:rFonts w:ascii="Arial" w:hAnsi="Arial" w:cs="Arial"/>
                <w:sz w:val="16"/>
                <w:szCs w:val="16"/>
              </w:rPr>
              <w:t>Para 1.41</w:t>
            </w:r>
          </w:p>
        </w:tc>
        <w:tc>
          <w:tcPr>
            <w:tcW w:w="4598" w:type="dxa"/>
          </w:tcPr>
          <w:p w14:paraId="7207FC9D" w14:textId="3C4A1782" w:rsidR="00AC1F36" w:rsidRPr="00C54651" w:rsidRDefault="003B192A" w:rsidP="00552EE9">
            <w:pPr>
              <w:rPr>
                <w:rFonts w:ascii="Arial" w:hAnsi="Arial" w:cs="Arial"/>
                <w:b/>
              </w:rPr>
            </w:pPr>
            <w:r>
              <w:rPr>
                <w:rFonts w:ascii="Arial" w:hAnsi="Arial" w:cs="Arial"/>
                <w:b/>
              </w:rPr>
              <w:t>Not relevant – no investments</w:t>
            </w:r>
          </w:p>
        </w:tc>
      </w:tr>
      <w:tr w:rsidR="005944B2" w14:paraId="4B14421A" w14:textId="77777777" w:rsidTr="00540BAE">
        <w:tc>
          <w:tcPr>
            <w:tcW w:w="3080" w:type="dxa"/>
          </w:tcPr>
          <w:p w14:paraId="5431A2DB" w14:textId="77777777" w:rsidR="005944B2" w:rsidRPr="00C54651" w:rsidRDefault="005944B2" w:rsidP="00552EE9">
            <w:pPr>
              <w:rPr>
                <w:rFonts w:ascii="Arial" w:hAnsi="Arial" w:cs="Arial"/>
              </w:rPr>
            </w:pPr>
          </w:p>
          <w:p w14:paraId="0F4189AC" w14:textId="77777777" w:rsidR="005944B2" w:rsidRPr="00C54651" w:rsidRDefault="005944B2" w:rsidP="00552EE9">
            <w:pPr>
              <w:rPr>
                <w:rFonts w:ascii="Arial" w:hAnsi="Arial" w:cs="Arial"/>
              </w:rPr>
            </w:pPr>
            <w:r w:rsidRPr="00C54651">
              <w:rPr>
                <w:rFonts w:ascii="Arial" w:hAnsi="Arial" w:cs="Arial"/>
              </w:rPr>
              <w:t>Other</w:t>
            </w:r>
          </w:p>
          <w:p w14:paraId="604B445A" w14:textId="77777777" w:rsidR="005944B2" w:rsidRPr="00C54651" w:rsidRDefault="005944B2" w:rsidP="00552EE9">
            <w:pPr>
              <w:rPr>
                <w:rFonts w:ascii="Arial" w:hAnsi="Arial" w:cs="Arial"/>
              </w:rPr>
            </w:pPr>
          </w:p>
          <w:p w14:paraId="428A2BBA" w14:textId="77777777" w:rsidR="005944B2" w:rsidRPr="00C54651" w:rsidRDefault="005944B2" w:rsidP="00552EE9">
            <w:pPr>
              <w:rPr>
                <w:rFonts w:ascii="Arial" w:hAnsi="Arial" w:cs="Arial"/>
              </w:rPr>
            </w:pPr>
          </w:p>
        </w:tc>
        <w:tc>
          <w:tcPr>
            <w:tcW w:w="1564" w:type="dxa"/>
          </w:tcPr>
          <w:p w14:paraId="49BC6226" w14:textId="77777777" w:rsidR="005944B2" w:rsidRDefault="005944B2" w:rsidP="00552EE9">
            <w:pPr>
              <w:rPr>
                <w:rFonts w:ascii="Arial" w:hAnsi="Arial" w:cs="Arial"/>
              </w:rPr>
            </w:pPr>
          </w:p>
        </w:tc>
        <w:tc>
          <w:tcPr>
            <w:tcW w:w="4598" w:type="dxa"/>
          </w:tcPr>
          <w:p w14:paraId="5B0E3501" w14:textId="77777777" w:rsidR="005944B2" w:rsidRDefault="005944B2" w:rsidP="00552EE9">
            <w:pPr>
              <w:rPr>
                <w:rFonts w:ascii="Arial" w:hAnsi="Arial" w:cs="Arial"/>
                <w:b/>
              </w:rPr>
            </w:pPr>
          </w:p>
        </w:tc>
      </w:tr>
    </w:tbl>
    <w:p w14:paraId="6338B802" w14:textId="77777777" w:rsidR="00A01A12" w:rsidRDefault="00A01A12" w:rsidP="00E063C0">
      <w:pPr>
        <w:spacing w:after="0" w:line="240" w:lineRule="auto"/>
        <w:rPr>
          <w:rFonts w:ascii="Arial" w:hAnsi="Arial" w:cs="Arial"/>
        </w:rPr>
      </w:pPr>
    </w:p>
    <w:p w14:paraId="11F81965" w14:textId="77777777" w:rsidR="00A54DA2" w:rsidRDefault="00A54DA2">
      <w:pPr>
        <w:rPr>
          <w:rFonts w:ascii="Arial" w:hAnsi="Arial" w:cs="Arial"/>
          <w:b/>
          <w:sz w:val="28"/>
          <w:szCs w:val="28"/>
        </w:rPr>
      </w:pPr>
      <w:r>
        <w:rPr>
          <w:rFonts w:ascii="Arial" w:hAnsi="Arial" w:cs="Arial"/>
          <w:b/>
          <w:sz w:val="28"/>
          <w:szCs w:val="28"/>
        </w:rPr>
        <w:br w:type="page"/>
      </w:r>
    </w:p>
    <w:p w14:paraId="75F2E40C" w14:textId="77777777" w:rsidR="00480FAE" w:rsidRPr="00E063C0" w:rsidRDefault="00480FAE" w:rsidP="00480FAE">
      <w:pPr>
        <w:spacing w:after="0" w:line="240" w:lineRule="auto"/>
        <w:rPr>
          <w:rFonts w:ascii="Arial" w:hAnsi="Arial" w:cs="Arial"/>
          <w:b/>
          <w:sz w:val="28"/>
          <w:szCs w:val="28"/>
        </w:rPr>
      </w:pPr>
      <w:r w:rsidRPr="00E063C0">
        <w:rPr>
          <w:rFonts w:ascii="Arial" w:hAnsi="Arial" w:cs="Arial"/>
          <w:b/>
          <w:sz w:val="28"/>
          <w:szCs w:val="28"/>
        </w:rPr>
        <w:lastRenderedPageBreak/>
        <w:t>Financial Review</w:t>
      </w:r>
    </w:p>
    <w:p w14:paraId="02238E95" w14:textId="77777777" w:rsidR="00201AD2" w:rsidRDefault="00201AD2" w:rsidP="00480FAE">
      <w:pPr>
        <w:spacing w:after="0" w:line="240" w:lineRule="auto"/>
        <w:rPr>
          <w:rFonts w:ascii="Arial" w:hAnsi="Arial" w:cs="Arial"/>
          <w:b/>
        </w:rPr>
      </w:pPr>
    </w:p>
    <w:tbl>
      <w:tblPr>
        <w:tblStyle w:val="TableGrid"/>
        <w:tblW w:w="0" w:type="auto"/>
        <w:tblLook w:val="04A0" w:firstRow="1" w:lastRow="0" w:firstColumn="1" w:lastColumn="0" w:noHBand="0" w:noVBand="1"/>
      </w:tblPr>
      <w:tblGrid>
        <w:gridCol w:w="3080"/>
        <w:gridCol w:w="1564"/>
        <w:gridCol w:w="4598"/>
      </w:tblGrid>
      <w:tr w:rsidR="00201AD2" w:rsidRPr="00C54651" w14:paraId="5EF93433" w14:textId="77777777" w:rsidTr="003B1FE1">
        <w:tc>
          <w:tcPr>
            <w:tcW w:w="3080" w:type="dxa"/>
          </w:tcPr>
          <w:p w14:paraId="2921A519" w14:textId="77777777" w:rsidR="00201AD2" w:rsidRPr="00C54651" w:rsidRDefault="00201AD2" w:rsidP="00480FAE">
            <w:pPr>
              <w:rPr>
                <w:rFonts w:ascii="Arial" w:hAnsi="Arial" w:cs="Arial"/>
              </w:rPr>
            </w:pPr>
            <w:r w:rsidRPr="00C54651">
              <w:rPr>
                <w:rFonts w:ascii="Arial" w:hAnsi="Arial" w:cs="Arial"/>
              </w:rPr>
              <w:t>Review of the charity’s financial position at the end of the period</w:t>
            </w:r>
          </w:p>
        </w:tc>
        <w:tc>
          <w:tcPr>
            <w:tcW w:w="1564" w:type="dxa"/>
          </w:tcPr>
          <w:p w14:paraId="0AC7880E" w14:textId="77777777" w:rsidR="00201AD2" w:rsidRPr="00C54651" w:rsidRDefault="00201AD2" w:rsidP="00480FAE">
            <w:pPr>
              <w:rPr>
                <w:rFonts w:ascii="Arial" w:hAnsi="Arial" w:cs="Arial"/>
                <w:sz w:val="16"/>
                <w:szCs w:val="16"/>
              </w:rPr>
            </w:pPr>
            <w:r w:rsidRPr="00C54651">
              <w:rPr>
                <w:rFonts w:ascii="Arial" w:hAnsi="Arial" w:cs="Arial"/>
                <w:sz w:val="16"/>
                <w:szCs w:val="16"/>
              </w:rPr>
              <w:t>Para 1.21</w:t>
            </w:r>
          </w:p>
        </w:tc>
        <w:tc>
          <w:tcPr>
            <w:tcW w:w="4598" w:type="dxa"/>
          </w:tcPr>
          <w:p w14:paraId="23BB2EA5" w14:textId="0CF514B8" w:rsidR="00201AD2" w:rsidRPr="00C54651" w:rsidRDefault="00E028DC" w:rsidP="00480FAE">
            <w:pPr>
              <w:rPr>
                <w:rFonts w:ascii="Arial" w:hAnsi="Arial" w:cs="Arial"/>
                <w:b/>
              </w:rPr>
            </w:pPr>
            <w:r>
              <w:rPr>
                <w:rFonts w:ascii="Arial" w:hAnsi="Arial" w:cs="Arial"/>
                <w:b/>
              </w:rPr>
              <w:t>The BCA ended the</w:t>
            </w:r>
            <w:r w:rsidR="004E1C49">
              <w:rPr>
                <w:rFonts w:ascii="Arial" w:hAnsi="Arial" w:cs="Arial"/>
                <w:b/>
              </w:rPr>
              <w:t xml:space="preserve"> financial</w:t>
            </w:r>
            <w:r>
              <w:rPr>
                <w:rFonts w:ascii="Arial" w:hAnsi="Arial" w:cs="Arial"/>
                <w:b/>
              </w:rPr>
              <w:t xml:space="preserve"> year with a </w:t>
            </w:r>
            <w:r w:rsidR="004E1C49">
              <w:rPr>
                <w:rFonts w:ascii="Arial" w:hAnsi="Arial" w:cs="Arial"/>
                <w:b/>
              </w:rPr>
              <w:t>surplus</w:t>
            </w:r>
            <w:r w:rsidR="00A30E49">
              <w:rPr>
                <w:rFonts w:ascii="Arial" w:hAnsi="Arial" w:cs="Arial"/>
                <w:b/>
              </w:rPr>
              <w:t xml:space="preserve"> of</w:t>
            </w:r>
            <w:r>
              <w:rPr>
                <w:rFonts w:ascii="Arial" w:hAnsi="Arial" w:cs="Arial"/>
                <w:b/>
              </w:rPr>
              <w:t xml:space="preserve"> </w:t>
            </w:r>
            <w:r w:rsidR="00A30E49">
              <w:rPr>
                <w:rFonts w:ascii="Arial" w:hAnsi="Arial" w:cs="Arial"/>
                <w:b/>
              </w:rPr>
              <w:t>£</w:t>
            </w:r>
            <w:r w:rsidR="004E1C49">
              <w:rPr>
                <w:rFonts w:ascii="Arial" w:hAnsi="Arial" w:cs="Arial"/>
                <w:b/>
              </w:rPr>
              <w:t>2,946.</w:t>
            </w:r>
          </w:p>
        </w:tc>
      </w:tr>
      <w:tr w:rsidR="00201AD2" w:rsidRPr="00C54651" w14:paraId="5E96B8B5" w14:textId="77777777" w:rsidTr="003B1FE1">
        <w:tc>
          <w:tcPr>
            <w:tcW w:w="3080" w:type="dxa"/>
          </w:tcPr>
          <w:p w14:paraId="19547494" w14:textId="77777777" w:rsidR="00201AD2" w:rsidRPr="00C54651" w:rsidRDefault="002E514D" w:rsidP="00480FAE">
            <w:pPr>
              <w:rPr>
                <w:rFonts w:ascii="Arial" w:hAnsi="Arial" w:cs="Arial"/>
              </w:rPr>
            </w:pPr>
            <w:r w:rsidRPr="00C54651">
              <w:rPr>
                <w:rFonts w:ascii="Arial" w:hAnsi="Arial" w:cs="Arial"/>
              </w:rPr>
              <w:t xml:space="preserve">Statement explaining the policy for holding reserves stating why they </w:t>
            </w:r>
            <w:r w:rsidR="00260163" w:rsidRPr="00C54651">
              <w:rPr>
                <w:rFonts w:ascii="Arial" w:hAnsi="Arial" w:cs="Arial"/>
              </w:rPr>
              <w:t>are held</w:t>
            </w:r>
          </w:p>
        </w:tc>
        <w:tc>
          <w:tcPr>
            <w:tcW w:w="1564" w:type="dxa"/>
          </w:tcPr>
          <w:p w14:paraId="58090265" w14:textId="77777777" w:rsidR="00201AD2" w:rsidRPr="00C54651" w:rsidRDefault="002E514D" w:rsidP="00480FAE">
            <w:pPr>
              <w:rPr>
                <w:rFonts w:ascii="Arial" w:hAnsi="Arial" w:cs="Arial"/>
                <w:sz w:val="16"/>
                <w:szCs w:val="16"/>
              </w:rPr>
            </w:pPr>
            <w:r w:rsidRPr="00C54651">
              <w:rPr>
                <w:rFonts w:ascii="Arial" w:hAnsi="Arial" w:cs="Arial"/>
                <w:sz w:val="16"/>
                <w:szCs w:val="16"/>
              </w:rPr>
              <w:t>Para 1.22</w:t>
            </w:r>
          </w:p>
        </w:tc>
        <w:tc>
          <w:tcPr>
            <w:tcW w:w="4598" w:type="dxa"/>
          </w:tcPr>
          <w:p w14:paraId="6CADB21B" w14:textId="77258CAC" w:rsidR="00201AD2" w:rsidRPr="00C54651" w:rsidRDefault="00717588" w:rsidP="00480FAE">
            <w:pPr>
              <w:rPr>
                <w:rFonts w:ascii="Arial" w:hAnsi="Arial" w:cs="Arial"/>
                <w:b/>
              </w:rPr>
            </w:pPr>
            <w:r>
              <w:rPr>
                <w:rFonts w:ascii="Arial" w:hAnsi="Arial" w:cs="Arial"/>
                <w:b/>
              </w:rPr>
              <w:t xml:space="preserve">There </w:t>
            </w:r>
            <w:r w:rsidR="009E3771">
              <w:rPr>
                <w:rFonts w:ascii="Arial" w:hAnsi="Arial" w:cs="Arial"/>
                <w:b/>
              </w:rPr>
              <w:t>are two major</w:t>
            </w:r>
            <w:r>
              <w:rPr>
                <w:rFonts w:ascii="Arial" w:hAnsi="Arial" w:cs="Arial"/>
                <w:b/>
              </w:rPr>
              <w:t xml:space="preserve"> reasons for holding reserves – the possibility of increase</w:t>
            </w:r>
            <w:r w:rsidR="00EA4319">
              <w:rPr>
                <w:rFonts w:ascii="Arial" w:hAnsi="Arial" w:cs="Arial"/>
                <w:b/>
              </w:rPr>
              <w:t xml:space="preserve">s in </w:t>
            </w:r>
            <w:r w:rsidR="004E1C49">
              <w:rPr>
                <w:rFonts w:ascii="Arial" w:hAnsi="Arial" w:cs="Arial"/>
                <w:b/>
              </w:rPr>
              <w:t>running costs ( eg; energy costs )</w:t>
            </w:r>
            <w:r w:rsidR="009E3771">
              <w:rPr>
                <w:rFonts w:ascii="Arial" w:hAnsi="Arial" w:cs="Arial"/>
                <w:b/>
              </w:rPr>
              <w:t xml:space="preserve"> and</w:t>
            </w:r>
            <w:r>
              <w:rPr>
                <w:rFonts w:ascii="Arial" w:hAnsi="Arial" w:cs="Arial"/>
                <w:b/>
              </w:rPr>
              <w:t xml:space="preserve"> the possibility that </w:t>
            </w:r>
            <w:r w:rsidR="00A30E49">
              <w:rPr>
                <w:rFonts w:ascii="Arial" w:hAnsi="Arial" w:cs="Arial"/>
                <w:b/>
              </w:rPr>
              <w:t xml:space="preserve">the </w:t>
            </w:r>
            <w:r>
              <w:rPr>
                <w:rFonts w:ascii="Arial" w:hAnsi="Arial" w:cs="Arial"/>
                <w:b/>
              </w:rPr>
              <w:t>support</w:t>
            </w:r>
            <w:r w:rsidR="00A30E49">
              <w:rPr>
                <w:rFonts w:ascii="Arial" w:hAnsi="Arial" w:cs="Arial"/>
                <w:b/>
              </w:rPr>
              <w:t xml:space="preserve"> we receive</w:t>
            </w:r>
            <w:r>
              <w:rPr>
                <w:rFonts w:ascii="Arial" w:hAnsi="Arial" w:cs="Arial"/>
                <w:b/>
              </w:rPr>
              <w:t xml:space="preserve"> from Oxford City</w:t>
            </w:r>
            <w:r w:rsidR="004E1C49">
              <w:rPr>
                <w:rFonts w:ascii="Arial" w:hAnsi="Arial" w:cs="Arial"/>
                <w:b/>
              </w:rPr>
              <w:t xml:space="preserve"> Council</w:t>
            </w:r>
            <w:r>
              <w:rPr>
                <w:rFonts w:ascii="Arial" w:hAnsi="Arial" w:cs="Arial"/>
                <w:b/>
              </w:rPr>
              <w:t xml:space="preserve"> could be reduced</w:t>
            </w:r>
            <w:r w:rsidR="00EA4319">
              <w:rPr>
                <w:rFonts w:ascii="Arial" w:hAnsi="Arial" w:cs="Arial"/>
                <w:b/>
              </w:rPr>
              <w:t>,</w:t>
            </w:r>
            <w:r>
              <w:rPr>
                <w:rFonts w:ascii="Arial" w:hAnsi="Arial" w:cs="Arial"/>
                <w:b/>
              </w:rPr>
              <w:t xml:space="preserve"> because of cuts in the local authority budget. Currently the City Council does not charge a rent for the use of the building and covers the cost of </w:t>
            </w:r>
            <w:r w:rsidR="009E3771">
              <w:rPr>
                <w:rFonts w:ascii="Arial" w:hAnsi="Arial" w:cs="Arial"/>
                <w:b/>
              </w:rPr>
              <w:t>major repairs.</w:t>
            </w:r>
          </w:p>
        </w:tc>
      </w:tr>
      <w:tr w:rsidR="00260163" w:rsidRPr="00C54651" w14:paraId="7864B5A1" w14:textId="77777777" w:rsidTr="003B1FE1">
        <w:tc>
          <w:tcPr>
            <w:tcW w:w="3080" w:type="dxa"/>
          </w:tcPr>
          <w:p w14:paraId="5738DE2E" w14:textId="77777777" w:rsidR="00260163" w:rsidRPr="00C54651" w:rsidRDefault="00260163" w:rsidP="00480FAE">
            <w:pPr>
              <w:rPr>
                <w:rFonts w:ascii="Arial" w:hAnsi="Arial" w:cs="Arial"/>
              </w:rPr>
            </w:pPr>
            <w:r w:rsidRPr="00C54651">
              <w:rPr>
                <w:rFonts w:ascii="Arial" w:hAnsi="Arial" w:cs="Arial"/>
              </w:rPr>
              <w:t>Amount of reserves held</w:t>
            </w:r>
          </w:p>
        </w:tc>
        <w:tc>
          <w:tcPr>
            <w:tcW w:w="1564" w:type="dxa"/>
          </w:tcPr>
          <w:p w14:paraId="3BB0702A" w14:textId="77777777" w:rsidR="00260163" w:rsidRPr="00C54651" w:rsidRDefault="00260163" w:rsidP="00480FAE">
            <w:pPr>
              <w:rPr>
                <w:rFonts w:ascii="Arial" w:hAnsi="Arial" w:cs="Arial"/>
                <w:sz w:val="16"/>
                <w:szCs w:val="16"/>
              </w:rPr>
            </w:pPr>
            <w:r w:rsidRPr="00C54651">
              <w:rPr>
                <w:rFonts w:ascii="Arial" w:hAnsi="Arial" w:cs="Arial"/>
                <w:sz w:val="16"/>
                <w:szCs w:val="16"/>
              </w:rPr>
              <w:t>Para 1.22</w:t>
            </w:r>
          </w:p>
        </w:tc>
        <w:tc>
          <w:tcPr>
            <w:tcW w:w="4598" w:type="dxa"/>
          </w:tcPr>
          <w:p w14:paraId="7ACBD2D9" w14:textId="02F4BB50" w:rsidR="00260163" w:rsidRPr="00C54651" w:rsidRDefault="009E3771" w:rsidP="00480FAE">
            <w:pPr>
              <w:rPr>
                <w:rFonts w:ascii="Arial" w:hAnsi="Arial" w:cs="Arial"/>
                <w:b/>
              </w:rPr>
            </w:pPr>
            <w:r>
              <w:rPr>
                <w:rFonts w:ascii="Arial" w:hAnsi="Arial" w:cs="Arial"/>
                <w:b/>
              </w:rPr>
              <w:t>£30,000</w:t>
            </w:r>
          </w:p>
        </w:tc>
      </w:tr>
      <w:tr w:rsidR="00260163" w:rsidRPr="00C54651" w14:paraId="5ED72BD8" w14:textId="77777777" w:rsidTr="003B1FE1">
        <w:tc>
          <w:tcPr>
            <w:tcW w:w="3080" w:type="dxa"/>
          </w:tcPr>
          <w:p w14:paraId="4A98E9C8" w14:textId="77777777" w:rsidR="00260163" w:rsidRPr="00C54651" w:rsidRDefault="00260163" w:rsidP="00480FAE">
            <w:pPr>
              <w:rPr>
                <w:rFonts w:ascii="Arial" w:hAnsi="Arial" w:cs="Arial"/>
              </w:rPr>
            </w:pPr>
            <w:r w:rsidRPr="00C54651">
              <w:rPr>
                <w:rFonts w:ascii="Arial" w:hAnsi="Arial" w:cs="Arial"/>
              </w:rPr>
              <w:t>Reasons for holding zero reserves</w:t>
            </w:r>
          </w:p>
        </w:tc>
        <w:tc>
          <w:tcPr>
            <w:tcW w:w="1564" w:type="dxa"/>
          </w:tcPr>
          <w:p w14:paraId="674D8714" w14:textId="77777777" w:rsidR="00260163" w:rsidRPr="00C54651" w:rsidRDefault="00260163" w:rsidP="00480FAE">
            <w:pPr>
              <w:rPr>
                <w:rFonts w:ascii="Arial" w:hAnsi="Arial" w:cs="Arial"/>
                <w:sz w:val="16"/>
                <w:szCs w:val="16"/>
              </w:rPr>
            </w:pPr>
            <w:r w:rsidRPr="00C54651">
              <w:rPr>
                <w:rFonts w:ascii="Arial" w:hAnsi="Arial" w:cs="Arial"/>
                <w:sz w:val="16"/>
                <w:szCs w:val="16"/>
              </w:rPr>
              <w:t>Para 1.22</w:t>
            </w:r>
          </w:p>
        </w:tc>
        <w:tc>
          <w:tcPr>
            <w:tcW w:w="4598" w:type="dxa"/>
          </w:tcPr>
          <w:p w14:paraId="2443F9E9" w14:textId="77777777" w:rsidR="00260163" w:rsidRPr="00C54651" w:rsidRDefault="00260163" w:rsidP="00480FAE">
            <w:pPr>
              <w:rPr>
                <w:rFonts w:ascii="Arial" w:hAnsi="Arial" w:cs="Arial"/>
                <w:b/>
              </w:rPr>
            </w:pPr>
          </w:p>
        </w:tc>
      </w:tr>
      <w:tr w:rsidR="00201AD2" w:rsidRPr="00C54651" w14:paraId="7D54E3A4" w14:textId="77777777" w:rsidTr="003B1FE1">
        <w:tc>
          <w:tcPr>
            <w:tcW w:w="3080" w:type="dxa"/>
          </w:tcPr>
          <w:p w14:paraId="7FB9F341" w14:textId="77777777" w:rsidR="00201AD2" w:rsidRPr="00C54651" w:rsidRDefault="003B1FE1" w:rsidP="00480FAE">
            <w:pPr>
              <w:rPr>
                <w:rFonts w:ascii="Arial" w:hAnsi="Arial" w:cs="Arial"/>
              </w:rPr>
            </w:pPr>
            <w:r w:rsidRPr="00C54651">
              <w:rPr>
                <w:rFonts w:ascii="Arial" w:hAnsi="Arial" w:cs="Arial"/>
              </w:rPr>
              <w:t>Details of fund</w:t>
            </w:r>
            <w:r w:rsidR="002E514D" w:rsidRPr="00C54651">
              <w:rPr>
                <w:rFonts w:ascii="Arial" w:hAnsi="Arial" w:cs="Arial"/>
              </w:rPr>
              <w:t xml:space="preserve"> materially in deficit</w:t>
            </w:r>
          </w:p>
        </w:tc>
        <w:tc>
          <w:tcPr>
            <w:tcW w:w="1564" w:type="dxa"/>
          </w:tcPr>
          <w:p w14:paraId="1BB5F323" w14:textId="77777777" w:rsidR="00201AD2" w:rsidRPr="00C54651" w:rsidRDefault="002E514D" w:rsidP="00480FAE">
            <w:pPr>
              <w:rPr>
                <w:rFonts w:ascii="Arial" w:hAnsi="Arial" w:cs="Arial"/>
                <w:sz w:val="16"/>
                <w:szCs w:val="16"/>
              </w:rPr>
            </w:pPr>
            <w:r w:rsidRPr="00C54651">
              <w:rPr>
                <w:rFonts w:ascii="Arial" w:hAnsi="Arial" w:cs="Arial"/>
                <w:sz w:val="16"/>
                <w:szCs w:val="16"/>
              </w:rPr>
              <w:t>Para 1.24</w:t>
            </w:r>
          </w:p>
        </w:tc>
        <w:tc>
          <w:tcPr>
            <w:tcW w:w="4598" w:type="dxa"/>
          </w:tcPr>
          <w:p w14:paraId="2E3D3632" w14:textId="68450CF8" w:rsidR="00201AD2" w:rsidRPr="00C54651" w:rsidRDefault="00201AD2" w:rsidP="00480FAE">
            <w:pPr>
              <w:rPr>
                <w:rFonts w:ascii="Arial" w:hAnsi="Arial" w:cs="Arial"/>
                <w:b/>
              </w:rPr>
            </w:pPr>
          </w:p>
        </w:tc>
      </w:tr>
      <w:tr w:rsidR="00201AD2" w:rsidRPr="00C54651" w14:paraId="10A3D901" w14:textId="77777777" w:rsidTr="003B1FE1">
        <w:tc>
          <w:tcPr>
            <w:tcW w:w="3080" w:type="dxa"/>
          </w:tcPr>
          <w:p w14:paraId="3CAE15B8" w14:textId="77777777" w:rsidR="00201AD2" w:rsidRPr="00C54651" w:rsidRDefault="002E514D" w:rsidP="00480FAE">
            <w:pPr>
              <w:rPr>
                <w:rFonts w:ascii="Arial" w:hAnsi="Arial" w:cs="Arial"/>
              </w:rPr>
            </w:pPr>
            <w:r w:rsidRPr="00C54651">
              <w:rPr>
                <w:rFonts w:ascii="Arial" w:hAnsi="Arial" w:cs="Arial"/>
              </w:rPr>
              <w:t>Explanation of any uncertainties about the charity continuing as a going concern</w:t>
            </w:r>
          </w:p>
        </w:tc>
        <w:tc>
          <w:tcPr>
            <w:tcW w:w="1564" w:type="dxa"/>
          </w:tcPr>
          <w:p w14:paraId="7D841985" w14:textId="77777777" w:rsidR="00201AD2" w:rsidRPr="00C54651" w:rsidRDefault="002E514D" w:rsidP="00480FAE">
            <w:pPr>
              <w:rPr>
                <w:rFonts w:ascii="Arial" w:hAnsi="Arial" w:cs="Arial"/>
                <w:sz w:val="16"/>
                <w:szCs w:val="16"/>
              </w:rPr>
            </w:pPr>
            <w:r w:rsidRPr="00C54651">
              <w:rPr>
                <w:rFonts w:ascii="Arial" w:hAnsi="Arial" w:cs="Arial"/>
                <w:sz w:val="16"/>
                <w:szCs w:val="16"/>
              </w:rPr>
              <w:t>Para 1.23</w:t>
            </w:r>
          </w:p>
        </w:tc>
        <w:tc>
          <w:tcPr>
            <w:tcW w:w="4598" w:type="dxa"/>
          </w:tcPr>
          <w:p w14:paraId="4FD3EFD0" w14:textId="0D8EEF4F" w:rsidR="00201AD2" w:rsidRPr="00C54651" w:rsidRDefault="009E3771" w:rsidP="00480FAE">
            <w:pPr>
              <w:rPr>
                <w:rFonts w:ascii="Arial" w:hAnsi="Arial" w:cs="Arial"/>
                <w:b/>
              </w:rPr>
            </w:pPr>
            <w:r>
              <w:rPr>
                <w:rFonts w:ascii="Arial" w:hAnsi="Arial" w:cs="Arial"/>
                <w:b/>
              </w:rPr>
              <w:t>Providing the support from the City Council is maintained we are confident about the BCA continuing as a going concern.</w:t>
            </w:r>
          </w:p>
        </w:tc>
      </w:tr>
    </w:tbl>
    <w:p w14:paraId="78C8B80D" w14:textId="77777777" w:rsidR="004739FE" w:rsidRPr="00C54651" w:rsidRDefault="004739FE" w:rsidP="00480FAE">
      <w:pPr>
        <w:spacing w:after="0" w:line="240" w:lineRule="auto"/>
        <w:rPr>
          <w:rFonts w:ascii="Arial" w:hAnsi="Arial" w:cs="Arial"/>
          <w:b/>
        </w:rPr>
      </w:pPr>
    </w:p>
    <w:p w14:paraId="4749CFDF" w14:textId="77777777" w:rsidR="00D222A0" w:rsidRPr="00C54651" w:rsidRDefault="00D222A0" w:rsidP="00480FAE">
      <w:pPr>
        <w:spacing w:after="0" w:line="240" w:lineRule="auto"/>
        <w:rPr>
          <w:rFonts w:ascii="Arial" w:hAnsi="Arial" w:cs="Arial"/>
          <w:b/>
        </w:rPr>
      </w:pPr>
      <w:r w:rsidRPr="00C54651">
        <w:rPr>
          <w:rFonts w:ascii="Arial" w:hAnsi="Arial" w:cs="Arial"/>
          <w:b/>
        </w:rPr>
        <w:t>Additional information (optional)</w:t>
      </w:r>
    </w:p>
    <w:p w14:paraId="75B86F4E" w14:textId="77777777" w:rsidR="00D222A0" w:rsidRPr="00C54651" w:rsidRDefault="00260163" w:rsidP="00480FAE">
      <w:pPr>
        <w:spacing w:after="0" w:line="240" w:lineRule="auto"/>
        <w:rPr>
          <w:rFonts w:ascii="Arial" w:hAnsi="Arial" w:cs="Arial"/>
        </w:rPr>
      </w:pPr>
      <w:r w:rsidRPr="00C54651">
        <w:rPr>
          <w:rFonts w:ascii="Arial" w:hAnsi="Arial" w:cs="Arial"/>
        </w:rPr>
        <w:t>You may choose to include further statements where relevant about:</w:t>
      </w:r>
    </w:p>
    <w:tbl>
      <w:tblPr>
        <w:tblStyle w:val="TableGrid"/>
        <w:tblW w:w="0" w:type="auto"/>
        <w:tblLook w:val="04A0" w:firstRow="1" w:lastRow="0" w:firstColumn="1" w:lastColumn="0" w:noHBand="0" w:noVBand="1"/>
      </w:tblPr>
      <w:tblGrid>
        <w:gridCol w:w="3080"/>
        <w:gridCol w:w="1564"/>
        <w:gridCol w:w="4598"/>
      </w:tblGrid>
      <w:tr w:rsidR="004739FE" w:rsidRPr="00C54651" w14:paraId="0374FDB2" w14:textId="77777777" w:rsidTr="003B1FE1">
        <w:tc>
          <w:tcPr>
            <w:tcW w:w="3080" w:type="dxa"/>
          </w:tcPr>
          <w:p w14:paraId="3F93069C" w14:textId="77777777" w:rsidR="004739FE" w:rsidRPr="00C54651" w:rsidRDefault="004739FE" w:rsidP="00552EE9">
            <w:pPr>
              <w:rPr>
                <w:rFonts w:ascii="Arial" w:hAnsi="Arial" w:cs="Arial"/>
              </w:rPr>
            </w:pPr>
          </w:p>
          <w:p w14:paraId="06717182" w14:textId="77777777" w:rsidR="004739FE" w:rsidRPr="00C54651" w:rsidRDefault="004739FE" w:rsidP="00552EE9">
            <w:pPr>
              <w:rPr>
                <w:rFonts w:ascii="Arial" w:hAnsi="Arial" w:cs="Arial"/>
              </w:rPr>
            </w:pPr>
          </w:p>
          <w:p w14:paraId="491C2BBE" w14:textId="77777777" w:rsidR="004739FE" w:rsidRPr="00C54651" w:rsidRDefault="004739FE" w:rsidP="00552EE9">
            <w:pPr>
              <w:rPr>
                <w:rFonts w:ascii="Arial" w:hAnsi="Arial" w:cs="Arial"/>
              </w:rPr>
            </w:pPr>
            <w:r w:rsidRPr="00C54651">
              <w:rPr>
                <w:rFonts w:ascii="Arial" w:hAnsi="Arial" w:cs="Arial"/>
              </w:rPr>
              <w:t xml:space="preserve">The charity’s principal sources of funds (including any fundraising) </w:t>
            </w:r>
          </w:p>
          <w:p w14:paraId="58C6F59C" w14:textId="77777777" w:rsidR="004739FE" w:rsidRPr="00C54651" w:rsidRDefault="004739FE" w:rsidP="00552EE9">
            <w:pPr>
              <w:rPr>
                <w:rFonts w:ascii="Arial" w:hAnsi="Arial" w:cs="Arial"/>
              </w:rPr>
            </w:pPr>
          </w:p>
        </w:tc>
        <w:tc>
          <w:tcPr>
            <w:tcW w:w="1564" w:type="dxa"/>
          </w:tcPr>
          <w:p w14:paraId="63C9367D" w14:textId="77777777" w:rsidR="004739FE" w:rsidRPr="00C54651" w:rsidRDefault="004739FE" w:rsidP="003B1FE1">
            <w:pPr>
              <w:rPr>
                <w:rFonts w:ascii="Arial" w:hAnsi="Arial" w:cs="Arial"/>
                <w:sz w:val="16"/>
                <w:szCs w:val="16"/>
              </w:rPr>
            </w:pPr>
          </w:p>
          <w:p w14:paraId="393C4AED" w14:textId="77777777" w:rsidR="004739FE" w:rsidRPr="00C54651" w:rsidRDefault="004739FE" w:rsidP="003B1FE1">
            <w:pPr>
              <w:rPr>
                <w:rFonts w:ascii="Arial" w:hAnsi="Arial" w:cs="Arial"/>
                <w:sz w:val="16"/>
                <w:szCs w:val="16"/>
              </w:rPr>
            </w:pPr>
          </w:p>
          <w:p w14:paraId="5913470E" w14:textId="77777777" w:rsidR="003B1FE1" w:rsidRPr="00C54651" w:rsidRDefault="003B1FE1" w:rsidP="003B1FE1">
            <w:pPr>
              <w:rPr>
                <w:rFonts w:ascii="Arial" w:hAnsi="Arial" w:cs="Arial"/>
                <w:sz w:val="16"/>
                <w:szCs w:val="16"/>
              </w:rPr>
            </w:pPr>
          </w:p>
          <w:p w14:paraId="5399BF93" w14:textId="77777777" w:rsidR="003B1FE1" w:rsidRPr="00C54651" w:rsidRDefault="003B1FE1" w:rsidP="003B1FE1">
            <w:pPr>
              <w:rPr>
                <w:rFonts w:ascii="Arial" w:hAnsi="Arial" w:cs="Arial"/>
                <w:sz w:val="16"/>
                <w:szCs w:val="16"/>
              </w:rPr>
            </w:pPr>
          </w:p>
          <w:p w14:paraId="4C573BED" w14:textId="77777777" w:rsidR="004739FE" w:rsidRPr="00C54651" w:rsidRDefault="004739FE" w:rsidP="003B1FE1">
            <w:pPr>
              <w:rPr>
                <w:rFonts w:ascii="Arial" w:hAnsi="Arial" w:cs="Arial"/>
                <w:sz w:val="16"/>
                <w:szCs w:val="16"/>
              </w:rPr>
            </w:pPr>
            <w:r w:rsidRPr="00C54651">
              <w:rPr>
                <w:rFonts w:ascii="Arial" w:hAnsi="Arial" w:cs="Arial"/>
                <w:sz w:val="16"/>
                <w:szCs w:val="16"/>
              </w:rPr>
              <w:t>Para 1.47</w:t>
            </w:r>
          </w:p>
        </w:tc>
        <w:tc>
          <w:tcPr>
            <w:tcW w:w="4598" w:type="dxa"/>
          </w:tcPr>
          <w:p w14:paraId="49A2BE8D" w14:textId="1D1180E5" w:rsidR="004739FE" w:rsidRPr="00C54651" w:rsidRDefault="009E3771" w:rsidP="00552EE9">
            <w:pPr>
              <w:rPr>
                <w:rFonts w:ascii="Arial" w:hAnsi="Arial" w:cs="Arial"/>
                <w:b/>
              </w:rPr>
            </w:pPr>
            <w:r>
              <w:rPr>
                <w:rFonts w:ascii="Arial" w:hAnsi="Arial" w:cs="Arial"/>
                <w:b/>
              </w:rPr>
              <w:t>The major source of funding is income from letting out space at the community centre. This is supplemented by grant awards.</w:t>
            </w:r>
          </w:p>
        </w:tc>
      </w:tr>
      <w:tr w:rsidR="004739FE" w:rsidRPr="00C54651" w14:paraId="28949F63" w14:textId="77777777" w:rsidTr="003B1FE1">
        <w:tc>
          <w:tcPr>
            <w:tcW w:w="3080" w:type="dxa"/>
          </w:tcPr>
          <w:p w14:paraId="3A353A4E" w14:textId="77777777" w:rsidR="004739FE" w:rsidRPr="00C54651" w:rsidRDefault="004739FE" w:rsidP="00552EE9">
            <w:pPr>
              <w:rPr>
                <w:rFonts w:ascii="Arial" w:hAnsi="Arial" w:cs="Arial"/>
              </w:rPr>
            </w:pPr>
          </w:p>
          <w:p w14:paraId="270A955C" w14:textId="77777777" w:rsidR="004739FE" w:rsidRPr="00C54651" w:rsidRDefault="004739FE" w:rsidP="00552EE9">
            <w:pPr>
              <w:rPr>
                <w:rFonts w:ascii="Arial" w:hAnsi="Arial" w:cs="Arial"/>
              </w:rPr>
            </w:pPr>
          </w:p>
          <w:p w14:paraId="5C10A7C9" w14:textId="77777777" w:rsidR="004739FE" w:rsidRPr="00C54651" w:rsidRDefault="004739FE" w:rsidP="00552EE9">
            <w:pPr>
              <w:rPr>
                <w:rFonts w:ascii="Arial" w:hAnsi="Arial" w:cs="Arial"/>
              </w:rPr>
            </w:pPr>
            <w:r w:rsidRPr="00C54651">
              <w:rPr>
                <w:rFonts w:ascii="Arial" w:hAnsi="Arial" w:cs="Arial"/>
              </w:rPr>
              <w:t>Investment policy and objectives including any social investment policy adopted</w:t>
            </w:r>
          </w:p>
          <w:p w14:paraId="0601C129" w14:textId="77777777" w:rsidR="004739FE" w:rsidRPr="00C54651" w:rsidRDefault="004739FE" w:rsidP="00552EE9">
            <w:pPr>
              <w:rPr>
                <w:rFonts w:ascii="Arial" w:hAnsi="Arial" w:cs="Arial"/>
              </w:rPr>
            </w:pPr>
          </w:p>
        </w:tc>
        <w:tc>
          <w:tcPr>
            <w:tcW w:w="1564" w:type="dxa"/>
          </w:tcPr>
          <w:p w14:paraId="0C5BEE08" w14:textId="77777777" w:rsidR="004739FE" w:rsidRPr="00C54651" w:rsidRDefault="004739FE" w:rsidP="003B1FE1">
            <w:pPr>
              <w:rPr>
                <w:rFonts w:ascii="Arial" w:hAnsi="Arial" w:cs="Arial"/>
                <w:sz w:val="16"/>
                <w:szCs w:val="16"/>
              </w:rPr>
            </w:pPr>
          </w:p>
          <w:p w14:paraId="3DC75BDC" w14:textId="77777777" w:rsidR="004739FE" w:rsidRPr="00C54651" w:rsidRDefault="004739FE" w:rsidP="003B1FE1">
            <w:pPr>
              <w:rPr>
                <w:rFonts w:ascii="Arial" w:hAnsi="Arial" w:cs="Arial"/>
                <w:sz w:val="16"/>
                <w:szCs w:val="16"/>
              </w:rPr>
            </w:pPr>
          </w:p>
          <w:p w14:paraId="241BCE2E" w14:textId="77777777" w:rsidR="003B1FE1" w:rsidRPr="00C54651" w:rsidRDefault="003B1FE1" w:rsidP="003B1FE1">
            <w:pPr>
              <w:rPr>
                <w:rFonts w:ascii="Arial" w:hAnsi="Arial" w:cs="Arial"/>
                <w:sz w:val="16"/>
                <w:szCs w:val="16"/>
              </w:rPr>
            </w:pPr>
          </w:p>
          <w:p w14:paraId="59C18A95" w14:textId="77777777" w:rsidR="003B1FE1" w:rsidRPr="00C54651" w:rsidRDefault="003B1FE1" w:rsidP="003B1FE1">
            <w:pPr>
              <w:rPr>
                <w:rFonts w:ascii="Arial" w:hAnsi="Arial" w:cs="Arial"/>
                <w:sz w:val="16"/>
                <w:szCs w:val="16"/>
              </w:rPr>
            </w:pPr>
          </w:p>
          <w:p w14:paraId="70EE6818" w14:textId="77777777" w:rsidR="004739FE" w:rsidRPr="00C54651" w:rsidRDefault="004739FE" w:rsidP="003B1FE1">
            <w:pPr>
              <w:rPr>
                <w:rFonts w:ascii="Arial" w:hAnsi="Arial" w:cs="Arial"/>
                <w:sz w:val="16"/>
                <w:szCs w:val="16"/>
              </w:rPr>
            </w:pPr>
            <w:r w:rsidRPr="00C54651">
              <w:rPr>
                <w:rFonts w:ascii="Arial" w:hAnsi="Arial" w:cs="Arial"/>
                <w:sz w:val="16"/>
                <w:szCs w:val="16"/>
              </w:rPr>
              <w:t>Para 1.46</w:t>
            </w:r>
          </w:p>
        </w:tc>
        <w:tc>
          <w:tcPr>
            <w:tcW w:w="4598" w:type="dxa"/>
          </w:tcPr>
          <w:p w14:paraId="051C4520" w14:textId="02347386" w:rsidR="004739FE" w:rsidRPr="00C54651" w:rsidRDefault="009E3771" w:rsidP="00552EE9">
            <w:pPr>
              <w:rPr>
                <w:rFonts w:ascii="Arial" w:hAnsi="Arial" w:cs="Arial"/>
                <w:b/>
              </w:rPr>
            </w:pPr>
            <w:r>
              <w:rPr>
                <w:rFonts w:ascii="Arial" w:hAnsi="Arial" w:cs="Arial"/>
                <w:b/>
              </w:rPr>
              <w:t>Not relevant</w:t>
            </w:r>
          </w:p>
        </w:tc>
      </w:tr>
      <w:tr w:rsidR="004739FE" w:rsidRPr="00C54651" w14:paraId="4881AFFC" w14:textId="77777777" w:rsidTr="003B1FE1">
        <w:tc>
          <w:tcPr>
            <w:tcW w:w="3080" w:type="dxa"/>
          </w:tcPr>
          <w:p w14:paraId="68B36CBC" w14:textId="77777777" w:rsidR="004739FE" w:rsidRPr="00C54651" w:rsidRDefault="004739FE" w:rsidP="00552EE9">
            <w:pPr>
              <w:rPr>
                <w:rFonts w:ascii="Arial" w:hAnsi="Arial" w:cs="Arial"/>
              </w:rPr>
            </w:pPr>
          </w:p>
          <w:p w14:paraId="465F44FC" w14:textId="77777777" w:rsidR="004739FE" w:rsidRPr="00C54651" w:rsidRDefault="004739FE" w:rsidP="00552EE9">
            <w:pPr>
              <w:rPr>
                <w:rFonts w:ascii="Arial" w:hAnsi="Arial" w:cs="Arial"/>
              </w:rPr>
            </w:pPr>
          </w:p>
          <w:p w14:paraId="4FE64579" w14:textId="77777777" w:rsidR="004739FE" w:rsidRPr="00C54651" w:rsidRDefault="004739FE" w:rsidP="00552EE9">
            <w:pPr>
              <w:rPr>
                <w:rFonts w:ascii="Arial" w:hAnsi="Arial" w:cs="Arial"/>
              </w:rPr>
            </w:pPr>
            <w:r w:rsidRPr="00C54651">
              <w:rPr>
                <w:rFonts w:ascii="Arial" w:hAnsi="Arial" w:cs="Arial"/>
              </w:rPr>
              <w:t xml:space="preserve">A description of the principal risks facing the charity </w:t>
            </w:r>
          </w:p>
          <w:p w14:paraId="50040933" w14:textId="77777777" w:rsidR="004739FE" w:rsidRPr="00C54651" w:rsidRDefault="004739FE" w:rsidP="00552EE9">
            <w:pPr>
              <w:rPr>
                <w:rFonts w:ascii="Arial" w:hAnsi="Arial" w:cs="Arial"/>
              </w:rPr>
            </w:pPr>
          </w:p>
          <w:p w14:paraId="45E1C5FD" w14:textId="77777777" w:rsidR="004739FE" w:rsidRPr="00C54651" w:rsidRDefault="004739FE" w:rsidP="00552EE9">
            <w:pPr>
              <w:rPr>
                <w:rFonts w:ascii="Arial" w:hAnsi="Arial" w:cs="Arial"/>
              </w:rPr>
            </w:pPr>
          </w:p>
        </w:tc>
        <w:tc>
          <w:tcPr>
            <w:tcW w:w="1564" w:type="dxa"/>
          </w:tcPr>
          <w:p w14:paraId="01755A4C" w14:textId="77777777" w:rsidR="004739FE" w:rsidRPr="00C54651" w:rsidRDefault="004739FE" w:rsidP="003B1FE1">
            <w:pPr>
              <w:rPr>
                <w:rFonts w:ascii="Arial" w:hAnsi="Arial" w:cs="Arial"/>
                <w:sz w:val="16"/>
                <w:szCs w:val="16"/>
              </w:rPr>
            </w:pPr>
          </w:p>
          <w:p w14:paraId="0E15D1DB" w14:textId="77777777" w:rsidR="004739FE" w:rsidRPr="00C54651" w:rsidRDefault="004739FE" w:rsidP="003B1FE1">
            <w:pPr>
              <w:rPr>
                <w:rFonts w:ascii="Arial" w:hAnsi="Arial" w:cs="Arial"/>
                <w:sz w:val="16"/>
                <w:szCs w:val="16"/>
              </w:rPr>
            </w:pPr>
          </w:p>
          <w:p w14:paraId="76207388" w14:textId="77777777" w:rsidR="003B1FE1" w:rsidRPr="00C54651" w:rsidRDefault="003B1FE1" w:rsidP="003B1FE1">
            <w:pPr>
              <w:rPr>
                <w:rFonts w:ascii="Arial" w:hAnsi="Arial" w:cs="Arial"/>
                <w:sz w:val="16"/>
                <w:szCs w:val="16"/>
              </w:rPr>
            </w:pPr>
          </w:p>
          <w:p w14:paraId="55FD1DDB" w14:textId="77777777" w:rsidR="004739FE" w:rsidRPr="00C54651" w:rsidRDefault="004739FE" w:rsidP="003B1FE1">
            <w:pPr>
              <w:rPr>
                <w:rFonts w:ascii="Arial" w:hAnsi="Arial" w:cs="Arial"/>
                <w:sz w:val="16"/>
                <w:szCs w:val="16"/>
              </w:rPr>
            </w:pPr>
            <w:r w:rsidRPr="00C54651">
              <w:rPr>
                <w:rFonts w:ascii="Arial" w:hAnsi="Arial" w:cs="Arial"/>
                <w:sz w:val="16"/>
                <w:szCs w:val="16"/>
              </w:rPr>
              <w:t>Para 1.46</w:t>
            </w:r>
          </w:p>
        </w:tc>
        <w:tc>
          <w:tcPr>
            <w:tcW w:w="4598" w:type="dxa"/>
          </w:tcPr>
          <w:p w14:paraId="0E70FD87" w14:textId="5CA244DE" w:rsidR="00BB7E25" w:rsidRDefault="009E3771" w:rsidP="00552EE9">
            <w:pPr>
              <w:rPr>
                <w:rFonts w:ascii="Arial" w:hAnsi="Arial" w:cs="Arial"/>
                <w:b/>
              </w:rPr>
            </w:pPr>
            <w:r>
              <w:rPr>
                <w:rFonts w:ascii="Arial" w:hAnsi="Arial" w:cs="Arial"/>
                <w:b/>
              </w:rPr>
              <w:t xml:space="preserve">As noted above – cuts in the support </w:t>
            </w:r>
            <w:r w:rsidR="00325091">
              <w:rPr>
                <w:rFonts w:ascii="Arial" w:hAnsi="Arial" w:cs="Arial"/>
                <w:b/>
              </w:rPr>
              <w:t>provided</w:t>
            </w:r>
            <w:r>
              <w:rPr>
                <w:rFonts w:ascii="Arial" w:hAnsi="Arial" w:cs="Arial"/>
                <w:b/>
              </w:rPr>
              <w:t xml:space="preserve"> the City Council</w:t>
            </w:r>
            <w:r w:rsidR="00EA4319">
              <w:rPr>
                <w:rFonts w:ascii="Arial" w:hAnsi="Arial" w:cs="Arial"/>
                <w:b/>
              </w:rPr>
              <w:t xml:space="preserve"> is the princ</w:t>
            </w:r>
            <w:r w:rsidR="00BB7E25">
              <w:rPr>
                <w:rFonts w:ascii="Arial" w:hAnsi="Arial" w:cs="Arial"/>
                <w:b/>
              </w:rPr>
              <w:t>ipal risk.</w:t>
            </w:r>
          </w:p>
          <w:p w14:paraId="17E995B1" w14:textId="77777777" w:rsidR="00BB7E25" w:rsidRDefault="00BB7E25" w:rsidP="00552EE9">
            <w:pPr>
              <w:rPr>
                <w:rFonts w:ascii="Arial" w:hAnsi="Arial" w:cs="Arial"/>
                <w:b/>
              </w:rPr>
            </w:pPr>
          </w:p>
          <w:p w14:paraId="60943357" w14:textId="77777777" w:rsidR="00BB7E25" w:rsidRDefault="00BB7E25" w:rsidP="00552EE9">
            <w:pPr>
              <w:rPr>
                <w:rFonts w:ascii="Arial" w:hAnsi="Arial" w:cs="Arial"/>
                <w:b/>
              </w:rPr>
            </w:pPr>
          </w:p>
          <w:p w14:paraId="6A6F3CF0" w14:textId="6AA64D82" w:rsidR="004739FE" w:rsidRPr="00C54651" w:rsidRDefault="009E3771" w:rsidP="00552EE9">
            <w:pPr>
              <w:rPr>
                <w:rFonts w:ascii="Arial" w:hAnsi="Arial" w:cs="Arial"/>
                <w:b/>
              </w:rPr>
            </w:pPr>
            <w:r>
              <w:rPr>
                <w:rFonts w:ascii="Arial" w:hAnsi="Arial" w:cs="Arial"/>
                <w:b/>
              </w:rPr>
              <w:t xml:space="preserve"> </w:t>
            </w:r>
          </w:p>
        </w:tc>
      </w:tr>
      <w:tr w:rsidR="005944B2" w:rsidRPr="00C54651" w14:paraId="1D051D87" w14:textId="77777777" w:rsidTr="003B1FE1">
        <w:tc>
          <w:tcPr>
            <w:tcW w:w="3080" w:type="dxa"/>
          </w:tcPr>
          <w:p w14:paraId="3249267F" w14:textId="77777777" w:rsidR="005944B2" w:rsidRPr="00C54651" w:rsidRDefault="005944B2" w:rsidP="00552EE9">
            <w:pPr>
              <w:rPr>
                <w:rFonts w:ascii="Arial" w:hAnsi="Arial" w:cs="Arial"/>
              </w:rPr>
            </w:pPr>
          </w:p>
          <w:p w14:paraId="3B56A8B5" w14:textId="77777777" w:rsidR="005944B2" w:rsidRPr="00C54651" w:rsidRDefault="005944B2" w:rsidP="00552EE9">
            <w:pPr>
              <w:rPr>
                <w:rFonts w:ascii="Arial" w:hAnsi="Arial" w:cs="Arial"/>
              </w:rPr>
            </w:pPr>
            <w:r w:rsidRPr="00C54651">
              <w:rPr>
                <w:rFonts w:ascii="Arial" w:hAnsi="Arial" w:cs="Arial"/>
              </w:rPr>
              <w:t>Other</w:t>
            </w:r>
          </w:p>
          <w:p w14:paraId="0693080A" w14:textId="77777777" w:rsidR="005944B2" w:rsidRPr="00C54651" w:rsidRDefault="005944B2" w:rsidP="00552EE9">
            <w:pPr>
              <w:rPr>
                <w:rFonts w:ascii="Arial" w:hAnsi="Arial" w:cs="Arial"/>
              </w:rPr>
            </w:pPr>
          </w:p>
          <w:p w14:paraId="51A82AC5" w14:textId="77777777" w:rsidR="005944B2" w:rsidRPr="00C54651" w:rsidRDefault="005944B2" w:rsidP="00552EE9">
            <w:pPr>
              <w:rPr>
                <w:rFonts w:ascii="Arial" w:hAnsi="Arial" w:cs="Arial"/>
              </w:rPr>
            </w:pPr>
          </w:p>
        </w:tc>
        <w:tc>
          <w:tcPr>
            <w:tcW w:w="1564" w:type="dxa"/>
          </w:tcPr>
          <w:p w14:paraId="3B7D97D1" w14:textId="77777777" w:rsidR="005944B2" w:rsidRPr="00C54651" w:rsidRDefault="005944B2" w:rsidP="00552EE9">
            <w:pPr>
              <w:rPr>
                <w:rFonts w:ascii="Arial" w:hAnsi="Arial" w:cs="Arial"/>
              </w:rPr>
            </w:pPr>
          </w:p>
        </w:tc>
        <w:tc>
          <w:tcPr>
            <w:tcW w:w="4598" w:type="dxa"/>
          </w:tcPr>
          <w:p w14:paraId="5C35F501" w14:textId="77777777" w:rsidR="005944B2" w:rsidRPr="00C54651" w:rsidRDefault="005944B2" w:rsidP="00552EE9">
            <w:pPr>
              <w:rPr>
                <w:rFonts w:ascii="Arial" w:hAnsi="Arial" w:cs="Arial"/>
                <w:b/>
              </w:rPr>
            </w:pPr>
          </w:p>
        </w:tc>
      </w:tr>
    </w:tbl>
    <w:p w14:paraId="684A88AD" w14:textId="77777777" w:rsidR="004739FE" w:rsidRPr="00C54651" w:rsidRDefault="004739FE" w:rsidP="00480FAE">
      <w:pPr>
        <w:spacing w:after="0" w:line="240" w:lineRule="auto"/>
        <w:rPr>
          <w:rFonts w:ascii="Arial" w:hAnsi="Arial" w:cs="Arial"/>
        </w:rPr>
      </w:pPr>
    </w:p>
    <w:p w14:paraId="0E6A3D60" w14:textId="77777777" w:rsidR="00A54DA2" w:rsidRDefault="00A54DA2">
      <w:pPr>
        <w:rPr>
          <w:rFonts w:ascii="Arial" w:hAnsi="Arial" w:cs="Arial"/>
          <w:b/>
          <w:sz w:val="28"/>
          <w:szCs w:val="28"/>
        </w:rPr>
      </w:pPr>
      <w:r>
        <w:rPr>
          <w:rFonts w:ascii="Arial" w:hAnsi="Arial" w:cs="Arial"/>
          <w:b/>
          <w:sz w:val="28"/>
          <w:szCs w:val="28"/>
        </w:rPr>
        <w:br w:type="page"/>
      </w:r>
    </w:p>
    <w:p w14:paraId="1CC14E44" w14:textId="77777777" w:rsidR="00480FAE" w:rsidRPr="00C54651" w:rsidRDefault="00480FAE" w:rsidP="00480FAE">
      <w:pPr>
        <w:spacing w:after="0" w:line="240" w:lineRule="auto"/>
        <w:rPr>
          <w:rFonts w:ascii="Arial" w:hAnsi="Arial" w:cs="Arial"/>
          <w:b/>
          <w:sz w:val="28"/>
          <w:szCs w:val="28"/>
        </w:rPr>
      </w:pPr>
      <w:r w:rsidRPr="00C54651">
        <w:rPr>
          <w:rFonts w:ascii="Arial" w:hAnsi="Arial" w:cs="Arial"/>
          <w:b/>
          <w:sz w:val="28"/>
          <w:szCs w:val="28"/>
        </w:rPr>
        <w:lastRenderedPageBreak/>
        <w:t>Structure, Governance and Management</w:t>
      </w:r>
    </w:p>
    <w:p w14:paraId="3EE437A2" w14:textId="77777777" w:rsidR="002E514D" w:rsidRPr="00C54651" w:rsidRDefault="002E514D" w:rsidP="00480FAE">
      <w:pPr>
        <w:spacing w:after="0" w:line="240" w:lineRule="auto"/>
        <w:rPr>
          <w:rFonts w:ascii="Arial" w:hAnsi="Arial" w:cs="Arial"/>
          <w:b/>
        </w:rPr>
      </w:pPr>
    </w:p>
    <w:tbl>
      <w:tblPr>
        <w:tblStyle w:val="TableGrid"/>
        <w:tblW w:w="0" w:type="auto"/>
        <w:tblLook w:val="04A0" w:firstRow="1" w:lastRow="0" w:firstColumn="1" w:lastColumn="0" w:noHBand="0" w:noVBand="1"/>
      </w:tblPr>
      <w:tblGrid>
        <w:gridCol w:w="3080"/>
        <w:gridCol w:w="1564"/>
        <w:gridCol w:w="4598"/>
      </w:tblGrid>
      <w:tr w:rsidR="002E514D" w:rsidRPr="00C54651" w14:paraId="1773B5B6" w14:textId="77777777" w:rsidTr="003B1FE1">
        <w:tc>
          <w:tcPr>
            <w:tcW w:w="3080" w:type="dxa"/>
          </w:tcPr>
          <w:p w14:paraId="54370CC7" w14:textId="77777777" w:rsidR="00A8188A" w:rsidRPr="00C54651" w:rsidRDefault="00D222A0" w:rsidP="00480FAE">
            <w:pPr>
              <w:rPr>
                <w:rFonts w:ascii="Arial" w:hAnsi="Arial" w:cs="Arial"/>
              </w:rPr>
            </w:pPr>
            <w:r w:rsidRPr="00C54651">
              <w:rPr>
                <w:rFonts w:ascii="Arial" w:hAnsi="Arial" w:cs="Arial"/>
              </w:rPr>
              <w:t>Description of charity’s trusts:</w:t>
            </w:r>
          </w:p>
        </w:tc>
        <w:tc>
          <w:tcPr>
            <w:tcW w:w="1564" w:type="dxa"/>
          </w:tcPr>
          <w:p w14:paraId="5EF220B5" w14:textId="77777777" w:rsidR="002E514D" w:rsidRPr="00C54651" w:rsidRDefault="002E514D" w:rsidP="00480FAE">
            <w:pPr>
              <w:rPr>
                <w:rFonts w:ascii="Arial" w:hAnsi="Arial" w:cs="Arial"/>
                <w:b/>
              </w:rPr>
            </w:pPr>
          </w:p>
        </w:tc>
        <w:tc>
          <w:tcPr>
            <w:tcW w:w="4598" w:type="dxa"/>
          </w:tcPr>
          <w:p w14:paraId="09DDA79C" w14:textId="77777777" w:rsidR="002E514D" w:rsidRPr="00C54651" w:rsidRDefault="002E514D" w:rsidP="00480FAE">
            <w:pPr>
              <w:rPr>
                <w:rFonts w:ascii="Arial" w:hAnsi="Arial" w:cs="Arial"/>
                <w:b/>
              </w:rPr>
            </w:pPr>
          </w:p>
        </w:tc>
      </w:tr>
      <w:tr w:rsidR="002E514D" w:rsidRPr="00C54651" w14:paraId="03F9DF5F" w14:textId="77777777" w:rsidTr="003B1FE1">
        <w:tc>
          <w:tcPr>
            <w:tcW w:w="3080" w:type="dxa"/>
          </w:tcPr>
          <w:p w14:paraId="4D0EB6C5" w14:textId="77777777" w:rsidR="00D222A0" w:rsidRPr="00C54651" w:rsidRDefault="00D222A0" w:rsidP="00480FAE">
            <w:pPr>
              <w:rPr>
                <w:rFonts w:ascii="Arial" w:hAnsi="Arial" w:cs="Arial"/>
              </w:rPr>
            </w:pPr>
            <w:r w:rsidRPr="00C54651">
              <w:rPr>
                <w:rFonts w:ascii="Arial" w:hAnsi="Arial" w:cs="Arial"/>
              </w:rPr>
              <w:t xml:space="preserve">Type of governing document </w:t>
            </w:r>
          </w:p>
          <w:p w14:paraId="4886917C" w14:textId="77777777" w:rsidR="002E514D" w:rsidRPr="00C54651" w:rsidRDefault="00D222A0" w:rsidP="00480FAE">
            <w:pPr>
              <w:rPr>
                <w:rFonts w:ascii="Arial" w:hAnsi="Arial" w:cs="Arial"/>
              </w:rPr>
            </w:pPr>
            <w:r w:rsidRPr="00C54651">
              <w:rPr>
                <w:rFonts w:ascii="Arial" w:hAnsi="Arial" w:cs="Arial"/>
                <w:color w:val="8DB3E2" w:themeColor="text2" w:themeTint="66"/>
              </w:rPr>
              <w:t xml:space="preserve">(trust deed, </w:t>
            </w:r>
            <w:r w:rsidR="003B1FE1" w:rsidRPr="00C54651">
              <w:rPr>
                <w:rFonts w:ascii="Arial" w:hAnsi="Arial" w:cs="Arial"/>
                <w:color w:val="8DB3E2" w:themeColor="text2" w:themeTint="66"/>
              </w:rPr>
              <w:t>royal charter</w:t>
            </w:r>
            <w:r w:rsidRPr="00C54651">
              <w:rPr>
                <w:rFonts w:ascii="Arial" w:hAnsi="Arial" w:cs="Arial"/>
                <w:color w:val="8DB3E2" w:themeColor="text2" w:themeTint="66"/>
              </w:rPr>
              <w:t>)</w:t>
            </w:r>
          </w:p>
        </w:tc>
        <w:tc>
          <w:tcPr>
            <w:tcW w:w="1564" w:type="dxa"/>
          </w:tcPr>
          <w:p w14:paraId="6D882DCB" w14:textId="77777777" w:rsidR="002E514D" w:rsidRPr="00C54651" w:rsidRDefault="00F40BC7" w:rsidP="00480FAE">
            <w:pPr>
              <w:rPr>
                <w:rFonts w:ascii="Arial" w:hAnsi="Arial" w:cs="Arial"/>
                <w:sz w:val="16"/>
                <w:szCs w:val="16"/>
              </w:rPr>
            </w:pPr>
            <w:r w:rsidRPr="00C54651">
              <w:rPr>
                <w:rFonts w:ascii="Arial" w:hAnsi="Arial" w:cs="Arial"/>
                <w:sz w:val="16"/>
                <w:szCs w:val="16"/>
              </w:rPr>
              <w:t>Para 1.25</w:t>
            </w:r>
          </w:p>
          <w:p w14:paraId="1C51A63B" w14:textId="77777777" w:rsidR="00F40BC7" w:rsidRPr="00C54651" w:rsidRDefault="00F40BC7" w:rsidP="00480FAE">
            <w:pPr>
              <w:rPr>
                <w:rFonts w:ascii="Arial" w:hAnsi="Arial" w:cs="Arial"/>
                <w:sz w:val="16"/>
                <w:szCs w:val="16"/>
              </w:rPr>
            </w:pPr>
          </w:p>
        </w:tc>
        <w:tc>
          <w:tcPr>
            <w:tcW w:w="4598" w:type="dxa"/>
          </w:tcPr>
          <w:p w14:paraId="0362E50D" w14:textId="72AB555D" w:rsidR="002E514D" w:rsidRPr="00C54651" w:rsidRDefault="009E3771" w:rsidP="00480FAE">
            <w:pPr>
              <w:rPr>
                <w:rFonts w:ascii="Arial" w:hAnsi="Arial" w:cs="Arial"/>
                <w:b/>
              </w:rPr>
            </w:pPr>
            <w:r>
              <w:rPr>
                <w:rFonts w:ascii="Arial" w:hAnsi="Arial" w:cs="Arial"/>
                <w:b/>
              </w:rPr>
              <w:t>Constitution approved by the Charity Commission</w:t>
            </w:r>
          </w:p>
        </w:tc>
      </w:tr>
      <w:tr w:rsidR="002E514D" w:rsidRPr="00C54651" w14:paraId="10E8FFE5" w14:textId="77777777" w:rsidTr="003B1FE1">
        <w:tc>
          <w:tcPr>
            <w:tcW w:w="3080" w:type="dxa"/>
          </w:tcPr>
          <w:p w14:paraId="23FAE31B" w14:textId="77777777" w:rsidR="00D222A0" w:rsidRPr="00C54651" w:rsidRDefault="00D222A0" w:rsidP="00480FAE">
            <w:pPr>
              <w:rPr>
                <w:rFonts w:ascii="Arial" w:hAnsi="Arial" w:cs="Arial"/>
              </w:rPr>
            </w:pPr>
            <w:r w:rsidRPr="00C54651">
              <w:rPr>
                <w:rFonts w:ascii="Arial" w:hAnsi="Arial" w:cs="Arial"/>
              </w:rPr>
              <w:t xml:space="preserve">How is the charity constituted? </w:t>
            </w:r>
          </w:p>
          <w:p w14:paraId="6AE740FF" w14:textId="77777777" w:rsidR="002E514D" w:rsidRPr="00C54651" w:rsidRDefault="003B1FE1" w:rsidP="00480FAE">
            <w:pPr>
              <w:rPr>
                <w:rFonts w:ascii="Arial" w:hAnsi="Arial" w:cs="Arial"/>
              </w:rPr>
            </w:pPr>
            <w:r w:rsidRPr="00C54651">
              <w:rPr>
                <w:rFonts w:ascii="Arial" w:hAnsi="Arial" w:cs="Arial"/>
                <w:color w:val="8DB3E2" w:themeColor="text2" w:themeTint="66"/>
              </w:rPr>
              <w:t>(e.g</w:t>
            </w:r>
            <w:r w:rsidR="00D222A0" w:rsidRPr="00C54651">
              <w:rPr>
                <w:rFonts w:ascii="Arial" w:hAnsi="Arial" w:cs="Arial"/>
                <w:color w:val="8DB3E2" w:themeColor="text2" w:themeTint="66"/>
              </w:rPr>
              <w:t xml:space="preserve"> unincorporated association, CIO)</w:t>
            </w:r>
          </w:p>
        </w:tc>
        <w:tc>
          <w:tcPr>
            <w:tcW w:w="1564" w:type="dxa"/>
          </w:tcPr>
          <w:p w14:paraId="44B56DB3" w14:textId="77777777" w:rsidR="002E514D" w:rsidRPr="00C54651" w:rsidRDefault="00F40BC7" w:rsidP="00480FAE">
            <w:pPr>
              <w:rPr>
                <w:rFonts w:ascii="Arial" w:hAnsi="Arial" w:cs="Arial"/>
                <w:sz w:val="16"/>
                <w:szCs w:val="16"/>
              </w:rPr>
            </w:pPr>
            <w:r w:rsidRPr="00C54651">
              <w:rPr>
                <w:rFonts w:ascii="Arial" w:hAnsi="Arial" w:cs="Arial"/>
                <w:sz w:val="16"/>
                <w:szCs w:val="16"/>
              </w:rPr>
              <w:t>Para 1.25</w:t>
            </w:r>
          </w:p>
        </w:tc>
        <w:tc>
          <w:tcPr>
            <w:tcW w:w="4598" w:type="dxa"/>
          </w:tcPr>
          <w:p w14:paraId="7F3E37A0" w14:textId="54FFECD5" w:rsidR="002E514D" w:rsidRPr="00C54651" w:rsidRDefault="009E3771" w:rsidP="00480FAE">
            <w:pPr>
              <w:rPr>
                <w:rFonts w:ascii="Arial" w:hAnsi="Arial" w:cs="Arial"/>
                <w:b/>
              </w:rPr>
            </w:pPr>
            <w:r>
              <w:rPr>
                <w:rFonts w:ascii="Arial" w:hAnsi="Arial" w:cs="Arial"/>
                <w:b/>
              </w:rPr>
              <w:t>CIO</w:t>
            </w:r>
          </w:p>
        </w:tc>
      </w:tr>
      <w:tr w:rsidR="002E514D" w:rsidRPr="00C54651" w14:paraId="0450034F" w14:textId="77777777" w:rsidTr="003B1FE1">
        <w:tc>
          <w:tcPr>
            <w:tcW w:w="3080" w:type="dxa"/>
          </w:tcPr>
          <w:p w14:paraId="55ADB6F4" w14:textId="77777777" w:rsidR="002E514D" w:rsidRPr="00C54651" w:rsidRDefault="00D222A0" w:rsidP="00480FAE">
            <w:pPr>
              <w:rPr>
                <w:rFonts w:ascii="Arial" w:hAnsi="Arial" w:cs="Arial"/>
              </w:rPr>
            </w:pPr>
            <w:r w:rsidRPr="00C54651">
              <w:rPr>
                <w:rFonts w:ascii="Arial" w:hAnsi="Arial" w:cs="Arial"/>
              </w:rPr>
              <w:t>Trustee selection methods including details of any constitutional provisions e.g.</w:t>
            </w:r>
            <w:r w:rsidR="00F40BC7" w:rsidRPr="00C54651">
              <w:rPr>
                <w:rFonts w:ascii="Arial" w:hAnsi="Arial" w:cs="Arial"/>
              </w:rPr>
              <w:t xml:space="preserve"> election to post or name of any person or body entitled to appoint one or more trustees</w:t>
            </w:r>
          </w:p>
        </w:tc>
        <w:tc>
          <w:tcPr>
            <w:tcW w:w="1564" w:type="dxa"/>
          </w:tcPr>
          <w:p w14:paraId="0450826A" w14:textId="77777777" w:rsidR="002E514D" w:rsidRPr="00C54651" w:rsidRDefault="00F40BC7" w:rsidP="00480FAE">
            <w:pPr>
              <w:rPr>
                <w:rFonts w:ascii="Arial" w:hAnsi="Arial" w:cs="Arial"/>
                <w:sz w:val="16"/>
                <w:szCs w:val="16"/>
              </w:rPr>
            </w:pPr>
            <w:r w:rsidRPr="00C54651">
              <w:rPr>
                <w:rFonts w:ascii="Arial" w:hAnsi="Arial" w:cs="Arial"/>
                <w:sz w:val="16"/>
                <w:szCs w:val="16"/>
              </w:rPr>
              <w:t>Para 1.25</w:t>
            </w:r>
          </w:p>
        </w:tc>
        <w:tc>
          <w:tcPr>
            <w:tcW w:w="4598" w:type="dxa"/>
          </w:tcPr>
          <w:p w14:paraId="1FA7D2D5" w14:textId="6538E221" w:rsidR="002E514D" w:rsidRPr="00C54651" w:rsidRDefault="00474EE5" w:rsidP="00480FAE">
            <w:pPr>
              <w:rPr>
                <w:rFonts w:ascii="Arial" w:hAnsi="Arial" w:cs="Arial"/>
                <w:b/>
              </w:rPr>
            </w:pPr>
            <w:r>
              <w:rPr>
                <w:rFonts w:ascii="Arial" w:hAnsi="Arial" w:cs="Arial"/>
                <w:b/>
              </w:rPr>
              <w:t xml:space="preserve">Trustees </w:t>
            </w:r>
            <w:r w:rsidR="00FF4196">
              <w:rPr>
                <w:rFonts w:ascii="Arial" w:hAnsi="Arial" w:cs="Arial"/>
                <w:b/>
              </w:rPr>
              <w:t>and Officers are elected on an annual basis at the AGM.</w:t>
            </w:r>
          </w:p>
        </w:tc>
      </w:tr>
    </w:tbl>
    <w:p w14:paraId="0C9B9D95" w14:textId="77777777" w:rsidR="004739FE" w:rsidRPr="00C54651" w:rsidRDefault="004739FE" w:rsidP="00480FAE">
      <w:pPr>
        <w:spacing w:after="0" w:line="240" w:lineRule="auto"/>
        <w:rPr>
          <w:rFonts w:ascii="Arial" w:hAnsi="Arial" w:cs="Arial"/>
          <w:b/>
        </w:rPr>
      </w:pPr>
    </w:p>
    <w:p w14:paraId="48F9133A" w14:textId="77777777" w:rsidR="002E514D" w:rsidRPr="00C54651" w:rsidRDefault="00F40BC7" w:rsidP="00480FAE">
      <w:pPr>
        <w:spacing w:after="0" w:line="240" w:lineRule="auto"/>
        <w:rPr>
          <w:rFonts w:ascii="Arial" w:hAnsi="Arial" w:cs="Arial"/>
          <w:b/>
        </w:rPr>
      </w:pPr>
      <w:r w:rsidRPr="00C54651">
        <w:rPr>
          <w:rFonts w:ascii="Arial" w:hAnsi="Arial" w:cs="Arial"/>
          <w:b/>
        </w:rPr>
        <w:t>Additional information (optional)</w:t>
      </w:r>
    </w:p>
    <w:p w14:paraId="16637775" w14:textId="77777777" w:rsidR="00E31FDE" w:rsidRPr="00C54651" w:rsidRDefault="00E31FDE" w:rsidP="00E31FDE">
      <w:pPr>
        <w:spacing w:after="0" w:line="240" w:lineRule="auto"/>
        <w:rPr>
          <w:rFonts w:ascii="Arial" w:hAnsi="Arial" w:cs="Arial"/>
        </w:rPr>
      </w:pPr>
      <w:r w:rsidRPr="00C54651">
        <w:rPr>
          <w:rFonts w:ascii="Arial" w:hAnsi="Arial" w:cs="Arial"/>
        </w:rPr>
        <w:t>You may choose to include further statements where relevant about:</w:t>
      </w:r>
    </w:p>
    <w:tbl>
      <w:tblPr>
        <w:tblStyle w:val="TableGrid"/>
        <w:tblW w:w="0" w:type="auto"/>
        <w:tblLook w:val="04A0" w:firstRow="1" w:lastRow="0" w:firstColumn="1" w:lastColumn="0" w:noHBand="0" w:noVBand="1"/>
      </w:tblPr>
      <w:tblGrid>
        <w:gridCol w:w="3080"/>
        <w:gridCol w:w="1564"/>
        <w:gridCol w:w="4598"/>
      </w:tblGrid>
      <w:tr w:rsidR="004739FE" w:rsidRPr="00C54651" w14:paraId="27E8B005" w14:textId="77777777" w:rsidTr="003B1FE1">
        <w:tc>
          <w:tcPr>
            <w:tcW w:w="3080" w:type="dxa"/>
          </w:tcPr>
          <w:p w14:paraId="00EA7FC0" w14:textId="77777777" w:rsidR="004739FE" w:rsidRPr="00C54651" w:rsidRDefault="004739FE" w:rsidP="004739FE">
            <w:pPr>
              <w:rPr>
                <w:rFonts w:ascii="Arial" w:hAnsi="Arial" w:cs="Arial"/>
              </w:rPr>
            </w:pPr>
          </w:p>
          <w:p w14:paraId="3F339DBA" w14:textId="77777777" w:rsidR="004739FE" w:rsidRPr="00C54651" w:rsidRDefault="004739FE" w:rsidP="004739FE">
            <w:pPr>
              <w:rPr>
                <w:rFonts w:ascii="Arial" w:hAnsi="Arial" w:cs="Arial"/>
              </w:rPr>
            </w:pPr>
          </w:p>
          <w:p w14:paraId="3A36AC28" w14:textId="77777777" w:rsidR="004739FE" w:rsidRPr="00C54651" w:rsidRDefault="004739FE" w:rsidP="004739FE">
            <w:pPr>
              <w:rPr>
                <w:rFonts w:ascii="Arial" w:hAnsi="Arial" w:cs="Arial"/>
              </w:rPr>
            </w:pPr>
            <w:r w:rsidRPr="00C54651">
              <w:rPr>
                <w:rFonts w:ascii="Arial" w:hAnsi="Arial" w:cs="Arial"/>
              </w:rPr>
              <w:t>Policies and procedures adopted for the induction and training of trustees</w:t>
            </w:r>
          </w:p>
          <w:p w14:paraId="5E7759B0" w14:textId="77777777" w:rsidR="004739FE" w:rsidRPr="00C54651" w:rsidRDefault="004739FE" w:rsidP="00552EE9">
            <w:pPr>
              <w:rPr>
                <w:rFonts w:ascii="Arial" w:hAnsi="Arial" w:cs="Arial"/>
              </w:rPr>
            </w:pPr>
          </w:p>
        </w:tc>
        <w:tc>
          <w:tcPr>
            <w:tcW w:w="1564" w:type="dxa"/>
          </w:tcPr>
          <w:p w14:paraId="23B8A901" w14:textId="77777777" w:rsidR="004739FE" w:rsidRPr="00C54651" w:rsidRDefault="004739FE" w:rsidP="00552EE9">
            <w:pPr>
              <w:rPr>
                <w:rFonts w:ascii="Arial" w:hAnsi="Arial" w:cs="Arial"/>
                <w:sz w:val="16"/>
                <w:szCs w:val="16"/>
              </w:rPr>
            </w:pPr>
          </w:p>
          <w:p w14:paraId="7E384CB3" w14:textId="77777777" w:rsidR="004739FE" w:rsidRPr="00C54651" w:rsidRDefault="004739FE" w:rsidP="00552EE9">
            <w:pPr>
              <w:rPr>
                <w:rFonts w:ascii="Arial" w:hAnsi="Arial" w:cs="Arial"/>
                <w:sz w:val="16"/>
                <w:szCs w:val="16"/>
              </w:rPr>
            </w:pPr>
          </w:p>
          <w:p w14:paraId="50E357DA" w14:textId="77777777" w:rsidR="003B1FE1" w:rsidRPr="00C54651" w:rsidRDefault="003B1FE1" w:rsidP="00552EE9">
            <w:pPr>
              <w:rPr>
                <w:rFonts w:ascii="Arial" w:hAnsi="Arial" w:cs="Arial"/>
                <w:sz w:val="16"/>
                <w:szCs w:val="16"/>
              </w:rPr>
            </w:pPr>
          </w:p>
          <w:p w14:paraId="3CAE2488" w14:textId="77777777" w:rsidR="003B1FE1" w:rsidRPr="00C54651" w:rsidRDefault="003B1FE1" w:rsidP="00552EE9">
            <w:pPr>
              <w:rPr>
                <w:rFonts w:ascii="Arial" w:hAnsi="Arial" w:cs="Arial"/>
                <w:sz w:val="16"/>
                <w:szCs w:val="16"/>
              </w:rPr>
            </w:pPr>
          </w:p>
          <w:p w14:paraId="7FBC432E" w14:textId="77777777" w:rsidR="004739FE" w:rsidRPr="00C54651" w:rsidRDefault="004739FE" w:rsidP="00552EE9">
            <w:pPr>
              <w:rPr>
                <w:rFonts w:ascii="Arial" w:hAnsi="Arial" w:cs="Arial"/>
                <w:sz w:val="16"/>
                <w:szCs w:val="16"/>
              </w:rPr>
            </w:pPr>
            <w:r w:rsidRPr="00C54651">
              <w:rPr>
                <w:rFonts w:ascii="Arial" w:hAnsi="Arial" w:cs="Arial"/>
                <w:sz w:val="16"/>
                <w:szCs w:val="16"/>
              </w:rPr>
              <w:t>Para 1.51</w:t>
            </w:r>
          </w:p>
        </w:tc>
        <w:tc>
          <w:tcPr>
            <w:tcW w:w="4598" w:type="dxa"/>
          </w:tcPr>
          <w:p w14:paraId="746A2A61" w14:textId="0AAA59EF" w:rsidR="004739FE" w:rsidRPr="00C54651" w:rsidRDefault="00FF4196" w:rsidP="00552EE9">
            <w:pPr>
              <w:rPr>
                <w:rFonts w:ascii="Arial" w:hAnsi="Arial" w:cs="Arial"/>
                <w:b/>
              </w:rPr>
            </w:pPr>
            <w:r>
              <w:rPr>
                <w:rFonts w:ascii="Arial" w:hAnsi="Arial" w:cs="Arial"/>
                <w:b/>
              </w:rPr>
              <w:t>New trustees are provided with a copy of the constitution, the latest Annual Report and a statement of accounts. They are also provided with relevant literature ( eg; ‘The Essential Trustee ) from the Charity Commission.</w:t>
            </w:r>
          </w:p>
        </w:tc>
      </w:tr>
      <w:tr w:rsidR="004739FE" w:rsidRPr="00C54651" w14:paraId="315A5EBA" w14:textId="77777777" w:rsidTr="003B1FE1">
        <w:tc>
          <w:tcPr>
            <w:tcW w:w="3080" w:type="dxa"/>
          </w:tcPr>
          <w:p w14:paraId="24B56F22" w14:textId="77777777" w:rsidR="004739FE" w:rsidRPr="00C54651" w:rsidRDefault="004739FE" w:rsidP="00552EE9">
            <w:pPr>
              <w:rPr>
                <w:rFonts w:ascii="Arial" w:hAnsi="Arial" w:cs="Arial"/>
              </w:rPr>
            </w:pPr>
          </w:p>
          <w:p w14:paraId="5F75317C" w14:textId="77777777" w:rsidR="004739FE" w:rsidRPr="00C54651" w:rsidRDefault="004739FE" w:rsidP="00552EE9">
            <w:pPr>
              <w:rPr>
                <w:rFonts w:ascii="Arial" w:hAnsi="Arial" w:cs="Arial"/>
              </w:rPr>
            </w:pPr>
          </w:p>
          <w:p w14:paraId="2DF83C7D" w14:textId="77777777" w:rsidR="004739FE" w:rsidRPr="00C54651" w:rsidRDefault="004739FE" w:rsidP="004739FE">
            <w:pPr>
              <w:rPr>
                <w:rFonts w:ascii="Arial" w:hAnsi="Arial" w:cs="Arial"/>
              </w:rPr>
            </w:pPr>
            <w:r w:rsidRPr="00C54651">
              <w:rPr>
                <w:rFonts w:ascii="Arial" w:hAnsi="Arial" w:cs="Arial"/>
              </w:rPr>
              <w:t>The charity’s organisational structure and any wider network with which the charity works</w:t>
            </w:r>
          </w:p>
          <w:p w14:paraId="2735441B" w14:textId="77777777" w:rsidR="004739FE" w:rsidRPr="00C54651" w:rsidRDefault="004739FE" w:rsidP="00552EE9">
            <w:pPr>
              <w:rPr>
                <w:rFonts w:ascii="Arial" w:hAnsi="Arial" w:cs="Arial"/>
              </w:rPr>
            </w:pPr>
          </w:p>
          <w:p w14:paraId="4182783B" w14:textId="77777777" w:rsidR="004739FE" w:rsidRPr="00C54651" w:rsidRDefault="004739FE" w:rsidP="00552EE9">
            <w:pPr>
              <w:rPr>
                <w:rFonts w:ascii="Arial" w:hAnsi="Arial" w:cs="Arial"/>
              </w:rPr>
            </w:pPr>
          </w:p>
        </w:tc>
        <w:tc>
          <w:tcPr>
            <w:tcW w:w="1564" w:type="dxa"/>
          </w:tcPr>
          <w:p w14:paraId="454B40A8" w14:textId="77777777" w:rsidR="004739FE" w:rsidRPr="00C54651" w:rsidRDefault="004739FE" w:rsidP="00552EE9">
            <w:pPr>
              <w:rPr>
                <w:rFonts w:ascii="Arial" w:hAnsi="Arial" w:cs="Arial"/>
                <w:sz w:val="16"/>
                <w:szCs w:val="16"/>
              </w:rPr>
            </w:pPr>
          </w:p>
          <w:p w14:paraId="72FC42F9" w14:textId="77777777" w:rsidR="004739FE" w:rsidRPr="00C54651" w:rsidRDefault="004739FE" w:rsidP="00552EE9">
            <w:pPr>
              <w:rPr>
                <w:rFonts w:ascii="Arial" w:hAnsi="Arial" w:cs="Arial"/>
                <w:sz w:val="16"/>
                <w:szCs w:val="16"/>
              </w:rPr>
            </w:pPr>
          </w:p>
          <w:p w14:paraId="52A23168" w14:textId="77777777" w:rsidR="003B1FE1" w:rsidRPr="00C54651" w:rsidRDefault="003B1FE1" w:rsidP="00552EE9">
            <w:pPr>
              <w:rPr>
                <w:rFonts w:ascii="Arial" w:hAnsi="Arial" w:cs="Arial"/>
                <w:sz w:val="16"/>
                <w:szCs w:val="16"/>
              </w:rPr>
            </w:pPr>
          </w:p>
          <w:p w14:paraId="334E52CD" w14:textId="77777777" w:rsidR="003B1FE1" w:rsidRPr="00C54651" w:rsidRDefault="003B1FE1" w:rsidP="00552EE9">
            <w:pPr>
              <w:rPr>
                <w:rFonts w:ascii="Arial" w:hAnsi="Arial" w:cs="Arial"/>
                <w:sz w:val="16"/>
                <w:szCs w:val="16"/>
              </w:rPr>
            </w:pPr>
          </w:p>
          <w:p w14:paraId="5ECB4B27" w14:textId="77777777" w:rsidR="004739FE" w:rsidRPr="00C54651" w:rsidRDefault="004739FE" w:rsidP="00552EE9">
            <w:pPr>
              <w:rPr>
                <w:rFonts w:ascii="Arial" w:hAnsi="Arial" w:cs="Arial"/>
                <w:sz w:val="16"/>
                <w:szCs w:val="16"/>
              </w:rPr>
            </w:pPr>
            <w:r w:rsidRPr="00C54651">
              <w:rPr>
                <w:rFonts w:ascii="Arial" w:hAnsi="Arial" w:cs="Arial"/>
                <w:sz w:val="16"/>
                <w:szCs w:val="16"/>
              </w:rPr>
              <w:t>Para 1.51</w:t>
            </w:r>
          </w:p>
        </w:tc>
        <w:tc>
          <w:tcPr>
            <w:tcW w:w="4598" w:type="dxa"/>
          </w:tcPr>
          <w:p w14:paraId="380EF85A" w14:textId="3462EAE3" w:rsidR="004739FE" w:rsidRPr="00C54651" w:rsidRDefault="006800E7" w:rsidP="00552EE9">
            <w:pPr>
              <w:rPr>
                <w:rFonts w:ascii="Arial" w:hAnsi="Arial" w:cs="Arial"/>
                <w:b/>
              </w:rPr>
            </w:pPr>
            <w:r>
              <w:rPr>
                <w:rFonts w:ascii="Arial" w:hAnsi="Arial" w:cs="Arial"/>
                <w:b/>
              </w:rPr>
              <w:t>The trustees meet on a monthly basis. These meetings are open to members of the BCA and non – members</w:t>
            </w:r>
            <w:r w:rsidR="00325091">
              <w:rPr>
                <w:rFonts w:ascii="Arial" w:hAnsi="Arial" w:cs="Arial"/>
                <w:b/>
              </w:rPr>
              <w:t>,</w:t>
            </w:r>
            <w:r>
              <w:rPr>
                <w:rFonts w:ascii="Arial" w:hAnsi="Arial" w:cs="Arial"/>
                <w:b/>
              </w:rPr>
              <w:t xml:space="preserve"> who can attend as observers and are not permitted to vote. Local Councillors and Officers of Oxford City Council can attend as observers and are not permitted to vote.</w:t>
            </w:r>
          </w:p>
        </w:tc>
      </w:tr>
      <w:tr w:rsidR="004739FE" w:rsidRPr="00C54651" w14:paraId="48356DCE" w14:textId="77777777" w:rsidTr="003B1FE1">
        <w:tc>
          <w:tcPr>
            <w:tcW w:w="3080" w:type="dxa"/>
          </w:tcPr>
          <w:p w14:paraId="72F0CABA" w14:textId="77777777" w:rsidR="004739FE" w:rsidRPr="00C54651" w:rsidRDefault="004739FE" w:rsidP="00552EE9">
            <w:pPr>
              <w:rPr>
                <w:rFonts w:ascii="Arial" w:hAnsi="Arial" w:cs="Arial"/>
              </w:rPr>
            </w:pPr>
          </w:p>
          <w:p w14:paraId="1A9E3483" w14:textId="77777777" w:rsidR="004739FE" w:rsidRPr="00C54651" w:rsidRDefault="004739FE" w:rsidP="00552EE9">
            <w:pPr>
              <w:rPr>
                <w:rFonts w:ascii="Arial" w:hAnsi="Arial" w:cs="Arial"/>
              </w:rPr>
            </w:pPr>
          </w:p>
          <w:p w14:paraId="425151A4" w14:textId="77777777" w:rsidR="004739FE" w:rsidRPr="00C54651" w:rsidRDefault="004739FE" w:rsidP="00552EE9">
            <w:pPr>
              <w:rPr>
                <w:rFonts w:ascii="Arial" w:hAnsi="Arial" w:cs="Arial"/>
              </w:rPr>
            </w:pPr>
            <w:r w:rsidRPr="00C54651">
              <w:rPr>
                <w:rFonts w:ascii="Arial" w:hAnsi="Arial" w:cs="Arial"/>
              </w:rPr>
              <w:t>Relationship with any related parties</w:t>
            </w:r>
          </w:p>
          <w:p w14:paraId="44B5E86E" w14:textId="77777777" w:rsidR="004739FE" w:rsidRPr="00C54651" w:rsidRDefault="004739FE" w:rsidP="00552EE9">
            <w:pPr>
              <w:rPr>
                <w:rFonts w:ascii="Arial" w:hAnsi="Arial" w:cs="Arial"/>
              </w:rPr>
            </w:pPr>
          </w:p>
          <w:p w14:paraId="11A2945D" w14:textId="77777777" w:rsidR="004739FE" w:rsidRPr="00C54651" w:rsidRDefault="004739FE" w:rsidP="00552EE9">
            <w:pPr>
              <w:rPr>
                <w:rFonts w:ascii="Arial" w:hAnsi="Arial" w:cs="Arial"/>
              </w:rPr>
            </w:pPr>
          </w:p>
        </w:tc>
        <w:tc>
          <w:tcPr>
            <w:tcW w:w="1564" w:type="dxa"/>
          </w:tcPr>
          <w:p w14:paraId="25226371" w14:textId="77777777" w:rsidR="004739FE" w:rsidRPr="00C54651" w:rsidRDefault="004739FE" w:rsidP="00552EE9">
            <w:pPr>
              <w:rPr>
                <w:rFonts w:ascii="Arial" w:hAnsi="Arial" w:cs="Arial"/>
                <w:sz w:val="16"/>
                <w:szCs w:val="16"/>
              </w:rPr>
            </w:pPr>
          </w:p>
          <w:p w14:paraId="334DAD9C" w14:textId="77777777" w:rsidR="004739FE" w:rsidRPr="00C54651" w:rsidRDefault="004739FE" w:rsidP="00552EE9">
            <w:pPr>
              <w:rPr>
                <w:rFonts w:ascii="Arial" w:hAnsi="Arial" w:cs="Arial"/>
                <w:sz w:val="16"/>
                <w:szCs w:val="16"/>
              </w:rPr>
            </w:pPr>
          </w:p>
          <w:p w14:paraId="4609FF0E" w14:textId="77777777" w:rsidR="003B1FE1" w:rsidRPr="00C54651" w:rsidRDefault="003B1FE1" w:rsidP="00552EE9">
            <w:pPr>
              <w:rPr>
                <w:rFonts w:ascii="Arial" w:hAnsi="Arial" w:cs="Arial"/>
                <w:sz w:val="16"/>
                <w:szCs w:val="16"/>
              </w:rPr>
            </w:pPr>
          </w:p>
          <w:p w14:paraId="088A9D92" w14:textId="77777777" w:rsidR="004739FE" w:rsidRPr="00C54651" w:rsidRDefault="004739FE" w:rsidP="00552EE9">
            <w:pPr>
              <w:rPr>
                <w:rFonts w:ascii="Arial" w:hAnsi="Arial" w:cs="Arial"/>
                <w:sz w:val="16"/>
                <w:szCs w:val="16"/>
              </w:rPr>
            </w:pPr>
            <w:r w:rsidRPr="00C54651">
              <w:rPr>
                <w:rFonts w:ascii="Arial" w:hAnsi="Arial" w:cs="Arial"/>
                <w:sz w:val="16"/>
                <w:szCs w:val="16"/>
              </w:rPr>
              <w:t>Para 1.51</w:t>
            </w:r>
          </w:p>
        </w:tc>
        <w:tc>
          <w:tcPr>
            <w:tcW w:w="4598" w:type="dxa"/>
          </w:tcPr>
          <w:p w14:paraId="48CBA994" w14:textId="368FDADC" w:rsidR="004739FE" w:rsidRPr="00C54651" w:rsidRDefault="006800E7" w:rsidP="00552EE9">
            <w:pPr>
              <w:rPr>
                <w:rFonts w:ascii="Arial" w:hAnsi="Arial" w:cs="Arial"/>
                <w:b/>
              </w:rPr>
            </w:pPr>
            <w:r>
              <w:rPr>
                <w:rFonts w:ascii="Arial" w:hAnsi="Arial" w:cs="Arial"/>
                <w:b/>
              </w:rPr>
              <w:t>The BCA works in partnership with a</w:t>
            </w:r>
            <w:r w:rsidR="008E2955">
              <w:rPr>
                <w:rFonts w:ascii="Arial" w:hAnsi="Arial" w:cs="Arial"/>
                <w:b/>
              </w:rPr>
              <w:t xml:space="preserve"> </w:t>
            </w:r>
            <w:r>
              <w:rPr>
                <w:rFonts w:ascii="Arial" w:hAnsi="Arial" w:cs="Arial"/>
                <w:b/>
              </w:rPr>
              <w:t>range of organisations – including Oxford City Council,</w:t>
            </w:r>
            <w:r w:rsidR="00EF068B">
              <w:rPr>
                <w:rFonts w:ascii="Arial" w:hAnsi="Arial" w:cs="Arial"/>
                <w:b/>
              </w:rPr>
              <w:t xml:space="preserve"> Oxfordshire County Council,</w:t>
            </w:r>
            <w:r>
              <w:rPr>
                <w:rFonts w:ascii="Arial" w:hAnsi="Arial" w:cs="Arial"/>
                <w:b/>
              </w:rPr>
              <w:t xml:space="preserve"> the groups which use the community centre and the Wood Farm Health and Well Being </w:t>
            </w:r>
            <w:r w:rsidR="00325091">
              <w:rPr>
                <w:rFonts w:ascii="Arial" w:hAnsi="Arial" w:cs="Arial"/>
                <w:b/>
              </w:rPr>
              <w:t>Partnership. Bullingdon</w:t>
            </w:r>
            <w:r w:rsidR="00EA4319">
              <w:rPr>
                <w:rFonts w:ascii="Arial" w:hAnsi="Arial" w:cs="Arial"/>
                <w:b/>
              </w:rPr>
              <w:t xml:space="preserve"> is a member of the Oxford Federation of Community Associations, Community Matters and the Oxford Council of Voluntary Organizations.</w:t>
            </w:r>
          </w:p>
        </w:tc>
      </w:tr>
      <w:tr w:rsidR="005944B2" w:rsidRPr="00C54651" w14:paraId="029723C9" w14:textId="77777777" w:rsidTr="003B1FE1">
        <w:tc>
          <w:tcPr>
            <w:tcW w:w="3080" w:type="dxa"/>
          </w:tcPr>
          <w:p w14:paraId="44C245E9" w14:textId="77777777" w:rsidR="005944B2" w:rsidRPr="00C54651" w:rsidRDefault="005944B2" w:rsidP="00552EE9">
            <w:pPr>
              <w:rPr>
                <w:rFonts w:ascii="Arial" w:hAnsi="Arial" w:cs="Arial"/>
              </w:rPr>
            </w:pPr>
          </w:p>
          <w:p w14:paraId="6C00DFD2" w14:textId="77777777" w:rsidR="005944B2" w:rsidRPr="00C54651" w:rsidRDefault="005944B2" w:rsidP="00552EE9">
            <w:pPr>
              <w:rPr>
                <w:rFonts w:ascii="Arial" w:hAnsi="Arial" w:cs="Arial"/>
              </w:rPr>
            </w:pPr>
            <w:r w:rsidRPr="00C54651">
              <w:rPr>
                <w:rFonts w:ascii="Arial" w:hAnsi="Arial" w:cs="Arial"/>
              </w:rPr>
              <w:t>Other</w:t>
            </w:r>
          </w:p>
          <w:p w14:paraId="789775DE" w14:textId="77777777" w:rsidR="005944B2" w:rsidRPr="00C54651" w:rsidRDefault="005944B2" w:rsidP="00552EE9">
            <w:pPr>
              <w:rPr>
                <w:rFonts w:ascii="Arial" w:hAnsi="Arial" w:cs="Arial"/>
              </w:rPr>
            </w:pPr>
          </w:p>
          <w:p w14:paraId="6591CC25" w14:textId="77777777" w:rsidR="005944B2" w:rsidRPr="00C54651" w:rsidRDefault="005944B2" w:rsidP="00552EE9">
            <w:pPr>
              <w:rPr>
                <w:rFonts w:ascii="Arial" w:hAnsi="Arial" w:cs="Arial"/>
              </w:rPr>
            </w:pPr>
          </w:p>
        </w:tc>
        <w:tc>
          <w:tcPr>
            <w:tcW w:w="1564" w:type="dxa"/>
          </w:tcPr>
          <w:p w14:paraId="25518315" w14:textId="77777777" w:rsidR="005944B2" w:rsidRPr="00C54651" w:rsidRDefault="005944B2" w:rsidP="00552EE9">
            <w:pPr>
              <w:rPr>
                <w:rFonts w:ascii="Arial" w:hAnsi="Arial" w:cs="Arial"/>
                <w:sz w:val="16"/>
                <w:szCs w:val="16"/>
              </w:rPr>
            </w:pPr>
          </w:p>
        </w:tc>
        <w:tc>
          <w:tcPr>
            <w:tcW w:w="4598" w:type="dxa"/>
          </w:tcPr>
          <w:p w14:paraId="431E75B9" w14:textId="77777777" w:rsidR="005944B2" w:rsidRPr="00C54651" w:rsidRDefault="005944B2" w:rsidP="00552EE9">
            <w:pPr>
              <w:rPr>
                <w:rFonts w:ascii="Arial" w:hAnsi="Arial" w:cs="Arial"/>
                <w:b/>
              </w:rPr>
            </w:pPr>
          </w:p>
        </w:tc>
      </w:tr>
    </w:tbl>
    <w:p w14:paraId="7B4486DF" w14:textId="77777777" w:rsidR="005E43D8" w:rsidRPr="00C54651" w:rsidRDefault="005E43D8" w:rsidP="00E31FDE">
      <w:pPr>
        <w:spacing w:after="0" w:line="240" w:lineRule="auto"/>
        <w:rPr>
          <w:rFonts w:ascii="Arial" w:hAnsi="Arial" w:cs="Arial"/>
          <w:b/>
        </w:rPr>
      </w:pPr>
    </w:p>
    <w:p w14:paraId="0EF70357" w14:textId="77777777" w:rsidR="00480FAE" w:rsidRPr="00C54651" w:rsidRDefault="00480FAE" w:rsidP="00480FAE">
      <w:pPr>
        <w:spacing w:after="0" w:line="240" w:lineRule="auto"/>
        <w:rPr>
          <w:rFonts w:ascii="Arial" w:hAnsi="Arial" w:cs="Arial"/>
          <w:b/>
          <w:sz w:val="28"/>
          <w:szCs w:val="28"/>
        </w:rPr>
      </w:pPr>
      <w:r w:rsidRPr="00C54651">
        <w:rPr>
          <w:rFonts w:ascii="Arial" w:hAnsi="Arial" w:cs="Arial"/>
          <w:b/>
          <w:sz w:val="28"/>
          <w:szCs w:val="28"/>
        </w:rPr>
        <w:t>Reference and Administrative details</w:t>
      </w:r>
    </w:p>
    <w:p w14:paraId="3547E16B" w14:textId="77777777" w:rsidR="00F40BC7" w:rsidRPr="00C54651" w:rsidRDefault="00F40BC7" w:rsidP="00480FAE">
      <w:pPr>
        <w:spacing w:after="0" w:line="240" w:lineRule="auto"/>
        <w:rPr>
          <w:rFonts w:ascii="Arial" w:hAnsi="Arial" w:cs="Arial"/>
          <w:b/>
        </w:rPr>
      </w:pPr>
    </w:p>
    <w:tbl>
      <w:tblPr>
        <w:tblStyle w:val="TableGrid"/>
        <w:tblW w:w="9322" w:type="dxa"/>
        <w:tblLook w:val="04A0" w:firstRow="1" w:lastRow="0" w:firstColumn="1" w:lastColumn="0" w:noHBand="0" w:noVBand="1"/>
      </w:tblPr>
      <w:tblGrid>
        <w:gridCol w:w="3080"/>
        <w:gridCol w:w="6242"/>
      </w:tblGrid>
      <w:tr w:rsidR="00C54651" w:rsidRPr="00C54651" w14:paraId="12A38C1B" w14:textId="77777777" w:rsidTr="00C54651">
        <w:tc>
          <w:tcPr>
            <w:tcW w:w="3080" w:type="dxa"/>
          </w:tcPr>
          <w:p w14:paraId="219FA448" w14:textId="77777777" w:rsidR="00C54651" w:rsidRPr="00C54651" w:rsidRDefault="00C54651" w:rsidP="00480FAE">
            <w:pPr>
              <w:rPr>
                <w:rFonts w:ascii="Arial" w:hAnsi="Arial" w:cs="Arial"/>
              </w:rPr>
            </w:pPr>
            <w:r w:rsidRPr="00C54651">
              <w:rPr>
                <w:rFonts w:ascii="Arial" w:hAnsi="Arial" w:cs="Arial"/>
              </w:rPr>
              <w:t>Charity name</w:t>
            </w:r>
          </w:p>
        </w:tc>
        <w:tc>
          <w:tcPr>
            <w:tcW w:w="6242" w:type="dxa"/>
          </w:tcPr>
          <w:p w14:paraId="046E32E7" w14:textId="1A196851" w:rsidR="00C54651" w:rsidRPr="00C54651" w:rsidRDefault="000909A3" w:rsidP="00480FAE">
            <w:pPr>
              <w:rPr>
                <w:rFonts w:ascii="Arial" w:hAnsi="Arial" w:cs="Arial"/>
              </w:rPr>
            </w:pPr>
            <w:r>
              <w:rPr>
                <w:rFonts w:ascii="Arial" w:hAnsi="Arial" w:cs="Arial"/>
              </w:rPr>
              <w:t>Bullingdon Community Association</w:t>
            </w:r>
          </w:p>
        </w:tc>
      </w:tr>
      <w:tr w:rsidR="00C54651" w:rsidRPr="00C54651" w14:paraId="3B7E69CA" w14:textId="77777777" w:rsidTr="00C54651">
        <w:tc>
          <w:tcPr>
            <w:tcW w:w="3080" w:type="dxa"/>
          </w:tcPr>
          <w:p w14:paraId="2742A687" w14:textId="77777777" w:rsidR="00C54651" w:rsidRPr="00C54651" w:rsidRDefault="00C54651" w:rsidP="00480FAE">
            <w:pPr>
              <w:rPr>
                <w:rFonts w:ascii="Arial" w:hAnsi="Arial" w:cs="Arial"/>
              </w:rPr>
            </w:pPr>
            <w:r w:rsidRPr="00C54651">
              <w:rPr>
                <w:rFonts w:ascii="Arial" w:hAnsi="Arial" w:cs="Arial"/>
              </w:rPr>
              <w:t>Other name the charity uses</w:t>
            </w:r>
          </w:p>
        </w:tc>
        <w:tc>
          <w:tcPr>
            <w:tcW w:w="6242" w:type="dxa"/>
          </w:tcPr>
          <w:p w14:paraId="42FB3DCB" w14:textId="77777777" w:rsidR="00C54651" w:rsidRPr="00C54651" w:rsidRDefault="00C54651" w:rsidP="00480FAE">
            <w:pPr>
              <w:rPr>
                <w:rFonts w:ascii="Arial" w:hAnsi="Arial" w:cs="Arial"/>
              </w:rPr>
            </w:pPr>
          </w:p>
        </w:tc>
      </w:tr>
      <w:tr w:rsidR="00C54651" w:rsidRPr="00C54651" w14:paraId="209887A1" w14:textId="77777777" w:rsidTr="00C54651">
        <w:tc>
          <w:tcPr>
            <w:tcW w:w="3080" w:type="dxa"/>
          </w:tcPr>
          <w:p w14:paraId="7BAD4A70" w14:textId="77777777" w:rsidR="00C54651" w:rsidRPr="00C54651" w:rsidRDefault="00C54651" w:rsidP="00480FAE">
            <w:pPr>
              <w:rPr>
                <w:rFonts w:ascii="Arial" w:hAnsi="Arial" w:cs="Arial"/>
              </w:rPr>
            </w:pPr>
            <w:r w:rsidRPr="00C54651">
              <w:rPr>
                <w:rFonts w:ascii="Arial" w:hAnsi="Arial" w:cs="Arial"/>
              </w:rPr>
              <w:t>Registered charity number</w:t>
            </w:r>
          </w:p>
        </w:tc>
        <w:tc>
          <w:tcPr>
            <w:tcW w:w="6242" w:type="dxa"/>
          </w:tcPr>
          <w:p w14:paraId="420DA5A5" w14:textId="428198BF" w:rsidR="00C54651" w:rsidRPr="00C54651" w:rsidRDefault="000909A3" w:rsidP="00480FAE">
            <w:pPr>
              <w:rPr>
                <w:rFonts w:ascii="Arial" w:hAnsi="Arial" w:cs="Arial"/>
              </w:rPr>
            </w:pPr>
            <w:r>
              <w:rPr>
                <w:rFonts w:ascii="Arial" w:hAnsi="Arial" w:cs="Arial"/>
              </w:rPr>
              <w:t>1200270</w:t>
            </w:r>
          </w:p>
        </w:tc>
      </w:tr>
      <w:tr w:rsidR="00C54651" w:rsidRPr="00C54651" w14:paraId="6F0FFB35" w14:textId="77777777" w:rsidTr="00C54651">
        <w:trPr>
          <w:trHeight w:val="1231"/>
        </w:trPr>
        <w:tc>
          <w:tcPr>
            <w:tcW w:w="3080" w:type="dxa"/>
          </w:tcPr>
          <w:p w14:paraId="1697F96B" w14:textId="77777777" w:rsidR="00C54651" w:rsidRPr="00C54651" w:rsidRDefault="00C54651" w:rsidP="00480FAE">
            <w:pPr>
              <w:rPr>
                <w:rFonts w:ascii="Arial" w:hAnsi="Arial" w:cs="Arial"/>
              </w:rPr>
            </w:pPr>
            <w:r w:rsidRPr="00C54651">
              <w:rPr>
                <w:rFonts w:ascii="Arial" w:hAnsi="Arial" w:cs="Arial"/>
              </w:rPr>
              <w:t>Charity’s principal address</w:t>
            </w:r>
          </w:p>
        </w:tc>
        <w:tc>
          <w:tcPr>
            <w:tcW w:w="6242" w:type="dxa"/>
          </w:tcPr>
          <w:p w14:paraId="5F482DC0" w14:textId="099A3814" w:rsidR="00C54651" w:rsidRPr="00C54651" w:rsidRDefault="000909A3" w:rsidP="00480FAE">
            <w:pPr>
              <w:rPr>
                <w:rFonts w:ascii="Arial" w:hAnsi="Arial" w:cs="Arial"/>
              </w:rPr>
            </w:pPr>
            <w:r>
              <w:rPr>
                <w:rFonts w:ascii="Arial" w:hAnsi="Arial" w:cs="Arial"/>
              </w:rPr>
              <w:t>Bullingdon Community Centre, Peat Moors, Headington, Oxford, OX3 7HS</w:t>
            </w:r>
          </w:p>
        </w:tc>
      </w:tr>
      <w:tr w:rsidR="00C54651" w:rsidRPr="00C54651" w14:paraId="6799E584" w14:textId="77777777" w:rsidTr="00C54651">
        <w:tc>
          <w:tcPr>
            <w:tcW w:w="3080" w:type="dxa"/>
          </w:tcPr>
          <w:p w14:paraId="53252600" w14:textId="77777777" w:rsidR="00C54651" w:rsidRPr="00C54651" w:rsidRDefault="00C54651" w:rsidP="00480FAE">
            <w:pPr>
              <w:rPr>
                <w:rFonts w:ascii="Arial" w:hAnsi="Arial" w:cs="Arial"/>
                <w:b/>
              </w:rPr>
            </w:pPr>
          </w:p>
        </w:tc>
        <w:tc>
          <w:tcPr>
            <w:tcW w:w="6242" w:type="dxa"/>
          </w:tcPr>
          <w:p w14:paraId="532FB0AE" w14:textId="77777777" w:rsidR="00C54651" w:rsidRPr="00C54651" w:rsidRDefault="00C54651" w:rsidP="00480FAE">
            <w:pPr>
              <w:rPr>
                <w:rFonts w:ascii="Arial" w:hAnsi="Arial" w:cs="Arial"/>
                <w:b/>
              </w:rPr>
            </w:pPr>
          </w:p>
        </w:tc>
      </w:tr>
    </w:tbl>
    <w:p w14:paraId="1606DEC9" w14:textId="77777777" w:rsidR="00F40BC7" w:rsidRPr="00C54651" w:rsidRDefault="00F40BC7" w:rsidP="00480FAE">
      <w:pPr>
        <w:spacing w:after="0" w:line="240" w:lineRule="auto"/>
        <w:rPr>
          <w:rFonts w:ascii="Arial" w:hAnsi="Arial" w:cs="Arial"/>
          <w:b/>
        </w:rPr>
      </w:pPr>
    </w:p>
    <w:p w14:paraId="209D72BA" w14:textId="77777777" w:rsidR="00A54DA2" w:rsidRDefault="00A54DA2">
      <w:r>
        <w:br w:type="page"/>
      </w:r>
    </w:p>
    <w:tbl>
      <w:tblPr>
        <w:tblW w:w="114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558"/>
        <w:gridCol w:w="128"/>
        <w:gridCol w:w="575"/>
        <w:gridCol w:w="2128"/>
        <w:gridCol w:w="2272"/>
        <w:gridCol w:w="2692"/>
        <w:gridCol w:w="2405"/>
        <w:gridCol w:w="718"/>
      </w:tblGrid>
      <w:tr w:rsidR="00E54621" w:rsidRPr="00C54651" w14:paraId="461CAE78" w14:textId="77777777" w:rsidTr="00A54DA2">
        <w:trPr>
          <w:gridAfter w:val="1"/>
          <w:wAfter w:w="718" w:type="dxa"/>
          <w:jc w:val="center"/>
        </w:trPr>
        <w:tc>
          <w:tcPr>
            <w:tcW w:w="558" w:type="dxa"/>
            <w:tcBorders>
              <w:top w:val="nil"/>
              <w:left w:val="nil"/>
              <w:bottom w:val="nil"/>
              <w:right w:val="nil"/>
            </w:tcBorders>
          </w:tcPr>
          <w:p w14:paraId="53471BC4" w14:textId="77777777" w:rsidR="008B15A0" w:rsidRPr="00C54651" w:rsidRDefault="008B15A0" w:rsidP="00E54621">
            <w:pPr>
              <w:spacing w:before="120" w:after="120" w:line="240" w:lineRule="auto"/>
              <w:rPr>
                <w:rFonts w:ascii="Arial" w:eastAsia="Times New Roman" w:hAnsi="Arial" w:cs="Arial"/>
                <w:b/>
                <w:szCs w:val="20"/>
                <w:lang w:eastAsia="en-GB"/>
              </w:rPr>
            </w:pPr>
          </w:p>
        </w:tc>
        <w:tc>
          <w:tcPr>
            <w:tcW w:w="10200" w:type="dxa"/>
            <w:gridSpan w:val="6"/>
            <w:tcBorders>
              <w:top w:val="nil"/>
              <w:left w:val="nil"/>
              <w:bottom w:val="nil"/>
              <w:right w:val="nil"/>
            </w:tcBorders>
            <w:vAlign w:val="center"/>
          </w:tcPr>
          <w:p w14:paraId="6A011201" w14:textId="77777777" w:rsidR="00E54621" w:rsidRPr="00C54651" w:rsidRDefault="00E54621" w:rsidP="00E54621">
            <w:pPr>
              <w:tabs>
                <w:tab w:val="left" w:pos="402"/>
              </w:tabs>
              <w:spacing w:before="120" w:after="120" w:line="240" w:lineRule="auto"/>
              <w:rPr>
                <w:rFonts w:ascii="Arial" w:eastAsia="Times New Roman" w:hAnsi="Arial" w:cs="Arial"/>
                <w:szCs w:val="20"/>
                <w:lang w:eastAsia="en-GB"/>
              </w:rPr>
            </w:pPr>
            <w:r w:rsidRPr="00C54651">
              <w:rPr>
                <w:rFonts w:ascii="Arial" w:eastAsia="Times New Roman" w:hAnsi="Arial" w:cs="Arial"/>
                <w:b/>
                <w:lang w:eastAsia="en-GB"/>
              </w:rPr>
              <w:t>Names of the charity trustees who manage the charity</w:t>
            </w:r>
          </w:p>
        </w:tc>
      </w:tr>
      <w:tr w:rsidR="00E54621" w:rsidRPr="00C54651" w14:paraId="25261215" w14:textId="77777777" w:rsidTr="00A54DA2">
        <w:trPr>
          <w:gridBefore w:val="2"/>
          <w:wBefore w:w="686" w:type="dxa"/>
          <w:cantSplit/>
          <w:jc w:val="center"/>
        </w:trPr>
        <w:tc>
          <w:tcPr>
            <w:tcW w:w="575" w:type="dxa"/>
            <w:tcBorders>
              <w:top w:val="nil"/>
              <w:left w:val="nil"/>
              <w:bottom w:val="nil"/>
            </w:tcBorders>
            <w:vAlign w:val="center"/>
          </w:tcPr>
          <w:p w14:paraId="555DFFF8" w14:textId="77777777" w:rsidR="00E54621" w:rsidRPr="00C54651" w:rsidRDefault="00E54621" w:rsidP="00E54621">
            <w:pPr>
              <w:numPr>
                <w:ilvl w:val="12"/>
                <w:numId w:val="0"/>
              </w:numPr>
              <w:spacing w:after="0" w:line="240" w:lineRule="auto"/>
              <w:rPr>
                <w:rFonts w:ascii="Arial" w:eastAsia="Times New Roman" w:hAnsi="Arial" w:cs="Arial"/>
                <w:b/>
                <w:sz w:val="18"/>
                <w:szCs w:val="18"/>
                <w:lang w:eastAsia="en-GB"/>
              </w:rPr>
            </w:pPr>
          </w:p>
        </w:tc>
        <w:tc>
          <w:tcPr>
            <w:tcW w:w="2128" w:type="dxa"/>
            <w:vAlign w:val="center"/>
          </w:tcPr>
          <w:p w14:paraId="1231A6C9" w14:textId="77777777" w:rsidR="00E54621" w:rsidRPr="00C54651" w:rsidRDefault="00E54621" w:rsidP="00E54621">
            <w:pPr>
              <w:numPr>
                <w:ilvl w:val="12"/>
                <w:numId w:val="0"/>
              </w:numPr>
              <w:spacing w:after="0" w:line="240" w:lineRule="auto"/>
              <w:rPr>
                <w:rFonts w:ascii="Arial" w:eastAsia="Times New Roman" w:hAnsi="Arial" w:cs="Arial"/>
                <w:b/>
                <w:sz w:val="18"/>
                <w:szCs w:val="18"/>
                <w:lang w:eastAsia="en-GB"/>
              </w:rPr>
            </w:pPr>
            <w:r w:rsidRPr="00C54651">
              <w:rPr>
                <w:rFonts w:ascii="Arial" w:eastAsia="Times New Roman" w:hAnsi="Arial" w:cs="Arial"/>
                <w:b/>
                <w:sz w:val="18"/>
                <w:szCs w:val="18"/>
                <w:lang w:eastAsia="en-GB"/>
              </w:rPr>
              <w:t>Trustee name</w:t>
            </w:r>
          </w:p>
        </w:tc>
        <w:tc>
          <w:tcPr>
            <w:tcW w:w="2272" w:type="dxa"/>
            <w:vAlign w:val="center"/>
          </w:tcPr>
          <w:p w14:paraId="15D830C2" w14:textId="77777777" w:rsidR="00E54621" w:rsidRPr="00C54651" w:rsidRDefault="00E54621" w:rsidP="00E54621">
            <w:pPr>
              <w:numPr>
                <w:ilvl w:val="12"/>
                <w:numId w:val="0"/>
              </w:numPr>
              <w:spacing w:after="0" w:line="240" w:lineRule="auto"/>
              <w:rPr>
                <w:rFonts w:ascii="Arial" w:eastAsia="Times New Roman" w:hAnsi="Arial" w:cs="Arial"/>
                <w:b/>
                <w:sz w:val="18"/>
                <w:szCs w:val="18"/>
                <w:lang w:eastAsia="en-GB"/>
              </w:rPr>
            </w:pPr>
            <w:r w:rsidRPr="00C54651">
              <w:rPr>
                <w:rFonts w:ascii="Arial" w:eastAsia="Times New Roman" w:hAnsi="Arial" w:cs="Arial"/>
                <w:b/>
                <w:sz w:val="18"/>
                <w:szCs w:val="18"/>
                <w:lang w:eastAsia="en-GB"/>
              </w:rPr>
              <w:t>Office (if any)</w:t>
            </w:r>
          </w:p>
        </w:tc>
        <w:tc>
          <w:tcPr>
            <w:tcW w:w="2692" w:type="dxa"/>
            <w:tcBorders>
              <w:right w:val="nil"/>
            </w:tcBorders>
            <w:vAlign w:val="center"/>
          </w:tcPr>
          <w:p w14:paraId="21D33DBF" w14:textId="77777777" w:rsidR="00E54621" w:rsidRPr="00C54651" w:rsidRDefault="00E54621" w:rsidP="00E54621">
            <w:pPr>
              <w:numPr>
                <w:ilvl w:val="12"/>
                <w:numId w:val="0"/>
              </w:numPr>
              <w:spacing w:after="0" w:line="240" w:lineRule="auto"/>
              <w:rPr>
                <w:rFonts w:ascii="Arial" w:eastAsia="Times New Roman" w:hAnsi="Arial" w:cs="Arial"/>
                <w:b/>
                <w:sz w:val="18"/>
                <w:szCs w:val="18"/>
                <w:lang w:eastAsia="en-GB"/>
              </w:rPr>
            </w:pPr>
            <w:r w:rsidRPr="00C54651">
              <w:rPr>
                <w:rFonts w:ascii="Arial" w:eastAsia="Times New Roman" w:hAnsi="Arial" w:cs="Arial"/>
                <w:b/>
                <w:sz w:val="18"/>
                <w:szCs w:val="18"/>
                <w:lang w:eastAsia="en-GB"/>
              </w:rPr>
              <w:t>Dates acted if not for whole year</w:t>
            </w:r>
          </w:p>
        </w:tc>
        <w:tc>
          <w:tcPr>
            <w:tcW w:w="3123" w:type="dxa"/>
            <w:gridSpan w:val="2"/>
            <w:vAlign w:val="center"/>
          </w:tcPr>
          <w:p w14:paraId="3FF495DD" w14:textId="77777777" w:rsidR="00E54621" w:rsidRPr="00C54651" w:rsidRDefault="00E54621" w:rsidP="00E54621">
            <w:pPr>
              <w:numPr>
                <w:ilvl w:val="12"/>
                <w:numId w:val="0"/>
              </w:numPr>
              <w:spacing w:after="0" w:line="240" w:lineRule="auto"/>
              <w:rPr>
                <w:rFonts w:ascii="Arial" w:eastAsia="Times New Roman" w:hAnsi="Arial" w:cs="Arial"/>
                <w:b/>
                <w:sz w:val="18"/>
                <w:szCs w:val="18"/>
                <w:lang w:eastAsia="en-GB"/>
              </w:rPr>
            </w:pPr>
            <w:r w:rsidRPr="00C54651">
              <w:rPr>
                <w:rFonts w:ascii="Arial" w:eastAsia="Times New Roman" w:hAnsi="Arial" w:cs="Arial"/>
                <w:b/>
                <w:sz w:val="18"/>
                <w:szCs w:val="18"/>
                <w:lang w:eastAsia="en-GB"/>
              </w:rPr>
              <w:t>Name of person (or body) entitled to appoint trustee (if any)</w:t>
            </w:r>
          </w:p>
        </w:tc>
      </w:tr>
      <w:tr w:rsidR="00E54621" w:rsidRPr="00C54651" w14:paraId="20696627" w14:textId="77777777" w:rsidTr="00A54DA2">
        <w:trPr>
          <w:gridBefore w:val="2"/>
          <w:wBefore w:w="686" w:type="dxa"/>
          <w:cantSplit/>
          <w:jc w:val="center"/>
        </w:trPr>
        <w:tc>
          <w:tcPr>
            <w:tcW w:w="575" w:type="dxa"/>
            <w:tcBorders>
              <w:top w:val="nil"/>
              <w:left w:val="nil"/>
              <w:bottom w:val="nil"/>
            </w:tcBorders>
            <w:vAlign w:val="center"/>
          </w:tcPr>
          <w:p w14:paraId="40907E74"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1</w:t>
            </w:r>
            <w:r w:rsidRPr="00C54651">
              <w:rPr>
                <w:rFonts w:ascii="Arial" w:eastAsia="Times New Roman" w:hAnsi="Arial" w:cs="Arial"/>
                <w:vanish/>
                <w:lang w:eastAsia="en-GB"/>
              </w:rPr>
              <w:t xml:space="preserve"> </w:t>
            </w:r>
          </w:p>
        </w:tc>
        <w:tc>
          <w:tcPr>
            <w:tcW w:w="2128" w:type="dxa"/>
          </w:tcPr>
          <w:p w14:paraId="02500548" w14:textId="1F63DA2C" w:rsidR="00E54621" w:rsidRPr="00C54651" w:rsidRDefault="00532367" w:rsidP="00E54621">
            <w:pPr>
              <w:numPr>
                <w:ilvl w:val="12"/>
                <w:numId w:val="0"/>
              </w:numPr>
              <w:spacing w:before="40" w:after="40" w:line="240" w:lineRule="auto"/>
              <w:rPr>
                <w:rFonts w:ascii="Arial" w:eastAsia="Times New Roman" w:hAnsi="Arial" w:cs="Arial"/>
                <w:lang w:eastAsia="en-GB"/>
              </w:rPr>
            </w:pPr>
            <w:r>
              <w:rPr>
                <w:rFonts w:ascii="Arial" w:eastAsia="Times New Roman" w:hAnsi="Arial" w:cs="Arial"/>
                <w:lang w:eastAsia="en-GB"/>
              </w:rPr>
              <w:t>Richard Bryant</w:t>
            </w:r>
          </w:p>
        </w:tc>
        <w:tc>
          <w:tcPr>
            <w:tcW w:w="2272" w:type="dxa"/>
          </w:tcPr>
          <w:p w14:paraId="52E7462A" w14:textId="51FB1D5C" w:rsidR="00E54621" w:rsidRPr="00C54651" w:rsidRDefault="00532367" w:rsidP="00E54621">
            <w:pPr>
              <w:numPr>
                <w:ilvl w:val="12"/>
                <w:numId w:val="0"/>
              </w:numPr>
              <w:spacing w:before="40" w:after="40" w:line="240" w:lineRule="auto"/>
              <w:rPr>
                <w:rFonts w:ascii="Arial" w:eastAsia="Times New Roman" w:hAnsi="Arial" w:cs="Arial"/>
                <w:lang w:eastAsia="en-GB"/>
              </w:rPr>
            </w:pPr>
            <w:r>
              <w:rPr>
                <w:rFonts w:ascii="Arial" w:eastAsia="Times New Roman" w:hAnsi="Arial" w:cs="Arial"/>
                <w:lang w:eastAsia="en-GB"/>
              </w:rPr>
              <w:t xml:space="preserve">Secretary and </w:t>
            </w:r>
            <w:r w:rsidR="00EF068B">
              <w:rPr>
                <w:rFonts w:ascii="Arial" w:eastAsia="Times New Roman" w:hAnsi="Arial" w:cs="Arial"/>
                <w:lang w:eastAsia="en-GB"/>
              </w:rPr>
              <w:t>A</w:t>
            </w:r>
            <w:r>
              <w:rPr>
                <w:rFonts w:ascii="Arial" w:eastAsia="Times New Roman" w:hAnsi="Arial" w:cs="Arial"/>
                <w:lang w:eastAsia="en-GB"/>
              </w:rPr>
              <w:t>cting Chair</w:t>
            </w:r>
          </w:p>
        </w:tc>
        <w:tc>
          <w:tcPr>
            <w:tcW w:w="2692" w:type="dxa"/>
            <w:tcBorders>
              <w:right w:val="nil"/>
            </w:tcBorders>
          </w:tcPr>
          <w:p w14:paraId="0D7B9D25"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Pr>
          <w:p w14:paraId="5A483D6D"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1BFD0787" w14:textId="77777777" w:rsidTr="00A54DA2">
        <w:trPr>
          <w:gridBefore w:val="2"/>
          <w:wBefore w:w="686" w:type="dxa"/>
          <w:cantSplit/>
          <w:jc w:val="center"/>
        </w:trPr>
        <w:tc>
          <w:tcPr>
            <w:tcW w:w="575" w:type="dxa"/>
            <w:tcBorders>
              <w:top w:val="nil"/>
              <w:left w:val="nil"/>
              <w:bottom w:val="nil"/>
            </w:tcBorders>
            <w:vAlign w:val="center"/>
          </w:tcPr>
          <w:p w14:paraId="06809AB2"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2</w:t>
            </w:r>
          </w:p>
        </w:tc>
        <w:tc>
          <w:tcPr>
            <w:tcW w:w="2128" w:type="dxa"/>
          </w:tcPr>
          <w:p w14:paraId="0EBB5ECE" w14:textId="1CDDE370" w:rsidR="00E54621" w:rsidRPr="00C54651" w:rsidRDefault="00532367" w:rsidP="00E54621">
            <w:pPr>
              <w:numPr>
                <w:ilvl w:val="12"/>
                <w:numId w:val="0"/>
              </w:numPr>
              <w:spacing w:before="40" w:after="40" w:line="240" w:lineRule="auto"/>
              <w:rPr>
                <w:rFonts w:ascii="Arial" w:eastAsia="Times New Roman" w:hAnsi="Arial" w:cs="Arial"/>
                <w:lang w:eastAsia="en-GB"/>
              </w:rPr>
            </w:pPr>
            <w:r>
              <w:rPr>
                <w:rFonts w:ascii="Arial" w:eastAsia="Times New Roman" w:hAnsi="Arial" w:cs="Arial"/>
                <w:lang w:eastAsia="en-GB"/>
              </w:rPr>
              <w:t>Trevor Kimber</w:t>
            </w:r>
          </w:p>
        </w:tc>
        <w:tc>
          <w:tcPr>
            <w:tcW w:w="2272" w:type="dxa"/>
          </w:tcPr>
          <w:p w14:paraId="4530CAE5" w14:textId="2865AA12" w:rsidR="00E54621" w:rsidRPr="00C54651" w:rsidRDefault="00532367" w:rsidP="00E54621">
            <w:pPr>
              <w:numPr>
                <w:ilvl w:val="12"/>
                <w:numId w:val="0"/>
              </w:numPr>
              <w:spacing w:before="40" w:after="40" w:line="240" w:lineRule="auto"/>
              <w:rPr>
                <w:rFonts w:ascii="Arial" w:eastAsia="Times New Roman" w:hAnsi="Arial" w:cs="Arial"/>
                <w:lang w:eastAsia="en-GB"/>
              </w:rPr>
            </w:pPr>
            <w:r>
              <w:rPr>
                <w:rFonts w:ascii="Arial" w:eastAsia="Times New Roman" w:hAnsi="Arial" w:cs="Arial"/>
                <w:lang w:eastAsia="en-GB"/>
              </w:rPr>
              <w:t>Treasurer</w:t>
            </w:r>
          </w:p>
        </w:tc>
        <w:tc>
          <w:tcPr>
            <w:tcW w:w="2692" w:type="dxa"/>
            <w:tcBorders>
              <w:right w:val="nil"/>
            </w:tcBorders>
          </w:tcPr>
          <w:p w14:paraId="7BE486A8"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Pr>
          <w:p w14:paraId="090EE893"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13CAA9CC" w14:textId="77777777" w:rsidTr="00A54DA2">
        <w:trPr>
          <w:gridBefore w:val="2"/>
          <w:wBefore w:w="686" w:type="dxa"/>
          <w:cantSplit/>
          <w:jc w:val="center"/>
        </w:trPr>
        <w:tc>
          <w:tcPr>
            <w:tcW w:w="575" w:type="dxa"/>
            <w:tcBorders>
              <w:top w:val="nil"/>
              <w:left w:val="nil"/>
              <w:bottom w:val="nil"/>
            </w:tcBorders>
            <w:vAlign w:val="center"/>
          </w:tcPr>
          <w:p w14:paraId="55167B64"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3</w:t>
            </w:r>
          </w:p>
        </w:tc>
        <w:tc>
          <w:tcPr>
            <w:tcW w:w="2128" w:type="dxa"/>
          </w:tcPr>
          <w:p w14:paraId="5A8891C1" w14:textId="08652A16" w:rsidR="00E54621" w:rsidRPr="00C54651" w:rsidRDefault="00532367" w:rsidP="00E54621">
            <w:pPr>
              <w:numPr>
                <w:ilvl w:val="12"/>
                <w:numId w:val="0"/>
              </w:numPr>
              <w:spacing w:before="40" w:after="40" w:line="240" w:lineRule="auto"/>
              <w:rPr>
                <w:rFonts w:ascii="Arial" w:eastAsia="Times New Roman" w:hAnsi="Arial" w:cs="Arial"/>
                <w:lang w:eastAsia="en-GB"/>
              </w:rPr>
            </w:pPr>
            <w:r>
              <w:rPr>
                <w:rFonts w:ascii="Arial" w:eastAsia="Times New Roman" w:hAnsi="Arial" w:cs="Arial"/>
                <w:lang w:eastAsia="en-GB"/>
              </w:rPr>
              <w:t>Frank Holliday</w:t>
            </w:r>
          </w:p>
        </w:tc>
        <w:tc>
          <w:tcPr>
            <w:tcW w:w="2272" w:type="dxa"/>
          </w:tcPr>
          <w:p w14:paraId="444C7E91"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45A05844"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Pr>
          <w:p w14:paraId="33670F81"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1D442382" w14:textId="77777777" w:rsidTr="00A54DA2">
        <w:trPr>
          <w:gridBefore w:val="2"/>
          <w:wBefore w:w="686" w:type="dxa"/>
          <w:cantSplit/>
          <w:jc w:val="center"/>
        </w:trPr>
        <w:tc>
          <w:tcPr>
            <w:tcW w:w="575" w:type="dxa"/>
            <w:tcBorders>
              <w:top w:val="nil"/>
              <w:left w:val="nil"/>
              <w:bottom w:val="nil"/>
            </w:tcBorders>
            <w:vAlign w:val="center"/>
          </w:tcPr>
          <w:p w14:paraId="60E0BA18"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4</w:t>
            </w:r>
          </w:p>
        </w:tc>
        <w:tc>
          <w:tcPr>
            <w:tcW w:w="2128" w:type="dxa"/>
          </w:tcPr>
          <w:p w14:paraId="28501365" w14:textId="24456B56" w:rsidR="00E54621" w:rsidRPr="00C54651" w:rsidRDefault="00532367" w:rsidP="00E54621">
            <w:pPr>
              <w:numPr>
                <w:ilvl w:val="12"/>
                <w:numId w:val="0"/>
              </w:numPr>
              <w:spacing w:before="40" w:after="40" w:line="240" w:lineRule="auto"/>
              <w:rPr>
                <w:rFonts w:ascii="Arial" w:eastAsia="Times New Roman" w:hAnsi="Arial" w:cs="Arial"/>
                <w:lang w:eastAsia="en-GB"/>
              </w:rPr>
            </w:pPr>
            <w:r>
              <w:rPr>
                <w:rFonts w:ascii="Arial" w:eastAsia="Times New Roman" w:hAnsi="Arial" w:cs="Arial"/>
                <w:lang w:eastAsia="en-GB"/>
              </w:rPr>
              <w:t>Barbara Bryant</w:t>
            </w:r>
          </w:p>
        </w:tc>
        <w:tc>
          <w:tcPr>
            <w:tcW w:w="2272" w:type="dxa"/>
          </w:tcPr>
          <w:p w14:paraId="2304DA04"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0C2C9A82"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Pr>
          <w:p w14:paraId="2630128B"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1967BDB5" w14:textId="77777777" w:rsidTr="00A54DA2">
        <w:trPr>
          <w:gridBefore w:val="2"/>
          <w:wBefore w:w="686" w:type="dxa"/>
          <w:cantSplit/>
          <w:jc w:val="center"/>
        </w:trPr>
        <w:tc>
          <w:tcPr>
            <w:tcW w:w="575" w:type="dxa"/>
            <w:tcBorders>
              <w:top w:val="nil"/>
              <w:left w:val="nil"/>
              <w:bottom w:val="nil"/>
            </w:tcBorders>
            <w:vAlign w:val="center"/>
          </w:tcPr>
          <w:p w14:paraId="5A12F0DE"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5</w:t>
            </w:r>
          </w:p>
        </w:tc>
        <w:tc>
          <w:tcPr>
            <w:tcW w:w="2128" w:type="dxa"/>
          </w:tcPr>
          <w:p w14:paraId="23AF48CC" w14:textId="01FB7243" w:rsidR="00E54621" w:rsidRPr="00C54651" w:rsidRDefault="00EA4319" w:rsidP="00E54621">
            <w:pPr>
              <w:numPr>
                <w:ilvl w:val="12"/>
                <w:numId w:val="0"/>
              </w:numPr>
              <w:spacing w:before="40" w:after="40" w:line="240" w:lineRule="auto"/>
              <w:rPr>
                <w:rFonts w:ascii="Arial" w:eastAsia="Times New Roman" w:hAnsi="Arial" w:cs="Arial"/>
                <w:lang w:eastAsia="en-GB"/>
              </w:rPr>
            </w:pPr>
            <w:r>
              <w:rPr>
                <w:rFonts w:ascii="Arial" w:eastAsia="Times New Roman" w:hAnsi="Arial" w:cs="Arial"/>
                <w:lang w:eastAsia="en-GB"/>
              </w:rPr>
              <w:t>Mary Woolliams</w:t>
            </w:r>
          </w:p>
        </w:tc>
        <w:tc>
          <w:tcPr>
            <w:tcW w:w="2272" w:type="dxa"/>
          </w:tcPr>
          <w:p w14:paraId="16886CEA"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0AC70655"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Pr>
          <w:p w14:paraId="104A9CA2"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3904B6CA" w14:textId="77777777" w:rsidTr="00A54DA2">
        <w:trPr>
          <w:gridBefore w:val="2"/>
          <w:wBefore w:w="686" w:type="dxa"/>
          <w:cantSplit/>
          <w:jc w:val="center"/>
        </w:trPr>
        <w:tc>
          <w:tcPr>
            <w:tcW w:w="575" w:type="dxa"/>
            <w:tcBorders>
              <w:top w:val="nil"/>
              <w:left w:val="nil"/>
              <w:bottom w:val="nil"/>
            </w:tcBorders>
            <w:vAlign w:val="center"/>
          </w:tcPr>
          <w:p w14:paraId="3BE58DD7"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6</w:t>
            </w:r>
          </w:p>
        </w:tc>
        <w:tc>
          <w:tcPr>
            <w:tcW w:w="2128" w:type="dxa"/>
          </w:tcPr>
          <w:p w14:paraId="707F36B6" w14:textId="30B1CB3D" w:rsidR="00E54621" w:rsidRPr="00C54651" w:rsidRDefault="00532367" w:rsidP="00E54621">
            <w:pPr>
              <w:numPr>
                <w:ilvl w:val="12"/>
                <w:numId w:val="0"/>
              </w:numPr>
              <w:spacing w:before="40" w:after="40" w:line="240" w:lineRule="auto"/>
              <w:rPr>
                <w:rFonts w:ascii="Arial" w:eastAsia="Times New Roman" w:hAnsi="Arial" w:cs="Arial"/>
                <w:lang w:eastAsia="en-GB"/>
              </w:rPr>
            </w:pPr>
            <w:r>
              <w:rPr>
                <w:rFonts w:ascii="Arial" w:eastAsia="Times New Roman" w:hAnsi="Arial" w:cs="Arial"/>
                <w:lang w:eastAsia="en-GB"/>
              </w:rPr>
              <w:t>Tom Crook</w:t>
            </w:r>
          </w:p>
        </w:tc>
        <w:tc>
          <w:tcPr>
            <w:tcW w:w="2272" w:type="dxa"/>
          </w:tcPr>
          <w:p w14:paraId="5B62DA81"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7A656066"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Pr>
          <w:p w14:paraId="1E302B95"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70B13E9D" w14:textId="77777777" w:rsidTr="00A54DA2">
        <w:trPr>
          <w:gridBefore w:val="2"/>
          <w:wBefore w:w="686" w:type="dxa"/>
          <w:cantSplit/>
          <w:jc w:val="center"/>
        </w:trPr>
        <w:tc>
          <w:tcPr>
            <w:tcW w:w="575" w:type="dxa"/>
            <w:tcBorders>
              <w:top w:val="nil"/>
              <w:left w:val="nil"/>
              <w:bottom w:val="nil"/>
            </w:tcBorders>
            <w:vAlign w:val="center"/>
          </w:tcPr>
          <w:p w14:paraId="04E53E0D"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7</w:t>
            </w:r>
          </w:p>
        </w:tc>
        <w:tc>
          <w:tcPr>
            <w:tcW w:w="2128" w:type="dxa"/>
          </w:tcPr>
          <w:p w14:paraId="698A23F4" w14:textId="0F013EE8" w:rsidR="00E54621" w:rsidRPr="00C54651" w:rsidRDefault="00532367" w:rsidP="00E54621">
            <w:pPr>
              <w:numPr>
                <w:ilvl w:val="12"/>
                <w:numId w:val="0"/>
              </w:numPr>
              <w:spacing w:before="40" w:after="40" w:line="240" w:lineRule="auto"/>
              <w:rPr>
                <w:rFonts w:ascii="Arial" w:eastAsia="Times New Roman" w:hAnsi="Arial" w:cs="Arial"/>
                <w:lang w:eastAsia="en-GB"/>
              </w:rPr>
            </w:pPr>
            <w:r>
              <w:rPr>
                <w:rFonts w:ascii="Arial" w:eastAsia="Times New Roman" w:hAnsi="Arial" w:cs="Arial"/>
                <w:lang w:eastAsia="en-GB"/>
              </w:rPr>
              <w:t>Pat Kennedy</w:t>
            </w:r>
          </w:p>
        </w:tc>
        <w:tc>
          <w:tcPr>
            <w:tcW w:w="2272" w:type="dxa"/>
          </w:tcPr>
          <w:p w14:paraId="7392406C"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4CBE67F2"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Borders>
              <w:bottom w:val="nil"/>
            </w:tcBorders>
          </w:tcPr>
          <w:p w14:paraId="3FA67A5E"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7B2C1A5E" w14:textId="77777777" w:rsidTr="00A54DA2">
        <w:trPr>
          <w:gridBefore w:val="2"/>
          <w:wBefore w:w="686" w:type="dxa"/>
          <w:cantSplit/>
          <w:jc w:val="center"/>
        </w:trPr>
        <w:tc>
          <w:tcPr>
            <w:tcW w:w="575" w:type="dxa"/>
            <w:tcBorders>
              <w:top w:val="nil"/>
              <w:left w:val="nil"/>
              <w:bottom w:val="nil"/>
            </w:tcBorders>
            <w:vAlign w:val="center"/>
          </w:tcPr>
          <w:p w14:paraId="5ABBFE66"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8</w:t>
            </w:r>
          </w:p>
        </w:tc>
        <w:tc>
          <w:tcPr>
            <w:tcW w:w="2128" w:type="dxa"/>
          </w:tcPr>
          <w:p w14:paraId="791B8883" w14:textId="0685ADFD" w:rsidR="00E54621" w:rsidRPr="00C54651" w:rsidRDefault="00532367" w:rsidP="00E54621">
            <w:pPr>
              <w:numPr>
                <w:ilvl w:val="12"/>
                <w:numId w:val="0"/>
              </w:numPr>
              <w:spacing w:before="40" w:after="40" w:line="240" w:lineRule="auto"/>
              <w:rPr>
                <w:rFonts w:ascii="Arial" w:eastAsia="Times New Roman" w:hAnsi="Arial" w:cs="Arial"/>
                <w:lang w:eastAsia="en-GB"/>
              </w:rPr>
            </w:pPr>
            <w:r>
              <w:rPr>
                <w:rFonts w:ascii="Arial" w:eastAsia="Times New Roman" w:hAnsi="Arial" w:cs="Arial"/>
                <w:lang w:eastAsia="en-GB"/>
              </w:rPr>
              <w:t>Chris Perks</w:t>
            </w:r>
          </w:p>
        </w:tc>
        <w:tc>
          <w:tcPr>
            <w:tcW w:w="2272" w:type="dxa"/>
          </w:tcPr>
          <w:p w14:paraId="3050F44A"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2CB88789"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Borders>
              <w:bottom w:val="single" w:sz="4" w:space="0" w:color="auto"/>
            </w:tcBorders>
          </w:tcPr>
          <w:p w14:paraId="3E3465A4"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270F685B" w14:textId="77777777" w:rsidTr="00A54DA2">
        <w:trPr>
          <w:gridBefore w:val="2"/>
          <w:wBefore w:w="686" w:type="dxa"/>
          <w:cantSplit/>
          <w:jc w:val="center"/>
        </w:trPr>
        <w:tc>
          <w:tcPr>
            <w:tcW w:w="575" w:type="dxa"/>
            <w:tcBorders>
              <w:top w:val="nil"/>
              <w:left w:val="nil"/>
              <w:bottom w:val="nil"/>
            </w:tcBorders>
            <w:vAlign w:val="center"/>
          </w:tcPr>
          <w:p w14:paraId="65FC8786"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9</w:t>
            </w:r>
          </w:p>
        </w:tc>
        <w:tc>
          <w:tcPr>
            <w:tcW w:w="2128" w:type="dxa"/>
          </w:tcPr>
          <w:p w14:paraId="23E817CB" w14:textId="62423AB6" w:rsidR="00E54621" w:rsidRPr="00C54651" w:rsidRDefault="00532367" w:rsidP="00E54621">
            <w:pPr>
              <w:numPr>
                <w:ilvl w:val="12"/>
                <w:numId w:val="0"/>
              </w:numPr>
              <w:spacing w:before="40" w:after="40" w:line="240" w:lineRule="auto"/>
              <w:rPr>
                <w:rFonts w:ascii="Arial" w:eastAsia="Times New Roman" w:hAnsi="Arial" w:cs="Arial"/>
                <w:lang w:eastAsia="en-GB"/>
              </w:rPr>
            </w:pPr>
            <w:r>
              <w:rPr>
                <w:rFonts w:ascii="Arial" w:eastAsia="Times New Roman" w:hAnsi="Arial" w:cs="Arial"/>
                <w:lang w:eastAsia="en-GB"/>
              </w:rPr>
              <w:t>Cath</w:t>
            </w:r>
            <w:r w:rsidR="008E2955">
              <w:rPr>
                <w:rFonts w:ascii="Arial" w:eastAsia="Times New Roman" w:hAnsi="Arial" w:cs="Arial"/>
                <w:lang w:eastAsia="en-GB"/>
              </w:rPr>
              <w:t>erine</w:t>
            </w:r>
            <w:r>
              <w:rPr>
                <w:rFonts w:ascii="Arial" w:eastAsia="Times New Roman" w:hAnsi="Arial" w:cs="Arial"/>
                <w:lang w:eastAsia="en-GB"/>
              </w:rPr>
              <w:t xml:space="preserve"> Gundry</w:t>
            </w:r>
          </w:p>
        </w:tc>
        <w:tc>
          <w:tcPr>
            <w:tcW w:w="2272" w:type="dxa"/>
          </w:tcPr>
          <w:p w14:paraId="19E580BE"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1488C321"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Borders>
              <w:top w:val="nil"/>
              <w:bottom w:val="nil"/>
            </w:tcBorders>
          </w:tcPr>
          <w:p w14:paraId="5DB2951D"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6314D02A" w14:textId="77777777" w:rsidTr="00A54DA2">
        <w:trPr>
          <w:gridBefore w:val="2"/>
          <w:wBefore w:w="686" w:type="dxa"/>
          <w:cantSplit/>
          <w:jc w:val="center"/>
        </w:trPr>
        <w:tc>
          <w:tcPr>
            <w:tcW w:w="575" w:type="dxa"/>
            <w:tcBorders>
              <w:top w:val="nil"/>
              <w:left w:val="nil"/>
              <w:bottom w:val="nil"/>
            </w:tcBorders>
            <w:vAlign w:val="center"/>
          </w:tcPr>
          <w:p w14:paraId="15233757"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10</w:t>
            </w:r>
          </w:p>
        </w:tc>
        <w:tc>
          <w:tcPr>
            <w:tcW w:w="2128" w:type="dxa"/>
          </w:tcPr>
          <w:p w14:paraId="030EB4A3" w14:textId="488312E9" w:rsidR="00E54621" w:rsidRPr="00C54651" w:rsidRDefault="00EF068B" w:rsidP="00E54621">
            <w:pPr>
              <w:numPr>
                <w:ilvl w:val="12"/>
                <w:numId w:val="0"/>
              </w:numPr>
              <w:spacing w:before="40" w:after="40" w:line="240" w:lineRule="auto"/>
              <w:rPr>
                <w:rFonts w:ascii="Arial" w:eastAsia="Times New Roman" w:hAnsi="Arial" w:cs="Arial"/>
                <w:lang w:eastAsia="en-GB"/>
              </w:rPr>
            </w:pPr>
            <w:r>
              <w:rPr>
                <w:rFonts w:ascii="Arial" w:eastAsia="Times New Roman" w:hAnsi="Arial" w:cs="Arial"/>
                <w:lang w:eastAsia="en-GB"/>
              </w:rPr>
              <w:t>Marie Broyde</w:t>
            </w:r>
          </w:p>
        </w:tc>
        <w:tc>
          <w:tcPr>
            <w:tcW w:w="2272" w:type="dxa"/>
          </w:tcPr>
          <w:p w14:paraId="6634953F"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0A4E8F66" w14:textId="15847865" w:rsidR="00E54621" w:rsidRPr="00C54651" w:rsidRDefault="00EF068B" w:rsidP="00E54621">
            <w:pPr>
              <w:numPr>
                <w:ilvl w:val="12"/>
                <w:numId w:val="0"/>
              </w:numPr>
              <w:spacing w:before="40" w:after="40" w:line="240" w:lineRule="auto"/>
              <w:rPr>
                <w:rFonts w:ascii="Arial" w:eastAsia="Times New Roman" w:hAnsi="Arial" w:cs="Arial"/>
                <w:lang w:eastAsia="en-GB"/>
              </w:rPr>
            </w:pPr>
            <w:r>
              <w:rPr>
                <w:rFonts w:ascii="Arial" w:eastAsia="Times New Roman" w:hAnsi="Arial" w:cs="Arial"/>
                <w:lang w:eastAsia="en-GB"/>
              </w:rPr>
              <w:t>Co – opted July 2026</w:t>
            </w:r>
          </w:p>
        </w:tc>
        <w:tc>
          <w:tcPr>
            <w:tcW w:w="3123" w:type="dxa"/>
            <w:gridSpan w:val="2"/>
          </w:tcPr>
          <w:p w14:paraId="02DFE9B1"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515561D8" w14:textId="77777777" w:rsidTr="00A54DA2">
        <w:trPr>
          <w:gridBefore w:val="2"/>
          <w:wBefore w:w="686" w:type="dxa"/>
          <w:cantSplit/>
          <w:jc w:val="center"/>
        </w:trPr>
        <w:tc>
          <w:tcPr>
            <w:tcW w:w="575" w:type="dxa"/>
            <w:tcBorders>
              <w:top w:val="nil"/>
              <w:left w:val="nil"/>
              <w:bottom w:val="nil"/>
            </w:tcBorders>
            <w:vAlign w:val="center"/>
          </w:tcPr>
          <w:p w14:paraId="3082C330"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11</w:t>
            </w:r>
          </w:p>
        </w:tc>
        <w:tc>
          <w:tcPr>
            <w:tcW w:w="2128" w:type="dxa"/>
          </w:tcPr>
          <w:p w14:paraId="2386D072"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272" w:type="dxa"/>
          </w:tcPr>
          <w:p w14:paraId="05F76E40"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004D2FA5"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Pr>
          <w:p w14:paraId="2C298EBB"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4A69C150" w14:textId="77777777" w:rsidTr="00A54DA2">
        <w:trPr>
          <w:gridBefore w:val="2"/>
          <w:wBefore w:w="686" w:type="dxa"/>
          <w:cantSplit/>
          <w:jc w:val="center"/>
        </w:trPr>
        <w:tc>
          <w:tcPr>
            <w:tcW w:w="575" w:type="dxa"/>
            <w:tcBorders>
              <w:top w:val="nil"/>
              <w:left w:val="nil"/>
              <w:bottom w:val="nil"/>
            </w:tcBorders>
            <w:vAlign w:val="center"/>
          </w:tcPr>
          <w:p w14:paraId="53976F63"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12</w:t>
            </w:r>
          </w:p>
        </w:tc>
        <w:tc>
          <w:tcPr>
            <w:tcW w:w="2128" w:type="dxa"/>
          </w:tcPr>
          <w:p w14:paraId="73991396"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272" w:type="dxa"/>
          </w:tcPr>
          <w:p w14:paraId="52914D8A"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2B587E47"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Pr>
          <w:p w14:paraId="7CF126C8"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366CEB48" w14:textId="77777777" w:rsidTr="00A54DA2">
        <w:trPr>
          <w:gridBefore w:val="2"/>
          <w:wBefore w:w="686" w:type="dxa"/>
          <w:cantSplit/>
          <w:jc w:val="center"/>
        </w:trPr>
        <w:tc>
          <w:tcPr>
            <w:tcW w:w="575" w:type="dxa"/>
            <w:tcBorders>
              <w:top w:val="nil"/>
              <w:left w:val="nil"/>
              <w:bottom w:val="nil"/>
            </w:tcBorders>
            <w:vAlign w:val="center"/>
          </w:tcPr>
          <w:p w14:paraId="562A013D"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13</w:t>
            </w:r>
          </w:p>
        </w:tc>
        <w:tc>
          <w:tcPr>
            <w:tcW w:w="2128" w:type="dxa"/>
          </w:tcPr>
          <w:p w14:paraId="247E5F92"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272" w:type="dxa"/>
          </w:tcPr>
          <w:p w14:paraId="1F2538C9"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72003B34"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Pr>
          <w:p w14:paraId="0DEC1EF9"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7BB5674B" w14:textId="77777777" w:rsidTr="00A54DA2">
        <w:trPr>
          <w:gridBefore w:val="2"/>
          <w:wBefore w:w="686" w:type="dxa"/>
          <w:cantSplit/>
          <w:jc w:val="center"/>
        </w:trPr>
        <w:tc>
          <w:tcPr>
            <w:tcW w:w="575" w:type="dxa"/>
            <w:tcBorders>
              <w:top w:val="nil"/>
              <w:left w:val="nil"/>
              <w:bottom w:val="nil"/>
            </w:tcBorders>
            <w:vAlign w:val="center"/>
          </w:tcPr>
          <w:p w14:paraId="0B8B052C"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14</w:t>
            </w:r>
          </w:p>
        </w:tc>
        <w:tc>
          <w:tcPr>
            <w:tcW w:w="2128" w:type="dxa"/>
          </w:tcPr>
          <w:p w14:paraId="6F521E8E"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272" w:type="dxa"/>
          </w:tcPr>
          <w:p w14:paraId="3C6B28EB"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760D989C"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Pr>
          <w:p w14:paraId="02A47F54"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11FBD90F" w14:textId="77777777" w:rsidTr="00A54DA2">
        <w:trPr>
          <w:gridBefore w:val="2"/>
          <w:wBefore w:w="686" w:type="dxa"/>
          <w:cantSplit/>
          <w:jc w:val="center"/>
        </w:trPr>
        <w:tc>
          <w:tcPr>
            <w:tcW w:w="575" w:type="dxa"/>
            <w:tcBorders>
              <w:top w:val="nil"/>
              <w:left w:val="nil"/>
              <w:bottom w:val="nil"/>
            </w:tcBorders>
            <w:vAlign w:val="center"/>
          </w:tcPr>
          <w:p w14:paraId="7948A7C6"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15</w:t>
            </w:r>
          </w:p>
        </w:tc>
        <w:tc>
          <w:tcPr>
            <w:tcW w:w="2128" w:type="dxa"/>
          </w:tcPr>
          <w:p w14:paraId="73594DB0"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272" w:type="dxa"/>
          </w:tcPr>
          <w:p w14:paraId="44065565"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4206D24B"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Pr>
          <w:p w14:paraId="1ABE4F7B"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75203147" w14:textId="77777777" w:rsidTr="00A54DA2">
        <w:trPr>
          <w:gridBefore w:val="2"/>
          <w:wBefore w:w="686" w:type="dxa"/>
          <w:cantSplit/>
          <w:jc w:val="center"/>
        </w:trPr>
        <w:tc>
          <w:tcPr>
            <w:tcW w:w="575" w:type="dxa"/>
            <w:tcBorders>
              <w:top w:val="nil"/>
              <w:left w:val="nil"/>
              <w:bottom w:val="nil"/>
            </w:tcBorders>
            <w:vAlign w:val="center"/>
          </w:tcPr>
          <w:p w14:paraId="05C2D0D8"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16</w:t>
            </w:r>
          </w:p>
        </w:tc>
        <w:tc>
          <w:tcPr>
            <w:tcW w:w="2128" w:type="dxa"/>
          </w:tcPr>
          <w:p w14:paraId="1DD2B162"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272" w:type="dxa"/>
          </w:tcPr>
          <w:p w14:paraId="36EBB7F2"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0BFC935D"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Pr>
          <w:p w14:paraId="73ADFF18"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0B1576D7" w14:textId="77777777" w:rsidTr="00A54DA2">
        <w:trPr>
          <w:gridBefore w:val="2"/>
          <w:wBefore w:w="686" w:type="dxa"/>
          <w:cantSplit/>
          <w:jc w:val="center"/>
        </w:trPr>
        <w:tc>
          <w:tcPr>
            <w:tcW w:w="575" w:type="dxa"/>
            <w:tcBorders>
              <w:top w:val="nil"/>
              <w:left w:val="nil"/>
              <w:bottom w:val="nil"/>
            </w:tcBorders>
            <w:vAlign w:val="center"/>
          </w:tcPr>
          <w:p w14:paraId="6F0F70D8"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17</w:t>
            </w:r>
          </w:p>
        </w:tc>
        <w:tc>
          <w:tcPr>
            <w:tcW w:w="2128" w:type="dxa"/>
          </w:tcPr>
          <w:p w14:paraId="3E68F8A4"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272" w:type="dxa"/>
          </w:tcPr>
          <w:p w14:paraId="5C179440"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0F9F51F1"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Pr>
          <w:p w14:paraId="6E17333C"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0877ADDF" w14:textId="77777777" w:rsidTr="00A54DA2">
        <w:trPr>
          <w:gridBefore w:val="2"/>
          <w:wBefore w:w="686" w:type="dxa"/>
          <w:cantSplit/>
          <w:jc w:val="center"/>
        </w:trPr>
        <w:tc>
          <w:tcPr>
            <w:tcW w:w="575" w:type="dxa"/>
            <w:tcBorders>
              <w:top w:val="nil"/>
              <w:left w:val="nil"/>
              <w:bottom w:val="nil"/>
            </w:tcBorders>
            <w:vAlign w:val="center"/>
          </w:tcPr>
          <w:p w14:paraId="517CDB43"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18</w:t>
            </w:r>
          </w:p>
        </w:tc>
        <w:tc>
          <w:tcPr>
            <w:tcW w:w="2128" w:type="dxa"/>
          </w:tcPr>
          <w:p w14:paraId="3DF48C48"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272" w:type="dxa"/>
          </w:tcPr>
          <w:p w14:paraId="69B6720E"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right w:val="nil"/>
            </w:tcBorders>
          </w:tcPr>
          <w:p w14:paraId="1742835E"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Pr>
          <w:p w14:paraId="6DB65F6C"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7821D1FA" w14:textId="77777777" w:rsidTr="00A54DA2">
        <w:trPr>
          <w:gridBefore w:val="2"/>
          <w:wBefore w:w="686" w:type="dxa"/>
          <w:cantSplit/>
          <w:jc w:val="center"/>
        </w:trPr>
        <w:tc>
          <w:tcPr>
            <w:tcW w:w="575" w:type="dxa"/>
            <w:tcBorders>
              <w:top w:val="nil"/>
              <w:left w:val="nil"/>
              <w:bottom w:val="nil"/>
            </w:tcBorders>
            <w:vAlign w:val="center"/>
          </w:tcPr>
          <w:p w14:paraId="7255EC65"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19</w:t>
            </w:r>
          </w:p>
        </w:tc>
        <w:tc>
          <w:tcPr>
            <w:tcW w:w="2128" w:type="dxa"/>
            <w:tcBorders>
              <w:bottom w:val="single" w:sz="6" w:space="0" w:color="auto"/>
            </w:tcBorders>
          </w:tcPr>
          <w:p w14:paraId="655ADB38"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272" w:type="dxa"/>
            <w:tcBorders>
              <w:bottom w:val="single" w:sz="6" w:space="0" w:color="auto"/>
            </w:tcBorders>
          </w:tcPr>
          <w:p w14:paraId="6998EF59"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bottom w:val="single" w:sz="6" w:space="0" w:color="auto"/>
              <w:right w:val="nil"/>
            </w:tcBorders>
          </w:tcPr>
          <w:p w14:paraId="2B231AC6"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Borders>
              <w:bottom w:val="single" w:sz="6" w:space="0" w:color="auto"/>
            </w:tcBorders>
          </w:tcPr>
          <w:p w14:paraId="7CC6F7EA"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r w:rsidR="00E54621" w:rsidRPr="00C54651" w14:paraId="08FB5CBB" w14:textId="77777777" w:rsidTr="00A54DA2">
        <w:trPr>
          <w:gridBefore w:val="2"/>
          <w:wBefore w:w="686" w:type="dxa"/>
          <w:cantSplit/>
          <w:jc w:val="center"/>
        </w:trPr>
        <w:tc>
          <w:tcPr>
            <w:tcW w:w="575" w:type="dxa"/>
            <w:tcBorders>
              <w:top w:val="nil"/>
              <w:left w:val="nil"/>
              <w:bottom w:val="nil"/>
            </w:tcBorders>
            <w:vAlign w:val="center"/>
          </w:tcPr>
          <w:p w14:paraId="44815B55" w14:textId="77777777" w:rsidR="00E54621" w:rsidRPr="00C54651" w:rsidRDefault="00E54621" w:rsidP="00E54621">
            <w:pPr>
              <w:numPr>
                <w:ilvl w:val="12"/>
                <w:numId w:val="0"/>
              </w:numPr>
              <w:spacing w:before="40" w:after="40" w:line="240" w:lineRule="auto"/>
              <w:jc w:val="right"/>
              <w:rPr>
                <w:rFonts w:ascii="Arial" w:eastAsia="Times New Roman" w:hAnsi="Arial" w:cs="Arial"/>
                <w:lang w:eastAsia="en-GB"/>
              </w:rPr>
            </w:pPr>
            <w:r w:rsidRPr="00C54651">
              <w:rPr>
                <w:rFonts w:ascii="Arial" w:eastAsia="Times New Roman" w:hAnsi="Arial" w:cs="Arial"/>
                <w:lang w:eastAsia="en-GB"/>
              </w:rPr>
              <w:t>20</w:t>
            </w:r>
          </w:p>
        </w:tc>
        <w:tc>
          <w:tcPr>
            <w:tcW w:w="2128" w:type="dxa"/>
            <w:tcBorders>
              <w:bottom w:val="single" w:sz="4" w:space="0" w:color="auto"/>
            </w:tcBorders>
          </w:tcPr>
          <w:p w14:paraId="31999AEE"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272" w:type="dxa"/>
            <w:tcBorders>
              <w:bottom w:val="single" w:sz="4" w:space="0" w:color="auto"/>
            </w:tcBorders>
          </w:tcPr>
          <w:p w14:paraId="6CD96823"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2692" w:type="dxa"/>
            <w:tcBorders>
              <w:bottom w:val="single" w:sz="4" w:space="0" w:color="auto"/>
              <w:right w:val="nil"/>
            </w:tcBorders>
          </w:tcPr>
          <w:p w14:paraId="6B7CF216"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c>
          <w:tcPr>
            <w:tcW w:w="3123" w:type="dxa"/>
            <w:gridSpan w:val="2"/>
            <w:tcBorders>
              <w:bottom w:val="single" w:sz="4" w:space="0" w:color="auto"/>
            </w:tcBorders>
          </w:tcPr>
          <w:p w14:paraId="33601B12" w14:textId="77777777" w:rsidR="00E54621" w:rsidRPr="00C54651" w:rsidRDefault="00E54621" w:rsidP="00E54621">
            <w:pPr>
              <w:numPr>
                <w:ilvl w:val="12"/>
                <w:numId w:val="0"/>
              </w:numPr>
              <w:spacing w:before="40" w:after="40" w:line="240" w:lineRule="auto"/>
              <w:rPr>
                <w:rFonts w:ascii="Arial" w:eastAsia="Times New Roman" w:hAnsi="Arial" w:cs="Arial"/>
                <w:lang w:eastAsia="en-GB"/>
              </w:rPr>
            </w:pPr>
          </w:p>
        </w:tc>
      </w:tr>
    </w:tbl>
    <w:p w14:paraId="2E212795" w14:textId="77777777" w:rsidR="00F40BC7" w:rsidRPr="00C54651" w:rsidRDefault="00F40BC7" w:rsidP="00480FAE">
      <w:pPr>
        <w:spacing w:after="0" w:line="240" w:lineRule="auto"/>
        <w:rPr>
          <w:rFonts w:ascii="Arial" w:hAnsi="Arial" w:cs="Arial"/>
          <w:b/>
        </w:rPr>
      </w:pPr>
    </w:p>
    <w:p w14:paraId="48F85B11" w14:textId="77777777" w:rsidR="005E43D8" w:rsidRPr="00C54651" w:rsidRDefault="005E43D8" w:rsidP="00480FAE">
      <w:pPr>
        <w:spacing w:after="0" w:line="240" w:lineRule="auto"/>
        <w:rPr>
          <w:rFonts w:ascii="Arial" w:hAnsi="Arial" w:cs="Arial"/>
          <w:b/>
        </w:rPr>
      </w:pPr>
    </w:p>
    <w:p w14:paraId="7ACA7024" w14:textId="77777777" w:rsidR="00E54621" w:rsidRPr="00C54651" w:rsidRDefault="008528F6" w:rsidP="00480FAE">
      <w:pPr>
        <w:spacing w:after="0" w:line="240" w:lineRule="auto"/>
        <w:rPr>
          <w:rFonts w:ascii="Arial" w:hAnsi="Arial" w:cs="Arial"/>
        </w:rPr>
      </w:pPr>
      <w:r w:rsidRPr="00C54651">
        <w:rPr>
          <w:rFonts w:ascii="Arial" w:hAnsi="Arial" w:cs="Arial"/>
        </w:rPr>
        <w:t>Corporate trustees – names of the directors at the date the report was approved</w:t>
      </w:r>
    </w:p>
    <w:tbl>
      <w:tblPr>
        <w:tblStyle w:val="TableGrid"/>
        <w:tblW w:w="0" w:type="auto"/>
        <w:tblLook w:val="04A0" w:firstRow="1" w:lastRow="0" w:firstColumn="1" w:lastColumn="0" w:noHBand="0" w:noVBand="1"/>
      </w:tblPr>
      <w:tblGrid>
        <w:gridCol w:w="3080"/>
        <w:gridCol w:w="3081"/>
        <w:gridCol w:w="3081"/>
      </w:tblGrid>
      <w:tr w:rsidR="008528F6" w:rsidRPr="00C54651" w14:paraId="16A22DDF" w14:textId="77777777" w:rsidTr="008528F6">
        <w:tc>
          <w:tcPr>
            <w:tcW w:w="3080" w:type="dxa"/>
          </w:tcPr>
          <w:p w14:paraId="433D1488" w14:textId="77777777" w:rsidR="008528F6" w:rsidRPr="00C54651" w:rsidRDefault="008528F6" w:rsidP="00480FAE">
            <w:pPr>
              <w:rPr>
                <w:rFonts w:ascii="Arial" w:hAnsi="Arial" w:cs="Arial"/>
                <w:b/>
                <w:sz w:val="18"/>
                <w:szCs w:val="18"/>
              </w:rPr>
            </w:pPr>
            <w:r w:rsidRPr="00C54651">
              <w:rPr>
                <w:rFonts w:ascii="Arial" w:hAnsi="Arial" w:cs="Arial"/>
                <w:b/>
                <w:sz w:val="18"/>
                <w:szCs w:val="18"/>
              </w:rPr>
              <w:t>Director name</w:t>
            </w:r>
          </w:p>
        </w:tc>
        <w:tc>
          <w:tcPr>
            <w:tcW w:w="3081" w:type="dxa"/>
          </w:tcPr>
          <w:p w14:paraId="19497E33" w14:textId="77777777" w:rsidR="008528F6" w:rsidRPr="00C54651" w:rsidRDefault="008528F6" w:rsidP="00480FAE">
            <w:pPr>
              <w:rPr>
                <w:rFonts w:ascii="Arial" w:hAnsi="Arial" w:cs="Arial"/>
              </w:rPr>
            </w:pPr>
          </w:p>
        </w:tc>
        <w:tc>
          <w:tcPr>
            <w:tcW w:w="3081" w:type="dxa"/>
          </w:tcPr>
          <w:p w14:paraId="337B275F" w14:textId="77777777" w:rsidR="008528F6" w:rsidRPr="00C54651" w:rsidRDefault="008528F6" w:rsidP="00480FAE">
            <w:pPr>
              <w:rPr>
                <w:rFonts w:ascii="Arial" w:hAnsi="Arial" w:cs="Arial"/>
                <w:b/>
              </w:rPr>
            </w:pPr>
          </w:p>
        </w:tc>
      </w:tr>
      <w:tr w:rsidR="008528F6" w:rsidRPr="00C54651" w14:paraId="6FFC233C" w14:textId="77777777" w:rsidTr="008528F6">
        <w:tc>
          <w:tcPr>
            <w:tcW w:w="3080" w:type="dxa"/>
          </w:tcPr>
          <w:p w14:paraId="66C68CFD" w14:textId="77777777" w:rsidR="008528F6" w:rsidRPr="00C54651" w:rsidRDefault="008528F6" w:rsidP="00480FAE">
            <w:pPr>
              <w:rPr>
                <w:rFonts w:ascii="Arial" w:hAnsi="Arial" w:cs="Arial"/>
                <w:b/>
              </w:rPr>
            </w:pPr>
          </w:p>
        </w:tc>
        <w:tc>
          <w:tcPr>
            <w:tcW w:w="3081" w:type="dxa"/>
          </w:tcPr>
          <w:p w14:paraId="6A1BC2F7" w14:textId="77777777" w:rsidR="008528F6" w:rsidRPr="00C54651" w:rsidRDefault="008528F6" w:rsidP="00480FAE">
            <w:pPr>
              <w:rPr>
                <w:rFonts w:ascii="Arial" w:hAnsi="Arial" w:cs="Arial"/>
                <w:b/>
              </w:rPr>
            </w:pPr>
          </w:p>
        </w:tc>
        <w:tc>
          <w:tcPr>
            <w:tcW w:w="3081" w:type="dxa"/>
          </w:tcPr>
          <w:p w14:paraId="46135DA3" w14:textId="77777777" w:rsidR="008528F6" w:rsidRPr="00C54651" w:rsidRDefault="008528F6" w:rsidP="00480FAE">
            <w:pPr>
              <w:rPr>
                <w:rFonts w:ascii="Arial" w:hAnsi="Arial" w:cs="Arial"/>
                <w:b/>
              </w:rPr>
            </w:pPr>
          </w:p>
        </w:tc>
      </w:tr>
      <w:tr w:rsidR="008528F6" w:rsidRPr="00C54651" w14:paraId="4DB73E5F" w14:textId="77777777" w:rsidTr="008528F6">
        <w:tc>
          <w:tcPr>
            <w:tcW w:w="3080" w:type="dxa"/>
          </w:tcPr>
          <w:p w14:paraId="36E099A7" w14:textId="3D3ED71C" w:rsidR="008528F6" w:rsidRPr="00C54651" w:rsidRDefault="00532367" w:rsidP="00480FAE">
            <w:pPr>
              <w:rPr>
                <w:rFonts w:ascii="Arial" w:hAnsi="Arial" w:cs="Arial"/>
                <w:b/>
              </w:rPr>
            </w:pPr>
            <w:r>
              <w:rPr>
                <w:rFonts w:ascii="Arial" w:hAnsi="Arial" w:cs="Arial"/>
                <w:b/>
              </w:rPr>
              <w:t>None</w:t>
            </w:r>
          </w:p>
        </w:tc>
        <w:tc>
          <w:tcPr>
            <w:tcW w:w="3081" w:type="dxa"/>
          </w:tcPr>
          <w:p w14:paraId="61736206" w14:textId="77777777" w:rsidR="008528F6" w:rsidRPr="00C54651" w:rsidRDefault="008528F6" w:rsidP="00480FAE">
            <w:pPr>
              <w:rPr>
                <w:rFonts w:ascii="Arial" w:hAnsi="Arial" w:cs="Arial"/>
                <w:b/>
              </w:rPr>
            </w:pPr>
          </w:p>
        </w:tc>
        <w:tc>
          <w:tcPr>
            <w:tcW w:w="3081" w:type="dxa"/>
          </w:tcPr>
          <w:p w14:paraId="22846F86" w14:textId="77777777" w:rsidR="008528F6" w:rsidRPr="00C54651" w:rsidRDefault="008528F6" w:rsidP="00480FAE">
            <w:pPr>
              <w:rPr>
                <w:rFonts w:ascii="Arial" w:hAnsi="Arial" w:cs="Arial"/>
                <w:b/>
              </w:rPr>
            </w:pPr>
          </w:p>
        </w:tc>
      </w:tr>
      <w:tr w:rsidR="008528F6" w:rsidRPr="00C54651" w14:paraId="2309F9C9" w14:textId="77777777" w:rsidTr="008528F6">
        <w:tc>
          <w:tcPr>
            <w:tcW w:w="3080" w:type="dxa"/>
          </w:tcPr>
          <w:p w14:paraId="09E0A26C" w14:textId="77777777" w:rsidR="008528F6" w:rsidRPr="00C54651" w:rsidRDefault="008528F6" w:rsidP="00480FAE">
            <w:pPr>
              <w:rPr>
                <w:rFonts w:ascii="Arial" w:hAnsi="Arial" w:cs="Arial"/>
                <w:b/>
              </w:rPr>
            </w:pPr>
          </w:p>
        </w:tc>
        <w:tc>
          <w:tcPr>
            <w:tcW w:w="3081" w:type="dxa"/>
          </w:tcPr>
          <w:p w14:paraId="09C3CFE5" w14:textId="77777777" w:rsidR="008528F6" w:rsidRPr="00C54651" w:rsidRDefault="008528F6" w:rsidP="00480FAE">
            <w:pPr>
              <w:rPr>
                <w:rFonts w:ascii="Arial" w:hAnsi="Arial" w:cs="Arial"/>
                <w:b/>
              </w:rPr>
            </w:pPr>
          </w:p>
        </w:tc>
        <w:tc>
          <w:tcPr>
            <w:tcW w:w="3081" w:type="dxa"/>
          </w:tcPr>
          <w:p w14:paraId="380B42AF" w14:textId="77777777" w:rsidR="008528F6" w:rsidRPr="00C54651" w:rsidRDefault="008528F6" w:rsidP="00480FAE">
            <w:pPr>
              <w:rPr>
                <w:rFonts w:ascii="Arial" w:hAnsi="Arial" w:cs="Arial"/>
                <w:b/>
              </w:rPr>
            </w:pPr>
          </w:p>
        </w:tc>
      </w:tr>
      <w:tr w:rsidR="008528F6" w:rsidRPr="00C54651" w14:paraId="50927DB6" w14:textId="77777777" w:rsidTr="008528F6">
        <w:tc>
          <w:tcPr>
            <w:tcW w:w="3080" w:type="dxa"/>
          </w:tcPr>
          <w:p w14:paraId="50C04F10" w14:textId="77777777" w:rsidR="008528F6" w:rsidRPr="00C54651" w:rsidRDefault="008528F6" w:rsidP="00480FAE">
            <w:pPr>
              <w:rPr>
                <w:rFonts w:ascii="Arial" w:hAnsi="Arial" w:cs="Arial"/>
                <w:b/>
              </w:rPr>
            </w:pPr>
          </w:p>
        </w:tc>
        <w:tc>
          <w:tcPr>
            <w:tcW w:w="3081" w:type="dxa"/>
          </w:tcPr>
          <w:p w14:paraId="7CA5F7BE" w14:textId="77777777" w:rsidR="008528F6" w:rsidRPr="00C54651" w:rsidRDefault="008528F6" w:rsidP="00480FAE">
            <w:pPr>
              <w:rPr>
                <w:rFonts w:ascii="Arial" w:hAnsi="Arial" w:cs="Arial"/>
                <w:b/>
              </w:rPr>
            </w:pPr>
          </w:p>
        </w:tc>
        <w:tc>
          <w:tcPr>
            <w:tcW w:w="3081" w:type="dxa"/>
          </w:tcPr>
          <w:p w14:paraId="061E398D" w14:textId="77777777" w:rsidR="008528F6" w:rsidRPr="00C54651" w:rsidRDefault="008528F6" w:rsidP="00480FAE">
            <w:pPr>
              <w:rPr>
                <w:rFonts w:ascii="Arial" w:hAnsi="Arial" w:cs="Arial"/>
                <w:b/>
              </w:rPr>
            </w:pPr>
          </w:p>
        </w:tc>
      </w:tr>
      <w:tr w:rsidR="008528F6" w:rsidRPr="00C54651" w14:paraId="10B723CC" w14:textId="77777777" w:rsidTr="008528F6">
        <w:tc>
          <w:tcPr>
            <w:tcW w:w="3080" w:type="dxa"/>
          </w:tcPr>
          <w:p w14:paraId="1EED7E65" w14:textId="77777777" w:rsidR="008528F6" w:rsidRPr="00C54651" w:rsidRDefault="008528F6" w:rsidP="00480FAE">
            <w:pPr>
              <w:rPr>
                <w:rFonts w:ascii="Arial" w:hAnsi="Arial" w:cs="Arial"/>
                <w:b/>
              </w:rPr>
            </w:pPr>
          </w:p>
        </w:tc>
        <w:tc>
          <w:tcPr>
            <w:tcW w:w="3081" w:type="dxa"/>
          </w:tcPr>
          <w:p w14:paraId="1816A2EA" w14:textId="77777777" w:rsidR="008528F6" w:rsidRPr="00C54651" w:rsidRDefault="008528F6" w:rsidP="00480FAE">
            <w:pPr>
              <w:rPr>
                <w:rFonts w:ascii="Arial" w:hAnsi="Arial" w:cs="Arial"/>
                <w:b/>
              </w:rPr>
            </w:pPr>
          </w:p>
        </w:tc>
        <w:tc>
          <w:tcPr>
            <w:tcW w:w="3081" w:type="dxa"/>
          </w:tcPr>
          <w:p w14:paraId="3774A3A8" w14:textId="77777777" w:rsidR="008528F6" w:rsidRPr="00C54651" w:rsidRDefault="008528F6" w:rsidP="00480FAE">
            <w:pPr>
              <w:rPr>
                <w:rFonts w:ascii="Arial" w:hAnsi="Arial" w:cs="Arial"/>
                <w:b/>
              </w:rPr>
            </w:pPr>
          </w:p>
        </w:tc>
      </w:tr>
      <w:tr w:rsidR="008528F6" w:rsidRPr="00C54651" w14:paraId="108DC659" w14:textId="77777777" w:rsidTr="008528F6">
        <w:tc>
          <w:tcPr>
            <w:tcW w:w="3080" w:type="dxa"/>
          </w:tcPr>
          <w:p w14:paraId="5CE512B0" w14:textId="77777777" w:rsidR="008528F6" w:rsidRPr="00C54651" w:rsidRDefault="008528F6" w:rsidP="00480FAE">
            <w:pPr>
              <w:rPr>
                <w:rFonts w:ascii="Arial" w:hAnsi="Arial" w:cs="Arial"/>
                <w:b/>
              </w:rPr>
            </w:pPr>
          </w:p>
        </w:tc>
        <w:tc>
          <w:tcPr>
            <w:tcW w:w="3081" w:type="dxa"/>
          </w:tcPr>
          <w:p w14:paraId="5B0AD203" w14:textId="77777777" w:rsidR="008528F6" w:rsidRPr="00C54651" w:rsidRDefault="008528F6" w:rsidP="00480FAE">
            <w:pPr>
              <w:rPr>
                <w:rFonts w:ascii="Arial" w:hAnsi="Arial" w:cs="Arial"/>
                <w:b/>
              </w:rPr>
            </w:pPr>
          </w:p>
        </w:tc>
        <w:tc>
          <w:tcPr>
            <w:tcW w:w="3081" w:type="dxa"/>
          </w:tcPr>
          <w:p w14:paraId="4927A265" w14:textId="77777777" w:rsidR="008528F6" w:rsidRPr="00C54651" w:rsidRDefault="008528F6" w:rsidP="00480FAE">
            <w:pPr>
              <w:rPr>
                <w:rFonts w:ascii="Arial" w:hAnsi="Arial" w:cs="Arial"/>
                <w:b/>
              </w:rPr>
            </w:pPr>
          </w:p>
        </w:tc>
      </w:tr>
    </w:tbl>
    <w:p w14:paraId="29FF0D04" w14:textId="77777777" w:rsidR="005E43D8" w:rsidRPr="00C54651" w:rsidRDefault="005E43D8" w:rsidP="00480FAE">
      <w:pPr>
        <w:spacing w:after="0" w:line="240" w:lineRule="auto"/>
        <w:rPr>
          <w:rFonts w:ascii="Arial" w:hAnsi="Arial" w:cs="Arial"/>
          <w:b/>
        </w:rPr>
      </w:pPr>
    </w:p>
    <w:p w14:paraId="38A30D46" w14:textId="77777777" w:rsidR="00E54621" w:rsidRPr="00C54651" w:rsidRDefault="008528F6" w:rsidP="00480FAE">
      <w:pPr>
        <w:spacing w:after="0" w:line="240" w:lineRule="auto"/>
        <w:rPr>
          <w:rFonts w:ascii="Arial" w:hAnsi="Arial" w:cs="Arial"/>
        </w:rPr>
      </w:pPr>
      <w:r w:rsidRPr="00C54651">
        <w:rPr>
          <w:rFonts w:ascii="Arial" w:hAnsi="Arial" w:cs="Arial"/>
        </w:rPr>
        <w:t>Name of trustees holding title to property belonging to the charity</w:t>
      </w:r>
    </w:p>
    <w:p w14:paraId="62410075" w14:textId="77777777" w:rsidR="00E54621" w:rsidRPr="00C54651" w:rsidRDefault="00E54621" w:rsidP="00480FAE">
      <w:pPr>
        <w:spacing w:after="0" w:line="240" w:lineRule="auto"/>
        <w:rPr>
          <w:rFonts w:ascii="Arial" w:hAnsi="Arial" w:cs="Arial"/>
          <w:sz w:val="18"/>
          <w:szCs w:val="18"/>
        </w:rPr>
      </w:pPr>
    </w:p>
    <w:tbl>
      <w:tblPr>
        <w:tblStyle w:val="TableGrid"/>
        <w:tblW w:w="0" w:type="auto"/>
        <w:tblLook w:val="04A0" w:firstRow="1" w:lastRow="0" w:firstColumn="1" w:lastColumn="0" w:noHBand="0" w:noVBand="1"/>
      </w:tblPr>
      <w:tblGrid>
        <w:gridCol w:w="3080"/>
        <w:gridCol w:w="3081"/>
        <w:gridCol w:w="3081"/>
      </w:tblGrid>
      <w:tr w:rsidR="008528F6" w:rsidRPr="00C54651" w14:paraId="319296EA" w14:textId="77777777" w:rsidTr="00A0768B">
        <w:tc>
          <w:tcPr>
            <w:tcW w:w="3080" w:type="dxa"/>
          </w:tcPr>
          <w:p w14:paraId="72BB7406" w14:textId="77777777" w:rsidR="008528F6" w:rsidRPr="00C54651" w:rsidRDefault="008528F6" w:rsidP="00A0768B">
            <w:pPr>
              <w:rPr>
                <w:rFonts w:ascii="Arial" w:hAnsi="Arial" w:cs="Arial"/>
                <w:b/>
                <w:sz w:val="18"/>
                <w:szCs w:val="18"/>
              </w:rPr>
            </w:pPr>
            <w:r w:rsidRPr="00C54651">
              <w:rPr>
                <w:rFonts w:ascii="Arial" w:hAnsi="Arial" w:cs="Arial"/>
                <w:b/>
                <w:sz w:val="18"/>
                <w:szCs w:val="18"/>
              </w:rPr>
              <w:t>Trustee name</w:t>
            </w:r>
          </w:p>
        </w:tc>
        <w:tc>
          <w:tcPr>
            <w:tcW w:w="3081" w:type="dxa"/>
          </w:tcPr>
          <w:p w14:paraId="1C5EFD1F" w14:textId="77777777" w:rsidR="008528F6" w:rsidRPr="00C54651" w:rsidRDefault="002F3C82" w:rsidP="00A0768B">
            <w:pPr>
              <w:rPr>
                <w:rFonts w:ascii="Arial" w:hAnsi="Arial" w:cs="Arial"/>
                <w:b/>
                <w:sz w:val="18"/>
                <w:szCs w:val="18"/>
              </w:rPr>
            </w:pPr>
            <w:r w:rsidRPr="00C54651">
              <w:rPr>
                <w:rFonts w:ascii="Arial" w:hAnsi="Arial" w:cs="Arial"/>
                <w:b/>
                <w:sz w:val="18"/>
                <w:szCs w:val="18"/>
              </w:rPr>
              <w:t>Dates acted if not for whole year</w:t>
            </w:r>
          </w:p>
        </w:tc>
        <w:tc>
          <w:tcPr>
            <w:tcW w:w="3081" w:type="dxa"/>
          </w:tcPr>
          <w:p w14:paraId="03215A51" w14:textId="77777777" w:rsidR="008528F6" w:rsidRPr="00C54651" w:rsidRDefault="008528F6" w:rsidP="00A0768B">
            <w:pPr>
              <w:rPr>
                <w:rFonts w:ascii="Arial" w:hAnsi="Arial" w:cs="Arial"/>
                <w:sz w:val="18"/>
                <w:szCs w:val="18"/>
              </w:rPr>
            </w:pPr>
          </w:p>
        </w:tc>
      </w:tr>
      <w:tr w:rsidR="008528F6" w:rsidRPr="00C54651" w14:paraId="5C5952B9" w14:textId="77777777" w:rsidTr="00A0768B">
        <w:tc>
          <w:tcPr>
            <w:tcW w:w="3080" w:type="dxa"/>
          </w:tcPr>
          <w:p w14:paraId="5FB45F68" w14:textId="77777777" w:rsidR="008528F6" w:rsidRPr="00C54651" w:rsidRDefault="008528F6" w:rsidP="00A0768B">
            <w:pPr>
              <w:rPr>
                <w:rFonts w:ascii="Arial" w:hAnsi="Arial" w:cs="Arial"/>
                <w:b/>
              </w:rPr>
            </w:pPr>
          </w:p>
        </w:tc>
        <w:tc>
          <w:tcPr>
            <w:tcW w:w="3081" w:type="dxa"/>
          </w:tcPr>
          <w:p w14:paraId="25BD05CE" w14:textId="77777777" w:rsidR="008528F6" w:rsidRPr="00C54651" w:rsidRDefault="008528F6" w:rsidP="00A0768B">
            <w:pPr>
              <w:rPr>
                <w:rFonts w:ascii="Arial" w:hAnsi="Arial" w:cs="Arial"/>
                <w:b/>
              </w:rPr>
            </w:pPr>
          </w:p>
        </w:tc>
        <w:tc>
          <w:tcPr>
            <w:tcW w:w="3081" w:type="dxa"/>
          </w:tcPr>
          <w:p w14:paraId="5F946E53" w14:textId="77777777" w:rsidR="008528F6" w:rsidRPr="00C54651" w:rsidRDefault="008528F6" w:rsidP="00A0768B">
            <w:pPr>
              <w:rPr>
                <w:rFonts w:ascii="Arial" w:hAnsi="Arial" w:cs="Arial"/>
                <w:b/>
              </w:rPr>
            </w:pPr>
          </w:p>
        </w:tc>
      </w:tr>
      <w:tr w:rsidR="008528F6" w:rsidRPr="00C54651" w14:paraId="35C31151" w14:textId="77777777" w:rsidTr="00A0768B">
        <w:tc>
          <w:tcPr>
            <w:tcW w:w="3080" w:type="dxa"/>
          </w:tcPr>
          <w:p w14:paraId="69C7649D" w14:textId="280F22D4" w:rsidR="008528F6" w:rsidRPr="00C54651" w:rsidRDefault="00532367" w:rsidP="00A0768B">
            <w:pPr>
              <w:rPr>
                <w:rFonts w:ascii="Arial" w:hAnsi="Arial" w:cs="Arial"/>
                <w:b/>
              </w:rPr>
            </w:pPr>
            <w:r>
              <w:rPr>
                <w:rFonts w:ascii="Arial" w:hAnsi="Arial" w:cs="Arial"/>
                <w:b/>
              </w:rPr>
              <w:t>None</w:t>
            </w:r>
          </w:p>
        </w:tc>
        <w:tc>
          <w:tcPr>
            <w:tcW w:w="3081" w:type="dxa"/>
          </w:tcPr>
          <w:p w14:paraId="216BB9F9" w14:textId="77777777" w:rsidR="008528F6" w:rsidRPr="00C54651" w:rsidRDefault="008528F6" w:rsidP="00A0768B">
            <w:pPr>
              <w:rPr>
                <w:rFonts w:ascii="Arial" w:hAnsi="Arial" w:cs="Arial"/>
                <w:b/>
              </w:rPr>
            </w:pPr>
          </w:p>
        </w:tc>
        <w:tc>
          <w:tcPr>
            <w:tcW w:w="3081" w:type="dxa"/>
          </w:tcPr>
          <w:p w14:paraId="3CCA3E41" w14:textId="77777777" w:rsidR="008528F6" w:rsidRPr="00C54651" w:rsidRDefault="008528F6" w:rsidP="00A0768B">
            <w:pPr>
              <w:rPr>
                <w:rFonts w:ascii="Arial" w:hAnsi="Arial" w:cs="Arial"/>
                <w:b/>
              </w:rPr>
            </w:pPr>
          </w:p>
        </w:tc>
      </w:tr>
      <w:tr w:rsidR="008528F6" w:rsidRPr="00C54651" w14:paraId="1C30BCA0" w14:textId="77777777" w:rsidTr="00A0768B">
        <w:tc>
          <w:tcPr>
            <w:tcW w:w="3080" w:type="dxa"/>
          </w:tcPr>
          <w:p w14:paraId="177C11C4" w14:textId="77777777" w:rsidR="008528F6" w:rsidRPr="00C54651" w:rsidRDefault="008528F6" w:rsidP="00A0768B">
            <w:pPr>
              <w:rPr>
                <w:rFonts w:ascii="Arial" w:hAnsi="Arial" w:cs="Arial"/>
                <w:b/>
              </w:rPr>
            </w:pPr>
          </w:p>
        </w:tc>
        <w:tc>
          <w:tcPr>
            <w:tcW w:w="3081" w:type="dxa"/>
          </w:tcPr>
          <w:p w14:paraId="0DC24EAB" w14:textId="77777777" w:rsidR="008528F6" w:rsidRPr="00C54651" w:rsidRDefault="008528F6" w:rsidP="00A0768B">
            <w:pPr>
              <w:rPr>
                <w:rFonts w:ascii="Arial" w:hAnsi="Arial" w:cs="Arial"/>
                <w:b/>
              </w:rPr>
            </w:pPr>
          </w:p>
        </w:tc>
        <w:tc>
          <w:tcPr>
            <w:tcW w:w="3081" w:type="dxa"/>
          </w:tcPr>
          <w:p w14:paraId="7250AE04" w14:textId="77777777" w:rsidR="008528F6" w:rsidRPr="00C54651" w:rsidRDefault="008528F6" w:rsidP="00A0768B">
            <w:pPr>
              <w:rPr>
                <w:rFonts w:ascii="Arial" w:hAnsi="Arial" w:cs="Arial"/>
                <w:b/>
              </w:rPr>
            </w:pPr>
          </w:p>
        </w:tc>
      </w:tr>
      <w:tr w:rsidR="008528F6" w:rsidRPr="00C54651" w14:paraId="40710F55" w14:textId="77777777" w:rsidTr="00A0768B">
        <w:tc>
          <w:tcPr>
            <w:tcW w:w="3080" w:type="dxa"/>
          </w:tcPr>
          <w:p w14:paraId="14C112A1" w14:textId="77777777" w:rsidR="008528F6" w:rsidRPr="00C54651" w:rsidRDefault="008528F6" w:rsidP="00A0768B">
            <w:pPr>
              <w:rPr>
                <w:rFonts w:ascii="Arial" w:hAnsi="Arial" w:cs="Arial"/>
                <w:b/>
              </w:rPr>
            </w:pPr>
          </w:p>
        </w:tc>
        <w:tc>
          <w:tcPr>
            <w:tcW w:w="3081" w:type="dxa"/>
          </w:tcPr>
          <w:p w14:paraId="4DF46F6C" w14:textId="77777777" w:rsidR="008528F6" w:rsidRPr="00C54651" w:rsidRDefault="008528F6" w:rsidP="00A0768B">
            <w:pPr>
              <w:rPr>
                <w:rFonts w:ascii="Arial" w:hAnsi="Arial" w:cs="Arial"/>
                <w:b/>
              </w:rPr>
            </w:pPr>
          </w:p>
        </w:tc>
        <w:tc>
          <w:tcPr>
            <w:tcW w:w="3081" w:type="dxa"/>
          </w:tcPr>
          <w:p w14:paraId="35636045" w14:textId="77777777" w:rsidR="008528F6" w:rsidRPr="00C54651" w:rsidRDefault="008528F6" w:rsidP="00A0768B">
            <w:pPr>
              <w:rPr>
                <w:rFonts w:ascii="Arial" w:hAnsi="Arial" w:cs="Arial"/>
                <w:b/>
              </w:rPr>
            </w:pPr>
          </w:p>
        </w:tc>
      </w:tr>
      <w:tr w:rsidR="008528F6" w:rsidRPr="00C54651" w14:paraId="003EC95C" w14:textId="77777777" w:rsidTr="00A0768B">
        <w:tc>
          <w:tcPr>
            <w:tcW w:w="3080" w:type="dxa"/>
          </w:tcPr>
          <w:p w14:paraId="4C6608AB" w14:textId="77777777" w:rsidR="008528F6" w:rsidRPr="00C54651" w:rsidRDefault="008528F6" w:rsidP="00A0768B">
            <w:pPr>
              <w:rPr>
                <w:rFonts w:ascii="Arial" w:hAnsi="Arial" w:cs="Arial"/>
                <w:b/>
              </w:rPr>
            </w:pPr>
          </w:p>
        </w:tc>
        <w:tc>
          <w:tcPr>
            <w:tcW w:w="3081" w:type="dxa"/>
          </w:tcPr>
          <w:p w14:paraId="01676B55" w14:textId="77777777" w:rsidR="008528F6" w:rsidRPr="00C54651" w:rsidRDefault="008528F6" w:rsidP="00A0768B">
            <w:pPr>
              <w:rPr>
                <w:rFonts w:ascii="Arial" w:hAnsi="Arial" w:cs="Arial"/>
                <w:b/>
              </w:rPr>
            </w:pPr>
          </w:p>
        </w:tc>
        <w:tc>
          <w:tcPr>
            <w:tcW w:w="3081" w:type="dxa"/>
          </w:tcPr>
          <w:p w14:paraId="778D3BDF" w14:textId="77777777" w:rsidR="008528F6" w:rsidRPr="00C54651" w:rsidRDefault="008528F6" w:rsidP="00A0768B">
            <w:pPr>
              <w:rPr>
                <w:rFonts w:ascii="Arial" w:hAnsi="Arial" w:cs="Arial"/>
                <w:b/>
              </w:rPr>
            </w:pPr>
          </w:p>
        </w:tc>
      </w:tr>
      <w:tr w:rsidR="008528F6" w:rsidRPr="00C54651" w14:paraId="5282E907" w14:textId="77777777" w:rsidTr="00A0768B">
        <w:tc>
          <w:tcPr>
            <w:tcW w:w="3080" w:type="dxa"/>
          </w:tcPr>
          <w:p w14:paraId="03BF8A4B" w14:textId="77777777" w:rsidR="008528F6" w:rsidRPr="00C54651" w:rsidRDefault="008528F6" w:rsidP="00A0768B">
            <w:pPr>
              <w:rPr>
                <w:rFonts w:ascii="Arial" w:hAnsi="Arial" w:cs="Arial"/>
                <w:b/>
              </w:rPr>
            </w:pPr>
          </w:p>
        </w:tc>
        <w:tc>
          <w:tcPr>
            <w:tcW w:w="3081" w:type="dxa"/>
          </w:tcPr>
          <w:p w14:paraId="662917BE" w14:textId="77777777" w:rsidR="008528F6" w:rsidRPr="00C54651" w:rsidRDefault="008528F6" w:rsidP="00A0768B">
            <w:pPr>
              <w:rPr>
                <w:rFonts w:ascii="Arial" w:hAnsi="Arial" w:cs="Arial"/>
                <w:b/>
              </w:rPr>
            </w:pPr>
          </w:p>
        </w:tc>
        <w:tc>
          <w:tcPr>
            <w:tcW w:w="3081" w:type="dxa"/>
          </w:tcPr>
          <w:p w14:paraId="5180BA96" w14:textId="77777777" w:rsidR="008528F6" w:rsidRPr="00C54651" w:rsidRDefault="008528F6" w:rsidP="00A0768B">
            <w:pPr>
              <w:rPr>
                <w:rFonts w:ascii="Arial" w:hAnsi="Arial" w:cs="Arial"/>
                <w:b/>
              </w:rPr>
            </w:pPr>
          </w:p>
        </w:tc>
      </w:tr>
    </w:tbl>
    <w:p w14:paraId="033297E6" w14:textId="77777777" w:rsidR="00E54621" w:rsidRPr="00C54651" w:rsidRDefault="00E54621" w:rsidP="00480FAE">
      <w:pPr>
        <w:spacing w:after="0" w:line="240" w:lineRule="auto"/>
        <w:rPr>
          <w:rFonts w:ascii="Arial" w:hAnsi="Arial" w:cs="Arial"/>
          <w:b/>
        </w:rPr>
      </w:pPr>
    </w:p>
    <w:p w14:paraId="46FA0AAD" w14:textId="77777777" w:rsidR="006D75F4" w:rsidRPr="00C54651" w:rsidRDefault="006D75F4" w:rsidP="006D75F4">
      <w:pPr>
        <w:spacing w:after="0" w:line="240" w:lineRule="auto"/>
      </w:pPr>
    </w:p>
    <w:p w14:paraId="01786A91" w14:textId="77777777" w:rsidR="00A54DA2" w:rsidRDefault="00A54DA2">
      <w:pPr>
        <w:rPr>
          <w:rFonts w:ascii="Arial" w:hAnsi="Arial" w:cs="Arial"/>
          <w:b/>
          <w:sz w:val="28"/>
          <w:szCs w:val="28"/>
        </w:rPr>
      </w:pPr>
      <w:r>
        <w:rPr>
          <w:rFonts w:ascii="Arial" w:hAnsi="Arial" w:cs="Arial"/>
          <w:b/>
          <w:sz w:val="28"/>
          <w:szCs w:val="28"/>
        </w:rPr>
        <w:br w:type="page"/>
      </w:r>
    </w:p>
    <w:p w14:paraId="039CED62" w14:textId="77777777" w:rsidR="006D75F4" w:rsidRPr="00C54651" w:rsidRDefault="006D75F4" w:rsidP="006D75F4">
      <w:pPr>
        <w:spacing w:after="0" w:line="240" w:lineRule="auto"/>
        <w:rPr>
          <w:rFonts w:ascii="Arial" w:hAnsi="Arial" w:cs="Arial"/>
          <w:b/>
          <w:sz w:val="28"/>
          <w:szCs w:val="28"/>
        </w:rPr>
      </w:pPr>
      <w:r w:rsidRPr="00C54651">
        <w:rPr>
          <w:rFonts w:ascii="Arial" w:hAnsi="Arial" w:cs="Arial"/>
          <w:b/>
          <w:sz w:val="28"/>
          <w:szCs w:val="28"/>
        </w:rPr>
        <w:lastRenderedPageBreak/>
        <w:t>Funds held as custodian trustees on behalf of others</w:t>
      </w:r>
    </w:p>
    <w:tbl>
      <w:tblPr>
        <w:tblStyle w:val="TableGrid"/>
        <w:tblW w:w="0" w:type="auto"/>
        <w:tblLook w:val="04A0" w:firstRow="1" w:lastRow="0" w:firstColumn="1" w:lastColumn="0" w:noHBand="0" w:noVBand="1"/>
      </w:tblPr>
      <w:tblGrid>
        <w:gridCol w:w="3080"/>
        <w:gridCol w:w="6100"/>
      </w:tblGrid>
      <w:tr w:rsidR="00CB0327" w:rsidRPr="00C54651" w14:paraId="1B89EC72" w14:textId="77777777" w:rsidTr="00CB0327">
        <w:tc>
          <w:tcPr>
            <w:tcW w:w="3080" w:type="dxa"/>
          </w:tcPr>
          <w:p w14:paraId="364B7EA1" w14:textId="77777777" w:rsidR="00CB0327" w:rsidRPr="00C54651" w:rsidRDefault="00CB0327" w:rsidP="001F09E3">
            <w:pPr>
              <w:rPr>
                <w:rFonts w:ascii="Arial" w:hAnsi="Arial" w:cs="Arial"/>
              </w:rPr>
            </w:pPr>
            <w:r w:rsidRPr="00C54651">
              <w:rPr>
                <w:rFonts w:ascii="Arial" w:hAnsi="Arial" w:cs="Arial"/>
              </w:rPr>
              <w:t>Description of the assets held in this capacity</w:t>
            </w:r>
          </w:p>
          <w:p w14:paraId="0945A40A" w14:textId="77777777" w:rsidR="00CB0327" w:rsidRPr="00C54651" w:rsidRDefault="00CB0327" w:rsidP="001F09E3">
            <w:pPr>
              <w:rPr>
                <w:rFonts w:ascii="Arial" w:hAnsi="Arial" w:cs="Arial"/>
              </w:rPr>
            </w:pPr>
          </w:p>
        </w:tc>
        <w:tc>
          <w:tcPr>
            <w:tcW w:w="6100" w:type="dxa"/>
          </w:tcPr>
          <w:p w14:paraId="4FB2DB0A" w14:textId="3224D50A" w:rsidR="00CB0327" w:rsidRPr="00C54651" w:rsidRDefault="00532367" w:rsidP="001F09E3">
            <w:pPr>
              <w:rPr>
                <w:rFonts w:ascii="Arial" w:hAnsi="Arial" w:cs="Arial"/>
              </w:rPr>
            </w:pPr>
            <w:r>
              <w:rPr>
                <w:rFonts w:ascii="Arial" w:hAnsi="Arial" w:cs="Arial"/>
              </w:rPr>
              <w:t>None</w:t>
            </w:r>
          </w:p>
        </w:tc>
      </w:tr>
      <w:tr w:rsidR="00CB0327" w:rsidRPr="00C54651" w14:paraId="1B605F0B" w14:textId="77777777" w:rsidTr="00CB0327">
        <w:tc>
          <w:tcPr>
            <w:tcW w:w="3080" w:type="dxa"/>
          </w:tcPr>
          <w:p w14:paraId="154094C7" w14:textId="77777777" w:rsidR="00CB0327" w:rsidRPr="00C54651" w:rsidRDefault="00CB0327" w:rsidP="001F09E3">
            <w:pPr>
              <w:rPr>
                <w:rFonts w:ascii="Arial" w:hAnsi="Arial" w:cs="Arial"/>
              </w:rPr>
            </w:pPr>
            <w:r w:rsidRPr="00C54651">
              <w:rPr>
                <w:rFonts w:ascii="Arial" w:hAnsi="Arial" w:cs="Arial"/>
              </w:rPr>
              <w:t>Name and objects of the charity on whose behalf the assets are held and how this falls within the custodian charity’s objects</w:t>
            </w:r>
          </w:p>
          <w:p w14:paraId="69985515" w14:textId="77777777" w:rsidR="00CB0327" w:rsidRPr="00C54651" w:rsidRDefault="00CB0327" w:rsidP="001F09E3">
            <w:pPr>
              <w:rPr>
                <w:rFonts w:ascii="Arial" w:hAnsi="Arial" w:cs="Arial"/>
              </w:rPr>
            </w:pPr>
          </w:p>
        </w:tc>
        <w:tc>
          <w:tcPr>
            <w:tcW w:w="6100" w:type="dxa"/>
          </w:tcPr>
          <w:p w14:paraId="1404E8B7" w14:textId="77777777" w:rsidR="00CB0327" w:rsidRPr="00C54651" w:rsidRDefault="00CB0327" w:rsidP="001F09E3">
            <w:pPr>
              <w:rPr>
                <w:rFonts w:ascii="Arial" w:hAnsi="Arial" w:cs="Arial"/>
              </w:rPr>
            </w:pPr>
          </w:p>
        </w:tc>
      </w:tr>
      <w:tr w:rsidR="00CB0327" w:rsidRPr="00C54651" w14:paraId="37F104F5" w14:textId="77777777" w:rsidTr="00CB0327">
        <w:tc>
          <w:tcPr>
            <w:tcW w:w="3080" w:type="dxa"/>
          </w:tcPr>
          <w:p w14:paraId="5B2AE310" w14:textId="77777777" w:rsidR="00CB0327" w:rsidRPr="00C54651" w:rsidRDefault="00CB0327" w:rsidP="001F09E3">
            <w:pPr>
              <w:rPr>
                <w:rFonts w:ascii="Arial" w:hAnsi="Arial" w:cs="Arial"/>
              </w:rPr>
            </w:pPr>
            <w:r w:rsidRPr="00C54651">
              <w:rPr>
                <w:rFonts w:ascii="Arial" w:hAnsi="Arial" w:cs="Arial"/>
              </w:rPr>
              <w:t>Details of arrangements for safe custody and segregation of such assets from the charity’s own assets</w:t>
            </w:r>
          </w:p>
          <w:p w14:paraId="1755D440" w14:textId="77777777" w:rsidR="00CB0327" w:rsidRPr="00C54651" w:rsidRDefault="00CB0327" w:rsidP="001F09E3">
            <w:pPr>
              <w:rPr>
                <w:rFonts w:ascii="Arial" w:hAnsi="Arial" w:cs="Arial"/>
              </w:rPr>
            </w:pPr>
          </w:p>
          <w:p w14:paraId="52BC6341" w14:textId="77777777" w:rsidR="00CB0327" w:rsidRPr="00C54651" w:rsidRDefault="00CB0327" w:rsidP="001F09E3">
            <w:pPr>
              <w:rPr>
                <w:rFonts w:ascii="Arial" w:hAnsi="Arial" w:cs="Arial"/>
              </w:rPr>
            </w:pPr>
          </w:p>
        </w:tc>
        <w:tc>
          <w:tcPr>
            <w:tcW w:w="6100" w:type="dxa"/>
          </w:tcPr>
          <w:p w14:paraId="2038A3CF" w14:textId="77777777" w:rsidR="00CB0327" w:rsidRPr="00C54651" w:rsidRDefault="00CB0327" w:rsidP="001F09E3">
            <w:pPr>
              <w:rPr>
                <w:rFonts w:ascii="Arial" w:hAnsi="Arial" w:cs="Arial"/>
              </w:rPr>
            </w:pPr>
          </w:p>
        </w:tc>
      </w:tr>
    </w:tbl>
    <w:p w14:paraId="3457ECCB" w14:textId="77777777" w:rsidR="006D75F4" w:rsidRPr="00C54651" w:rsidRDefault="006D75F4" w:rsidP="00480FAE">
      <w:pPr>
        <w:spacing w:after="0" w:line="240" w:lineRule="auto"/>
        <w:rPr>
          <w:rFonts w:ascii="Arial" w:hAnsi="Arial" w:cs="Arial"/>
          <w:b/>
        </w:rPr>
      </w:pPr>
    </w:p>
    <w:p w14:paraId="2C23EDA8" w14:textId="77777777" w:rsidR="008528F6" w:rsidRPr="00C54651" w:rsidRDefault="008528F6" w:rsidP="00480FAE">
      <w:pPr>
        <w:spacing w:after="0" w:line="240" w:lineRule="auto"/>
        <w:rPr>
          <w:rFonts w:ascii="Arial" w:hAnsi="Arial" w:cs="Arial"/>
          <w:b/>
        </w:rPr>
      </w:pPr>
      <w:r w:rsidRPr="00C54651">
        <w:rPr>
          <w:rFonts w:ascii="Arial" w:hAnsi="Arial" w:cs="Arial"/>
          <w:b/>
        </w:rPr>
        <w:t>Additional information (optional)</w:t>
      </w:r>
    </w:p>
    <w:tbl>
      <w:tblPr>
        <w:tblW w:w="107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740"/>
        <w:gridCol w:w="1217"/>
        <w:gridCol w:w="2268"/>
        <w:gridCol w:w="5802"/>
        <w:gridCol w:w="763"/>
      </w:tblGrid>
      <w:tr w:rsidR="002F3C82" w:rsidRPr="00C54651" w14:paraId="1B0582BC" w14:textId="77777777" w:rsidTr="002F3C82">
        <w:trPr>
          <w:cantSplit/>
          <w:jc w:val="center"/>
        </w:trPr>
        <w:tc>
          <w:tcPr>
            <w:tcW w:w="10790" w:type="dxa"/>
            <w:gridSpan w:val="5"/>
            <w:tcBorders>
              <w:top w:val="nil"/>
              <w:left w:val="nil"/>
              <w:bottom w:val="nil"/>
              <w:right w:val="nil"/>
            </w:tcBorders>
          </w:tcPr>
          <w:p w14:paraId="79610B90" w14:textId="77777777" w:rsidR="002F3C82" w:rsidRPr="00C54651" w:rsidRDefault="005E1074" w:rsidP="002F3C82">
            <w:pPr>
              <w:numPr>
                <w:ilvl w:val="12"/>
                <w:numId w:val="0"/>
              </w:numPr>
              <w:spacing w:before="120" w:after="120" w:line="240" w:lineRule="auto"/>
              <w:rPr>
                <w:rFonts w:ascii="Arial" w:eastAsia="Times New Roman" w:hAnsi="Arial" w:cs="Arial"/>
                <w:b/>
                <w:lang w:eastAsia="en-GB"/>
              </w:rPr>
            </w:pPr>
            <w:r w:rsidRPr="00C54651">
              <w:rPr>
                <w:rFonts w:ascii="Arial" w:eastAsia="Times New Roman" w:hAnsi="Arial" w:cs="Arial"/>
                <w:b/>
                <w:lang w:eastAsia="en-GB"/>
              </w:rPr>
              <w:t xml:space="preserve">          </w:t>
            </w:r>
            <w:r w:rsidR="002F3C82" w:rsidRPr="00C54651">
              <w:rPr>
                <w:rFonts w:ascii="Arial" w:eastAsia="Times New Roman" w:hAnsi="Arial" w:cs="Arial"/>
                <w:b/>
                <w:lang w:eastAsia="en-GB"/>
              </w:rPr>
              <w:t>Names and addresses of advisers (Optional information)</w:t>
            </w:r>
          </w:p>
        </w:tc>
      </w:tr>
      <w:tr w:rsidR="002F3C82" w:rsidRPr="00C54651" w14:paraId="374BB703" w14:textId="77777777" w:rsidTr="005E1074">
        <w:tblPrEx>
          <w:tblCellMar>
            <w:left w:w="56" w:type="dxa"/>
            <w:right w:w="56" w:type="dxa"/>
          </w:tblCellMar>
        </w:tblPrEx>
        <w:trPr>
          <w:gridBefore w:val="1"/>
          <w:gridAfter w:val="1"/>
          <w:wBefore w:w="740" w:type="dxa"/>
          <w:wAfter w:w="763" w:type="dxa"/>
          <w:cantSplit/>
          <w:jc w:val="center"/>
        </w:trPr>
        <w:tc>
          <w:tcPr>
            <w:tcW w:w="1217" w:type="dxa"/>
            <w:tcBorders>
              <w:top w:val="nil"/>
              <w:left w:val="nil"/>
              <w:bottom w:val="single" w:sz="4" w:space="0" w:color="auto"/>
              <w:right w:val="nil"/>
            </w:tcBorders>
          </w:tcPr>
          <w:p w14:paraId="3D751DAB" w14:textId="77777777" w:rsidR="002F3C82" w:rsidRPr="00C54651" w:rsidRDefault="002F3C82" w:rsidP="002F3C82">
            <w:pPr>
              <w:keepNext/>
              <w:spacing w:after="0" w:line="240" w:lineRule="auto"/>
              <w:outlineLvl w:val="2"/>
              <w:rPr>
                <w:rFonts w:ascii="Arial" w:eastAsia="Times New Roman" w:hAnsi="Arial" w:cs="Arial"/>
                <w:b/>
                <w:lang w:eastAsia="en-GB"/>
              </w:rPr>
            </w:pPr>
            <w:r w:rsidRPr="00C54651">
              <w:rPr>
                <w:rFonts w:ascii="Arial" w:eastAsia="Times New Roman" w:hAnsi="Arial" w:cs="Arial"/>
                <w:b/>
                <w:lang w:eastAsia="en-GB"/>
              </w:rPr>
              <w:t>Type of adviser</w:t>
            </w:r>
          </w:p>
        </w:tc>
        <w:tc>
          <w:tcPr>
            <w:tcW w:w="2268" w:type="dxa"/>
            <w:tcBorders>
              <w:top w:val="nil"/>
              <w:left w:val="nil"/>
              <w:bottom w:val="single" w:sz="4" w:space="0" w:color="auto"/>
              <w:right w:val="nil"/>
            </w:tcBorders>
          </w:tcPr>
          <w:p w14:paraId="51000BE0" w14:textId="77777777" w:rsidR="002F3C82" w:rsidRPr="00C54651" w:rsidRDefault="002F3C82" w:rsidP="002F3C82">
            <w:pPr>
              <w:spacing w:after="0" w:line="240" w:lineRule="auto"/>
              <w:rPr>
                <w:rFonts w:ascii="Arial" w:eastAsia="Times New Roman" w:hAnsi="Arial" w:cs="Arial"/>
                <w:b/>
                <w:lang w:eastAsia="en-GB"/>
              </w:rPr>
            </w:pPr>
            <w:r w:rsidRPr="00C54651">
              <w:rPr>
                <w:rFonts w:ascii="Arial" w:eastAsia="Times New Roman" w:hAnsi="Arial" w:cs="Arial"/>
                <w:b/>
                <w:lang w:eastAsia="en-GB"/>
              </w:rPr>
              <w:t>Name</w:t>
            </w:r>
          </w:p>
        </w:tc>
        <w:tc>
          <w:tcPr>
            <w:tcW w:w="5802" w:type="dxa"/>
            <w:tcBorders>
              <w:top w:val="nil"/>
              <w:left w:val="nil"/>
              <w:bottom w:val="single" w:sz="4" w:space="0" w:color="auto"/>
              <w:right w:val="nil"/>
            </w:tcBorders>
          </w:tcPr>
          <w:p w14:paraId="09D479A7" w14:textId="77777777" w:rsidR="002F3C82" w:rsidRPr="00C54651" w:rsidRDefault="002F3C82" w:rsidP="002F3C82">
            <w:pPr>
              <w:spacing w:after="0" w:line="240" w:lineRule="auto"/>
              <w:rPr>
                <w:rFonts w:ascii="Arial" w:eastAsia="Times New Roman" w:hAnsi="Arial" w:cs="Arial"/>
                <w:b/>
                <w:lang w:eastAsia="en-GB"/>
              </w:rPr>
            </w:pPr>
            <w:r w:rsidRPr="00C54651">
              <w:rPr>
                <w:rFonts w:ascii="Arial" w:eastAsia="Times New Roman" w:hAnsi="Arial" w:cs="Arial"/>
                <w:b/>
                <w:lang w:eastAsia="en-GB"/>
              </w:rPr>
              <w:t>Address</w:t>
            </w:r>
          </w:p>
        </w:tc>
      </w:tr>
      <w:tr w:rsidR="002F3C82" w:rsidRPr="00C54651" w14:paraId="5FB44464" w14:textId="77777777" w:rsidTr="005E1074">
        <w:tblPrEx>
          <w:tblCellMar>
            <w:left w:w="56" w:type="dxa"/>
            <w:right w:w="56" w:type="dxa"/>
          </w:tblCellMar>
        </w:tblPrEx>
        <w:trPr>
          <w:gridBefore w:val="1"/>
          <w:gridAfter w:val="1"/>
          <w:wBefore w:w="740" w:type="dxa"/>
          <w:wAfter w:w="763" w:type="dxa"/>
          <w:cantSplit/>
          <w:jc w:val="center"/>
        </w:trPr>
        <w:tc>
          <w:tcPr>
            <w:tcW w:w="1217" w:type="dxa"/>
            <w:tcBorders>
              <w:top w:val="single" w:sz="4" w:space="0" w:color="auto"/>
              <w:left w:val="single" w:sz="4" w:space="0" w:color="auto"/>
              <w:bottom w:val="single" w:sz="4" w:space="0" w:color="auto"/>
              <w:right w:val="single" w:sz="4" w:space="0" w:color="auto"/>
            </w:tcBorders>
          </w:tcPr>
          <w:p w14:paraId="6EB8C288" w14:textId="6FDB0E9B" w:rsidR="002F3C82" w:rsidRPr="00C54651" w:rsidRDefault="00532367" w:rsidP="002F3C82">
            <w:pPr>
              <w:keepNext/>
              <w:spacing w:before="60" w:after="60" w:line="240" w:lineRule="auto"/>
              <w:outlineLvl w:val="2"/>
              <w:rPr>
                <w:rFonts w:ascii="Arial" w:eastAsia="Times New Roman" w:hAnsi="Arial" w:cs="Arial"/>
                <w:b/>
                <w:lang w:eastAsia="en-GB"/>
              </w:rPr>
            </w:pPr>
            <w:r>
              <w:rPr>
                <w:rFonts w:ascii="Arial" w:eastAsia="Times New Roman" w:hAnsi="Arial" w:cs="Arial"/>
                <w:b/>
                <w:lang w:eastAsia="en-GB"/>
              </w:rPr>
              <w:t>The BCA receives advice from staff of the Oxford City Council</w:t>
            </w:r>
          </w:p>
        </w:tc>
        <w:tc>
          <w:tcPr>
            <w:tcW w:w="2268" w:type="dxa"/>
            <w:tcBorders>
              <w:top w:val="single" w:sz="4" w:space="0" w:color="auto"/>
              <w:left w:val="single" w:sz="4" w:space="0" w:color="auto"/>
              <w:bottom w:val="single" w:sz="4" w:space="0" w:color="auto"/>
              <w:right w:val="single" w:sz="4" w:space="0" w:color="auto"/>
            </w:tcBorders>
          </w:tcPr>
          <w:p w14:paraId="410BD072" w14:textId="77777777" w:rsidR="002F3C82" w:rsidRPr="00C54651" w:rsidRDefault="002F3C82" w:rsidP="002F3C82">
            <w:pPr>
              <w:spacing w:before="60" w:after="60" w:line="240" w:lineRule="auto"/>
              <w:rPr>
                <w:rFonts w:ascii="Arial" w:eastAsia="Times New Roman" w:hAnsi="Arial" w:cs="Arial"/>
                <w:szCs w:val="20"/>
                <w:lang w:eastAsia="en-GB"/>
              </w:rPr>
            </w:pPr>
          </w:p>
        </w:tc>
        <w:tc>
          <w:tcPr>
            <w:tcW w:w="5802" w:type="dxa"/>
            <w:tcBorders>
              <w:top w:val="single" w:sz="4" w:space="0" w:color="auto"/>
              <w:left w:val="single" w:sz="4" w:space="0" w:color="auto"/>
              <w:bottom w:val="single" w:sz="4" w:space="0" w:color="auto"/>
              <w:right w:val="single" w:sz="4" w:space="0" w:color="auto"/>
            </w:tcBorders>
          </w:tcPr>
          <w:p w14:paraId="7D4874C2" w14:textId="77777777" w:rsidR="002F3C82" w:rsidRPr="00C54651" w:rsidRDefault="002F3C82" w:rsidP="002F3C82">
            <w:pPr>
              <w:spacing w:before="60" w:after="60" w:line="240" w:lineRule="auto"/>
              <w:rPr>
                <w:rFonts w:ascii="Arial" w:eastAsia="Times New Roman" w:hAnsi="Arial" w:cs="Arial"/>
                <w:szCs w:val="20"/>
                <w:lang w:eastAsia="en-GB"/>
              </w:rPr>
            </w:pPr>
          </w:p>
        </w:tc>
      </w:tr>
      <w:tr w:rsidR="002F3C82" w:rsidRPr="00C54651" w14:paraId="04C789B0" w14:textId="77777777" w:rsidTr="005E1074">
        <w:tblPrEx>
          <w:tblCellMar>
            <w:left w:w="56" w:type="dxa"/>
            <w:right w:w="56" w:type="dxa"/>
          </w:tblCellMar>
        </w:tblPrEx>
        <w:trPr>
          <w:gridBefore w:val="1"/>
          <w:gridAfter w:val="1"/>
          <w:wBefore w:w="740" w:type="dxa"/>
          <w:wAfter w:w="763" w:type="dxa"/>
          <w:cantSplit/>
          <w:jc w:val="center"/>
        </w:trPr>
        <w:tc>
          <w:tcPr>
            <w:tcW w:w="1217" w:type="dxa"/>
            <w:tcBorders>
              <w:top w:val="single" w:sz="4" w:space="0" w:color="auto"/>
              <w:left w:val="single" w:sz="4" w:space="0" w:color="auto"/>
              <w:bottom w:val="single" w:sz="4" w:space="0" w:color="auto"/>
              <w:right w:val="single" w:sz="4" w:space="0" w:color="auto"/>
            </w:tcBorders>
          </w:tcPr>
          <w:p w14:paraId="21B08B5E" w14:textId="77777777" w:rsidR="002F3C82" w:rsidRPr="00C54651" w:rsidRDefault="002F3C82" w:rsidP="002F3C82">
            <w:pPr>
              <w:keepNext/>
              <w:spacing w:before="60" w:after="60" w:line="240" w:lineRule="auto"/>
              <w:outlineLvl w:val="2"/>
              <w:rPr>
                <w:rFonts w:ascii="Arial" w:eastAsia="Times New Roman" w:hAnsi="Arial" w:cs="Arial"/>
                <w:b/>
                <w:lang w:eastAsia="en-GB"/>
              </w:rPr>
            </w:pPr>
          </w:p>
        </w:tc>
        <w:tc>
          <w:tcPr>
            <w:tcW w:w="2268" w:type="dxa"/>
            <w:tcBorders>
              <w:top w:val="single" w:sz="4" w:space="0" w:color="auto"/>
              <w:left w:val="single" w:sz="4" w:space="0" w:color="auto"/>
              <w:bottom w:val="single" w:sz="4" w:space="0" w:color="auto"/>
              <w:right w:val="single" w:sz="4" w:space="0" w:color="auto"/>
            </w:tcBorders>
          </w:tcPr>
          <w:p w14:paraId="0CDF633A" w14:textId="77777777" w:rsidR="002F3C82" w:rsidRPr="00C54651" w:rsidRDefault="002F3C82" w:rsidP="002F3C82">
            <w:pPr>
              <w:spacing w:before="60" w:after="60" w:line="240" w:lineRule="auto"/>
              <w:rPr>
                <w:rFonts w:ascii="Arial" w:eastAsia="Times New Roman" w:hAnsi="Arial" w:cs="Arial"/>
                <w:szCs w:val="20"/>
                <w:lang w:eastAsia="en-GB"/>
              </w:rPr>
            </w:pPr>
          </w:p>
        </w:tc>
        <w:tc>
          <w:tcPr>
            <w:tcW w:w="5802" w:type="dxa"/>
            <w:tcBorders>
              <w:top w:val="single" w:sz="4" w:space="0" w:color="auto"/>
              <w:left w:val="single" w:sz="4" w:space="0" w:color="auto"/>
              <w:bottom w:val="single" w:sz="4" w:space="0" w:color="auto"/>
              <w:right w:val="single" w:sz="4" w:space="0" w:color="auto"/>
            </w:tcBorders>
          </w:tcPr>
          <w:p w14:paraId="70EE65E2" w14:textId="77777777" w:rsidR="002F3C82" w:rsidRPr="00C54651" w:rsidRDefault="002F3C82" w:rsidP="002F3C82">
            <w:pPr>
              <w:spacing w:before="60" w:after="60" w:line="240" w:lineRule="auto"/>
              <w:rPr>
                <w:rFonts w:ascii="Arial" w:eastAsia="Times New Roman" w:hAnsi="Arial" w:cs="Arial"/>
                <w:szCs w:val="20"/>
                <w:lang w:eastAsia="en-GB"/>
              </w:rPr>
            </w:pPr>
          </w:p>
        </w:tc>
      </w:tr>
      <w:tr w:rsidR="002F3C82" w:rsidRPr="00C54651" w14:paraId="418F5672" w14:textId="77777777" w:rsidTr="005E1074">
        <w:tblPrEx>
          <w:tblCellMar>
            <w:left w:w="56" w:type="dxa"/>
            <w:right w:w="56" w:type="dxa"/>
          </w:tblCellMar>
        </w:tblPrEx>
        <w:trPr>
          <w:gridBefore w:val="1"/>
          <w:gridAfter w:val="1"/>
          <w:wBefore w:w="740" w:type="dxa"/>
          <w:wAfter w:w="763" w:type="dxa"/>
          <w:cantSplit/>
          <w:jc w:val="center"/>
        </w:trPr>
        <w:tc>
          <w:tcPr>
            <w:tcW w:w="1217" w:type="dxa"/>
            <w:tcBorders>
              <w:top w:val="single" w:sz="4" w:space="0" w:color="auto"/>
              <w:left w:val="single" w:sz="4" w:space="0" w:color="auto"/>
              <w:bottom w:val="single" w:sz="4" w:space="0" w:color="auto"/>
              <w:right w:val="single" w:sz="4" w:space="0" w:color="auto"/>
            </w:tcBorders>
          </w:tcPr>
          <w:p w14:paraId="75F9DEB4" w14:textId="77777777" w:rsidR="002F3C82" w:rsidRPr="00C54651" w:rsidRDefault="002F3C82" w:rsidP="002F3C82">
            <w:pPr>
              <w:keepNext/>
              <w:spacing w:before="60" w:after="60" w:line="240" w:lineRule="auto"/>
              <w:outlineLvl w:val="2"/>
              <w:rPr>
                <w:rFonts w:ascii="Arial" w:eastAsia="Times New Roman" w:hAnsi="Arial" w:cs="Arial"/>
                <w:b/>
                <w:lang w:eastAsia="en-GB"/>
              </w:rPr>
            </w:pPr>
          </w:p>
        </w:tc>
        <w:tc>
          <w:tcPr>
            <w:tcW w:w="2268" w:type="dxa"/>
            <w:tcBorders>
              <w:top w:val="single" w:sz="4" w:space="0" w:color="auto"/>
              <w:left w:val="single" w:sz="4" w:space="0" w:color="auto"/>
              <w:bottom w:val="single" w:sz="4" w:space="0" w:color="auto"/>
              <w:right w:val="single" w:sz="4" w:space="0" w:color="auto"/>
            </w:tcBorders>
          </w:tcPr>
          <w:p w14:paraId="0DE1A152" w14:textId="77777777" w:rsidR="002F3C82" w:rsidRPr="00C54651" w:rsidRDefault="002F3C82" w:rsidP="002F3C82">
            <w:pPr>
              <w:spacing w:before="60" w:after="60" w:line="240" w:lineRule="auto"/>
              <w:rPr>
                <w:rFonts w:ascii="Arial" w:eastAsia="Times New Roman" w:hAnsi="Arial" w:cs="Arial"/>
                <w:szCs w:val="20"/>
                <w:lang w:eastAsia="en-GB"/>
              </w:rPr>
            </w:pPr>
          </w:p>
        </w:tc>
        <w:tc>
          <w:tcPr>
            <w:tcW w:w="5802" w:type="dxa"/>
            <w:tcBorders>
              <w:top w:val="single" w:sz="4" w:space="0" w:color="auto"/>
              <w:left w:val="single" w:sz="4" w:space="0" w:color="auto"/>
              <w:bottom w:val="single" w:sz="4" w:space="0" w:color="auto"/>
              <w:right w:val="single" w:sz="4" w:space="0" w:color="auto"/>
            </w:tcBorders>
          </w:tcPr>
          <w:p w14:paraId="23F67911" w14:textId="77777777" w:rsidR="002F3C82" w:rsidRPr="00C54651" w:rsidRDefault="002F3C82" w:rsidP="002F3C82">
            <w:pPr>
              <w:spacing w:before="60" w:after="60" w:line="240" w:lineRule="auto"/>
              <w:rPr>
                <w:rFonts w:ascii="Arial" w:eastAsia="Times New Roman" w:hAnsi="Arial" w:cs="Arial"/>
                <w:szCs w:val="20"/>
                <w:lang w:eastAsia="en-GB"/>
              </w:rPr>
            </w:pPr>
          </w:p>
        </w:tc>
      </w:tr>
      <w:tr w:rsidR="002F3C82" w:rsidRPr="00C54651" w14:paraId="0228E775" w14:textId="77777777" w:rsidTr="005E1074">
        <w:tblPrEx>
          <w:tblCellMar>
            <w:left w:w="56" w:type="dxa"/>
            <w:right w:w="56" w:type="dxa"/>
          </w:tblCellMar>
        </w:tblPrEx>
        <w:trPr>
          <w:gridBefore w:val="1"/>
          <w:gridAfter w:val="1"/>
          <w:wBefore w:w="740" w:type="dxa"/>
          <w:wAfter w:w="763" w:type="dxa"/>
          <w:cantSplit/>
          <w:jc w:val="center"/>
        </w:trPr>
        <w:tc>
          <w:tcPr>
            <w:tcW w:w="1217" w:type="dxa"/>
            <w:tcBorders>
              <w:top w:val="single" w:sz="4" w:space="0" w:color="auto"/>
              <w:left w:val="single" w:sz="4" w:space="0" w:color="auto"/>
              <w:bottom w:val="single" w:sz="4" w:space="0" w:color="auto"/>
              <w:right w:val="single" w:sz="4" w:space="0" w:color="auto"/>
            </w:tcBorders>
          </w:tcPr>
          <w:p w14:paraId="32F42204" w14:textId="77777777" w:rsidR="002F3C82" w:rsidRPr="00C54651" w:rsidRDefault="002F3C82" w:rsidP="002F3C82">
            <w:pPr>
              <w:keepNext/>
              <w:spacing w:before="60" w:after="60" w:line="240" w:lineRule="auto"/>
              <w:outlineLvl w:val="2"/>
              <w:rPr>
                <w:rFonts w:ascii="Arial" w:eastAsia="Times New Roman" w:hAnsi="Arial" w:cs="Arial"/>
                <w:b/>
                <w:lang w:eastAsia="en-GB"/>
              </w:rPr>
            </w:pPr>
          </w:p>
        </w:tc>
        <w:tc>
          <w:tcPr>
            <w:tcW w:w="2268" w:type="dxa"/>
            <w:tcBorders>
              <w:top w:val="single" w:sz="4" w:space="0" w:color="auto"/>
              <w:left w:val="single" w:sz="4" w:space="0" w:color="auto"/>
              <w:bottom w:val="single" w:sz="6" w:space="0" w:color="auto"/>
              <w:right w:val="single" w:sz="4" w:space="0" w:color="auto"/>
            </w:tcBorders>
          </w:tcPr>
          <w:p w14:paraId="5AC9BBAF" w14:textId="77777777" w:rsidR="002F3C82" w:rsidRPr="00C54651" w:rsidRDefault="002F3C82" w:rsidP="002F3C82">
            <w:pPr>
              <w:spacing w:before="60" w:after="60" w:line="240" w:lineRule="auto"/>
              <w:rPr>
                <w:rFonts w:ascii="Arial" w:eastAsia="Times New Roman" w:hAnsi="Arial" w:cs="Arial"/>
                <w:szCs w:val="20"/>
                <w:lang w:eastAsia="en-GB"/>
              </w:rPr>
            </w:pPr>
          </w:p>
        </w:tc>
        <w:tc>
          <w:tcPr>
            <w:tcW w:w="5802" w:type="dxa"/>
            <w:tcBorders>
              <w:top w:val="single" w:sz="4" w:space="0" w:color="auto"/>
              <w:left w:val="single" w:sz="4" w:space="0" w:color="auto"/>
              <w:bottom w:val="single" w:sz="6" w:space="0" w:color="auto"/>
              <w:right w:val="single" w:sz="4" w:space="0" w:color="auto"/>
            </w:tcBorders>
          </w:tcPr>
          <w:p w14:paraId="08320650" w14:textId="77777777" w:rsidR="002F3C82" w:rsidRPr="00C54651" w:rsidRDefault="002F3C82" w:rsidP="002F3C82">
            <w:pPr>
              <w:spacing w:before="60" w:after="60" w:line="240" w:lineRule="auto"/>
              <w:rPr>
                <w:rFonts w:ascii="Arial" w:eastAsia="Times New Roman" w:hAnsi="Arial" w:cs="Arial"/>
                <w:szCs w:val="20"/>
                <w:lang w:eastAsia="en-GB"/>
              </w:rPr>
            </w:pPr>
          </w:p>
        </w:tc>
      </w:tr>
      <w:tr w:rsidR="002F3C82" w:rsidRPr="00C54651" w14:paraId="31E86238" w14:textId="77777777" w:rsidTr="005E1074">
        <w:tblPrEx>
          <w:tblCellMar>
            <w:left w:w="56" w:type="dxa"/>
            <w:right w:w="56" w:type="dxa"/>
          </w:tblCellMar>
        </w:tblPrEx>
        <w:trPr>
          <w:gridBefore w:val="1"/>
          <w:gridAfter w:val="1"/>
          <w:wBefore w:w="740" w:type="dxa"/>
          <w:wAfter w:w="763" w:type="dxa"/>
          <w:cantSplit/>
          <w:jc w:val="center"/>
        </w:trPr>
        <w:tc>
          <w:tcPr>
            <w:tcW w:w="9287" w:type="dxa"/>
            <w:gridSpan w:val="3"/>
            <w:tcBorders>
              <w:top w:val="nil"/>
              <w:left w:val="nil"/>
              <w:bottom w:val="single" w:sz="4" w:space="0" w:color="auto"/>
              <w:right w:val="nil"/>
            </w:tcBorders>
          </w:tcPr>
          <w:p w14:paraId="76443669" w14:textId="77777777" w:rsidR="002F3C82" w:rsidRPr="00C54651" w:rsidRDefault="002F3C82" w:rsidP="002F3C82">
            <w:pPr>
              <w:spacing w:before="60" w:after="60" w:line="240" w:lineRule="auto"/>
              <w:rPr>
                <w:rFonts w:ascii="Arial" w:eastAsia="Times New Roman" w:hAnsi="Arial" w:cs="Arial"/>
                <w:b/>
                <w:szCs w:val="20"/>
                <w:lang w:eastAsia="en-GB"/>
              </w:rPr>
            </w:pPr>
            <w:r w:rsidRPr="00C54651">
              <w:rPr>
                <w:rFonts w:ascii="Arial" w:eastAsia="Times New Roman" w:hAnsi="Arial" w:cs="Arial"/>
                <w:b/>
                <w:szCs w:val="20"/>
                <w:lang w:eastAsia="en-GB"/>
              </w:rPr>
              <w:t>Name of chief executive or names of senior staff members (Optional information)</w:t>
            </w:r>
          </w:p>
        </w:tc>
      </w:tr>
      <w:tr w:rsidR="002F3C82" w:rsidRPr="00C54651" w14:paraId="73B4F870" w14:textId="77777777" w:rsidTr="005E1074">
        <w:tblPrEx>
          <w:tblCellMar>
            <w:left w:w="56" w:type="dxa"/>
            <w:right w:w="56" w:type="dxa"/>
          </w:tblCellMar>
        </w:tblPrEx>
        <w:trPr>
          <w:gridBefore w:val="1"/>
          <w:gridAfter w:val="1"/>
          <w:wBefore w:w="740" w:type="dxa"/>
          <w:wAfter w:w="763" w:type="dxa"/>
          <w:cantSplit/>
          <w:jc w:val="center"/>
        </w:trPr>
        <w:tc>
          <w:tcPr>
            <w:tcW w:w="9287" w:type="dxa"/>
            <w:gridSpan w:val="3"/>
            <w:tcBorders>
              <w:top w:val="single" w:sz="4" w:space="0" w:color="auto"/>
              <w:left w:val="single" w:sz="4" w:space="0" w:color="auto"/>
              <w:bottom w:val="single" w:sz="4" w:space="0" w:color="auto"/>
              <w:right w:val="single" w:sz="4" w:space="0" w:color="auto"/>
            </w:tcBorders>
          </w:tcPr>
          <w:p w14:paraId="3B0CC381" w14:textId="35FED10A" w:rsidR="002F3C82" w:rsidRPr="00C54651" w:rsidRDefault="00532367" w:rsidP="002F3C82">
            <w:pPr>
              <w:spacing w:before="60" w:after="60" w:line="240" w:lineRule="auto"/>
              <w:rPr>
                <w:rFonts w:ascii="Arial" w:eastAsia="Times New Roman" w:hAnsi="Arial" w:cs="Arial"/>
                <w:szCs w:val="20"/>
                <w:lang w:eastAsia="en-GB"/>
              </w:rPr>
            </w:pPr>
            <w:r>
              <w:rPr>
                <w:rFonts w:ascii="Arial" w:eastAsia="Times New Roman" w:hAnsi="Arial" w:cs="Arial"/>
                <w:szCs w:val="20"/>
                <w:lang w:eastAsia="en-GB"/>
              </w:rPr>
              <w:t xml:space="preserve">The BCA has no paid employees. </w:t>
            </w:r>
            <w:r w:rsidR="00D83571">
              <w:rPr>
                <w:rFonts w:ascii="Arial" w:eastAsia="Times New Roman" w:hAnsi="Arial" w:cs="Arial"/>
                <w:szCs w:val="20"/>
                <w:lang w:eastAsia="en-GB"/>
              </w:rPr>
              <w:t>Our Building manager is self employed.</w:t>
            </w:r>
          </w:p>
        </w:tc>
      </w:tr>
    </w:tbl>
    <w:p w14:paraId="00ABD2F5" w14:textId="77777777" w:rsidR="00DE0DC6" w:rsidRPr="00C54651" w:rsidRDefault="00DE0DC6" w:rsidP="00372A5E">
      <w:pPr>
        <w:spacing w:after="0" w:line="240" w:lineRule="auto"/>
        <w:rPr>
          <w:rFonts w:ascii="Arial" w:hAnsi="Arial" w:cs="Arial"/>
          <w:b/>
          <w:sz w:val="28"/>
          <w:szCs w:val="28"/>
        </w:rPr>
      </w:pPr>
    </w:p>
    <w:p w14:paraId="5AC8B4A1" w14:textId="77777777" w:rsidR="00AC068F" w:rsidRPr="00C54651" w:rsidRDefault="00AC068F" w:rsidP="00372A5E">
      <w:pPr>
        <w:spacing w:after="0" w:line="240" w:lineRule="auto"/>
        <w:rPr>
          <w:rFonts w:ascii="Arial" w:eastAsia="Times New Roman" w:hAnsi="Arial" w:cs="Arial"/>
          <w:b/>
          <w:sz w:val="28"/>
          <w:szCs w:val="28"/>
          <w:lang w:eastAsia="en-GB"/>
        </w:rPr>
      </w:pPr>
      <w:r w:rsidRPr="00C54651">
        <w:rPr>
          <w:rFonts w:ascii="Arial" w:eastAsia="Times New Roman" w:hAnsi="Arial" w:cs="Arial"/>
          <w:b/>
          <w:sz w:val="28"/>
          <w:szCs w:val="28"/>
          <w:lang w:eastAsia="en-GB"/>
        </w:rPr>
        <w:t>Exemptions from disclosure</w:t>
      </w:r>
    </w:p>
    <w:p w14:paraId="60C66419" w14:textId="77777777" w:rsidR="00AC068F" w:rsidRPr="00C54651" w:rsidRDefault="00AC068F" w:rsidP="00372A5E">
      <w:pPr>
        <w:spacing w:after="0" w:line="240" w:lineRule="auto"/>
        <w:rPr>
          <w:rFonts w:ascii="Arial" w:eastAsia="Times New Roman" w:hAnsi="Arial" w:cs="Arial"/>
          <w:b/>
          <w:lang w:eastAsia="en-GB"/>
        </w:rPr>
      </w:pPr>
    </w:p>
    <w:p w14:paraId="35FAEFB2" w14:textId="77777777" w:rsidR="00AC068F" w:rsidRPr="0088538F" w:rsidRDefault="00AC068F" w:rsidP="00AC068F">
      <w:pPr>
        <w:spacing w:after="0" w:line="240" w:lineRule="auto"/>
        <w:rPr>
          <w:rFonts w:ascii="Arial" w:eastAsia="Times New Roman" w:hAnsi="Arial" w:cs="Arial"/>
          <w:lang w:eastAsia="en-GB"/>
        </w:rPr>
      </w:pPr>
      <w:r w:rsidRPr="00C54651">
        <w:rPr>
          <w:rFonts w:ascii="Arial" w:eastAsia="Times New Roman" w:hAnsi="Arial" w:cs="Arial"/>
          <w:lang w:eastAsia="en-GB"/>
        </w:rPr>
        <w:t>Reason for non-disclosure of key personnel details</w:t>
      </w:r>
    </w:p>
    <w:tbl>
      <w:tblPr>
        <w:tblW w:w="96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5"/>
      </w:tblGrid>
      <w:tr w:rsidR="00AC068F" w14:paraId="3DB7D3DD" w14:textId="77777777" w:rsidTr="00E15249">
        <w:trPr>
          <w:trHeight w:val="1229"/>
        </w:trPr>
        <w:tc>
          <w:tcPr>
            <w:tcW w:w="9615" w:type="dxa"/>
            <w:tcBorders>
              <w:bottom w:val="single" w:sz="4" w:space="0" w:color="auto"/>
            </w:tcBorders>
          </w:tcPr>
          <w:p w14:paraId="76CA469E" w14:textId="77777777" w:rsidR="00AC068F" w:rsidRDefault="00AC068F" w:rsidP="00E15249">
            <w:pPr>
              <w:spacing w:after="0" w:line="240" w:lineRule="auto"/>
              <w:ind w:left="15"/>
              <w:rPr>
                <w:rFonts w:ascii="Arial" w:hAnsi="Arial" w:cs="Arial"/>
                <w:b/>
              </w:rPr>
            </w:pPr>
          </w:p>
          <w:p w14:paraId="49041C20" w14:textId="77777777" w:rsidR="00AC068F" w:rsidRDefault="00AC068F" w:rsidP="00E15249">
            <w:pPr>
              <w:spacing w:after="0" w:line="240" w:lineRule="auto"/>
              <w:ind w:left="15"/>
              <w:rPr>
                <w:rFonts w:ascii="Arial" w:hAnsi="Arial" w:cs="Arial"/>
                <w:b/>
              </w:rPr>
            </w:pPr>
          </w:p>
        </w:tc>
      </w:tr>
    </w:tbl>
    <w:p w14:paraId="50478FC3" w14:textId="77777777" w:rsidR="00AC068F" w:rsidRDefault="00AC068F" w:rsidP="00AC068F">
      <w:pPr>
        <w:spacing w:after="0" w:line="240" w:lineRule="auto"/>
        <w:rPr>
          <w:rFonts w:ascii="Arial" w:eastAsia="Times New Roman" w:hAnsi="Arial" w:cs="Arial"/>
          <w:sz w:val="16"/>
          <w:szCs w:val="16"/>
          <w:lang w:eastAsia="en-GB"/>
        </w:rPr>
      </w:pPr>
    </w:p>
    <w:p w14:paraId="64631ACF" w14:textId="77777777" w:rsidR="00DE0DC6" w:rsidRPr="00E063C0" w:rsidRDefault="00DE0DC6" w:rsidP="00DE0DC6">
      <w:pPr>
        <w:spacing w:after="0" w:line="240" w:lineRule="auto"/>
        <w:rPr>
          <w:rFonts w:ascii="Arial" w:hAnsi="Arial" w:cs="Arial"/>
          <w:b/>
          <w:sz w:val="28"/>
          <w:szCs w:val="28"/>
        </w:rPr>
      </w:pPr>
      <w:r w:rsidRPr="00E063C0">
        <w:rPr>
          <w:rFonts w:ascii="Arial" w:hAnsi="Arial" w:cs="Arial"/>
          <w:b/>
          <w:sz w:val="28"/>
          <w:szCs w:val="28"/>
        </w:rPr>
        <w:t>Other optional information</w:t>
      </w:r>
    </w:p>
    <w:tbl>
      <w:tblPr>
        <w:tblW w:w="96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5"/>
      </w:tblGrid>
      <w:tr w:rsidR="00DE0DC6" w14:paraId="2106A12E" w14:textId="77777777" w:rsidTr="00E15249">
        <w:trPr>
          <w:trHeight w:val="1229"/>
        </w:trPr>
        <w:tc>
          <w:tcPr>
            <w:tcW w:w="9615" w:type="dxa"/>
            <w:tcBorders>
              <w:bottom w:val="single" w:sz="4" w:space="0" w:color="auto"/>
            </w:tcBorders>
          </w:tcPr>
          <w:p w14:paraId="4908516A" w14:textId="77777777" w:rsidR="00DE0DC6" w:rsidRDefault="00DE0DC6" w:rsidP="00E15249">
            <w:pPr>
              <w:spacing w:after="0" w:line="240" w:lineRule="auto"/>
              <w:ind w:left="15"/>
              <w:rPr>
                <w:rFonts w:ascii="Arial" w:hAnsi="Arial" w:cs="Arial"/>
                <w:b/>
              </w:rPr>
            </w:pPr>
          </w:p>
          <w:p w14:paraId="5F281DA8" w14:textId="77777777" w:rsidR="00DE0DC6" w:rsidRDefault="00DE0DC6" w:rsidP="00E15249">
            <w:pPr>
              <w:spacing w:after="0" w:line="240" w:lineRule="auto"/>
              <w:ind w:left="15"/>
              <w:rPr>
                <w:rFonts w:ascii="Arial" w:hAnsi="Arial" w:cs="Arial"/>
                <w:b/>
              </w:rPr>
            </w:pPr>
          </w:p>
        </w:tc>
      </w:tr>
    </w:tbl>
    <w:p w14:paraId="166231D0" w14:textId="77777777" w:rsidR="00A54DA2" w:rsidRDefault="00A54DA2" w:rsidP="00372A5E">
      <w:pPr>
        <w:spacing w:after="0" w:line="240" w:lineRule="auto"/>
        <w:rPr>
          <w:rFonts w:ascii="Arial" w:eastAsia="Times New Roman" w:hAnsi="Arial" w:cs="Arial"/>
          <w:b/>
          <w:sz w:val="28"/>
          <w:szCs w:val="28"/>
          <w:lang w:eastAsia="en-GB"/>
        </w:rPr>
      </w:pPr>
    </w:p>
    <w:p w14:paraId="501DB2B5" w14:textId="77777777" w:rsidR="00A54DA2" w:rsidRDefault="00A54DA2">
      <w:pPr>
        <w:rPr>
          <w:rFonts w:ascii="Arial" w:eastAsia="Times New Roman" w:hAnsi="Arial" w:cs="Arial"/>
          <w:b/>
          <w:sz w:val="28"/>
          <w:szCs w:val="28"/>
          <w:lang w:eastAsia="en-GB"/>
        </w:rPr>
      </w:pPr>
      <w:r>
        <w:rPr>
          <w:rFonts w:ascii="Arial" w:eastAsia="Times New Roman" w:hAnsi="Arial" w:cs="Arial"/>
          <w:b/>
          <w:sz w:val="28"/>
          <w:szCs w:val="28"/>
          <w:lang w:eastAsia="en-GB"/>
        </w:rPr>
        <w:br w:type="page"/>
      </w:r>
    </w:p>
    <w:p w14:paraId="1E5DA1CC" w14:textId="77777777" w:rsidR="00372A5E" w:rsidRPr="00E063C0" w:rsidRDefault="00372A5E" w:rsidP="00372A5E">
      <w:pPr>
        <w:spacing w:after="0" w:line="240" w:lineRule="auto"/>
        <w:rPr>
          <w:rFonts w:ascii="Arial" w:eastAsia="Times New Roman" w:hAnsi="Arial" w:cs="Arial"/>
          <w:b/>
          <w:sz w:val="28"/>
          <w:szCs w:val="28"/>
          <w:lang w:eastAsia="en-GB"/>
        </w:rPr>
      </w:pPr>
      <w:r w:rsidRPr="00E063C0">
        <w:rPr>
          <w:rFonts w:ascii="Arial" w:eastAsia="Times New Roman" w:hAnsi="Arial" w:cs="Arial"/>
          <w:b/>
          <w:sz w:val="28"/>
          <w:szCs w:val="28"/>
          <w:lang w:eastAsia="en-GB"/>
        </w:rPr>
        <w:lastRenderedPageBreak/>
        <w:t>Declarations</w:t>
      </w:r>
    </w:p>
    <w:p w14:paraId="0914D300" w14:textId="77777777" w:rsidR="00372A5E" w:rsidRDefault="00372A5E" w:rsidP="00372A5E">
      <w:pPr>
        <w:spacing w:after="0" w:line="240" w:lineRule="auto"/>
        <w:rPr>
          <w:rFonts w:ascii="Arial" w:eastAsia="Times New Roman" w:hAnsi="Arial" w:cs="Arial"/>
          <w:b/>
          <w:lang w:eastAsia="en-GB"/>
        </w:rPr>
      </w:pPr>
    </w:p>
    <w:tbl>
      <w:tblPr>
        <w:tblW w:w="111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313"/>
        <w:gridCol w:w="53"/>
        <w:gridCol w:w="672"/>
        <w:gridCol w:w="2292"/>
        <w:gridCol w:w="23"/>
        <w:gridCol w:w="3521"/>
        <w:gridCol w:w="23"/>
        <w:gridCol w:w="3804"/>
        <w:gridCol w:w="20"/>
        <w:gridCol w:w="48"/>
        <w:gridCol w:w="380"/>
      </w:tblGrid>
      <w:tr w:rsidR="00372A5E" w:rsidRPr="00372A5E" w14:paraId="3DE9C2F8" w14:textId="77777777" w:rsidTr="00372A5E">
        <w:trPr>
          <w:gridAfter w:val="1"/>
          <w:wAfter w:w="380" w:type="dxa"/>
          <w:trHeight w:val="400"/>
          <w:jc w:val="center"/>
        </w:trPr>
        <w:tc>
          <w:tcPr>
            <w:tcW w:w="10769" w:type="dxa"/>
            <w:gridSpan w:val="10"/>
            <w:tcBorders>
              <w:top w:val="nil"/>
              <w:left w:val="nil"/>
              <w:bottom w:val="nil"/>
              <w:right w:val="nil"/>
            </w:tcBorders>
          </w:tcPr>
          <w:p w14:paraId="7EEF49D7" w14:textId="77777777" w:rsidR="00372A5E" w:rsidRPr="00372A5E" w:rsidRDefault="00372A5E" w:rsidP="00372A5E">
            <w:pPr>
              <w:numPr>
                <w:ilvl w:val="12"/>
                <w:numId w:val="0"/>
              </w:numPr>
              <w:spacing w:after="0" w:line="240" w:lineRule="auto"/>
              <w:rPr>
                <w:rFonts w:ascii="Arial" w:eastAsia="Times New Roman" w:hAnsi="Arial" w:cs="Arial"/>
                <w:b/>
                <w:szCs w:val="20"/>
                <w:lang w:eastAsia="en-GB"/>
              </w:rPr>
            </w:pPr>
            <w:r>
              <w:rPr>
                <w:rFonts w:ascii="Arial" w:eastAsia="Times New Roman" w:hAnsi="Arial" w:cs="Arial"/>
                <w:b/>
                <w:szCs w:val="20"/>
                <w:lang w:eastAsia="en-GB"/>
              </w:rPr>
              <w:t xml:space="preserve">               </w:t>
            </w:r>
            <w:r w:rsidRPr="00372A5E">
              <w:rPr>
                <w:rFonts w:ascii="Arial" w:eastAsia="Times New Roman" w:hAnsi="Arial" w:cs="Arial"/>
                <w:b/>
                <w:szCs w:val="20"/>
                <w:lang w:eastAsia="en-GB"/>
              </w:rPr>
              <w:t xml:space="preserve">The trustees declare that they have approved the trustees’ report above. </w:t>
            </w:r>
          </w:p>
          <w:p w14:paraId="3CF0A8B4" w14:textId="77777777" w:rsidR="00372A5E" w:rsidRPr="00372A5E" w:rsidRDefault="00372A5E" w:rsidP="00372A5E">
            <w:pPr>
              <w:spacing w:after="0" w:line="240" w:lineRule="auto"/>
              <w:rPr>
                <w:rFonts w:ascii="Arial" w:eastAsia="Times New Roman" w:hAnsi="Arial" w:cs="Arial"/>
                <w:b/>
                <w:szCs w:val="20"/>
                <w:lang w:eastAsia="en-GB"/>
              </w:rPr>
            </w:pPr>
          </w:p>
          <w:p w14:paraId="7784D4EF" w14:textId="77777777" w:rsidR="00372A5E" w:rsidRPr="00372A5E" w:rsidRDefault="00372A5E" w:rsidP="00372A5E">
            <w:pPr>
              <w:spacing w:after="120" w:line="240" w:lineRule="auto"/>
              <w:rPr>
                <w:rFonts w:ascii="Arial" w:eastAsia="Times New Roman" w:hAnsi="Arial" w:cs="Arial"/>
                <w:b/>
                <w:szCs w:val="20"/>
                <w:lang w:eastAsia="en-GB"/>
              </w:rPr>
            </w:pPr>
            <w:r>
              <w:rPr>
                <w:rFonts w:ascii="Arial" w:eastAsia="Times New Roman" w:hAnsi="Arial" w:cs="Arial"/>
                <w:b/>
                <w:szCs w:val="20"/>
                <w:lang w:eastAsia="en-GB"/>
              </w:rPr>
              <w:t xml:space="preserve">              </w:t>
            </w:r>
            <w:r w:rsidRPr="00372A5E">
              <w:rPr>
                <w:rFonts w:ascii="Arial" w:eastAsia="Times New Roman" w:hAnsi="Arial" w:cs="Arial"/>
                <w:b/>
                <w:szCs w:val="20"/>
                <w:lang w:eastAsia="en-GB"/>
              </w:rPr>
              <w:t>Signed</w:t>
            </w:r>
            <w:r w:rsidRPr="00372A5E">
              <w:rPr>
                <w:rFonts w:ascii="Arial" w:eastAsia="Times New Roman" w:hAnsi="Arial" w:cs="Arial"/>
                <w:b/>
                <w:i/>
                <w:szCs w:val="20"/>
                <w:lang w:eastAsia="en-GB"/>
              </w:rPr>
              <w:t xml:space="preserve"> </w:t>
            </w:r>
            <w:r w:rsidRPr="00372A5E">
              <w:rPr>
                <w:rFonts w:ascii="Arial" w:eastAsia="Times New Roman" w:hAnsi="Arial" w:cs="Arial"/>
                <w:b/>
                <w:szCs w:val="20"/>
                <w:lang w:eastAsia="en-GB"/>
              </w:rPr>
              <w:t>on behalf of the charity’s trustees</w:t>
            </w:r>
          </w:p>
        </w:tc>
      </w:tr>
      <w:tr w:rsidR="00372A5E" w:rsidRPr="00372A5E" w14:paraId="567EEAE4" w14:textId="77777777" w:rsidTr="00372A5E">
        <w:tblPrEx>
          <w:tblCellMar>
            <w:left w:w="56" w:type="dxa"/>
            <w:right w:w="56" w:type="dxa"/>
          </w:tblCellMar>
        </w:tblPrEx>
        <w:trPr>
          <w:gridBefore w:val="3"/>
          <w:gridAfter w:val="2"/>
          <w:wBefore w:w="1038" w:type="dxa"/>
          <w:wAfter w:w="428" w:type="dxa"/>
          <w:cantSplit/>
          <w:jc w:val="center"/>
        </w:trPr>
        <w:tc>
          <w:tcPr>
            <w:tcW w:w="2315" w:type="dxa"/>
            <w:gridSpan w:val="2"/>
            <w:tcBorders>
              <w:top w:val="nil"/>
              <w:left w:val="nil"/>
              <w:bottom w:val="nil"/>
              <w:right w:val="nil"/>
            </w:tcBorders>
          </w:tcPr>
          <w:p w14:paraId="4BE97E88" w14:textId="77777777" w:rsidR="00372A5E" w:rsidRPr="00372A5E" w:rsidRDefault="00372A5E" w:rsidP="00372A5E">
            <w:pPr>
              <w:numPr>
                <w:ilvl w:val="12"/>
                <w:numId w:val="0"/>
              </w:numPr>
              <w:spacing w:before="120" w:after="120" w:line="240" w:lineRule="auto"/>
              <w:jc w:val="right"/>
              <w:rPr>
                <w:rFonts w:ascii="Arial" w:eastAsia="Times New Roman" w:hAnsi="Arial" w:cs="Arial"/>
                <w:b/>
                <w:szCs w:val="20"/>
                <w:lang w:eastAsia="en-GB"/>
              </w:rPr>
            </w:pPr>
            <w:r w:rsidRPr="00372A5E">
              <w:rPr>
                <w:rFonts w:ascii="Arial" w:eastAsia="Times New Roman" w:hAnsi="Arial" w:cs="Arial"/>
                <w:b/>
                <w:szCs w:val="20"/>
                <w:lang w:eastAsia="en-GB"/>
              </w:rPr>
              <w:t>Signature(s)</w:t>
            </w:r>
          </w:p>
        </w:tc>
        <w:tc>
          <w:tcPr>
            <w:tcW w:w="3544" w:type="dxa"/>
            <w:gridSpan w:val="2"/>
            <w:tcBorders>
              <w:bottom w:val="single" w:sz="6" w:space="0" w:color="auto"/>
            </w:tcBorders>
          </w:tcPr>
          <w:p w14:paraId="57A80A76" w14:textId="2D1E6D01" w:rsidR="00372A5E" w:rsidRPr="00372A5E" w:rsidRDefault="00532367" w:rsidP="00372A5E">
            <w:pPr>
              <w:numPr>
                <w:ilvl w:val="12"/>
                <w:numId w:val="0"/>
              </w:numPr>
              <w:spacing w:before="120" w:after="120" w:line="240" w:lineRule="auto"/>
              <w:rPr>
                <w:rFonts w:ascii="Arial" w:eastAsia="Times New Roman" w:hAnsi="Arial" w:cs="Arial"/>
                <w:szCs w:val="20"/>
                <w:lang w:eastAsia="en-GB"/>
              </w:rPr>
            </w:pPr>
            <w:r>
              <w:rPr>
                <w:rFonts w:ascii="Arial" w:eastAsia="Times New Roman" w:hAnsi="Arial" w:cs="Arial"/>
                <w:szCs w:val="20"/>
                <w:lang w:eastAsia="en-GB"/>
              </w:rPr>
              <w:t>Richard Bryant</w:t>
            </w:r>
          </w:p>
        </w:tc>
        <w:tc>
          <w:tcPr>
            <w:tcW w:w="3824" w:type="dxa"/>
            <w:gridSpan w:val="2"/>
            <w:tcBorders>
              <w:bottom w:val="single" w:sz="6" w:space="0" w:color="auto"/>
            </w:tcBorders>
          </w:tcPr>
          <w:p w14:paraId="64A62FA6" w14:textId="77777777" w:rsidR="00372A5E" w:rsidRPr="00372A5E" w:rsidRDefault="00372A5E" w:rsidP="00372A5E">
            <w:pPr>
              <w:numPr>
                <w:ilvl w:val="12"/>
                <w:numId w:val="0"/>
              </w:numPr>
              <w:spacing w:after="0" w:line="240" w:lineRule="auto"/>
              <w:rPr>
                <w:rFonts w:ascii="Arial" w:eastAsia="Times New Roman" w:hAnsi="Arial" w:cs="Arial"/>
                <w:szCs w:val="20"/>
                <w:lang w:eastAsia="en-GB"/>
              </w:rPr>
            </w:pPr>
          </w:p>
        </w:tc>
      </w:tr>
      <w:tr w:rsidR="00372A5E" w:rsidRPr="00372A5E" w14:paraId="27A52685" w14:textId="77777777" w:rsidTr="00372A5E">
        <w:tblPrEx>
          <w:tblCellMar>
            <w:left w:w="56" w:type="dxa"/>
            <w:right w:w="56" w:type="dxa"/>
          </w:tblCellMar>
        </w:tblPrEx>
        <w:trPr>
          <w:gridBefore w:val="3"/>
          <w:gridAfter w:val="2"/>
          <w:wBefore w:w="1038" w:type="dxa"/>
          <w:wAfter w:w="428" w:type="dxa"/>
          <w:cantSplit/>
          <w:jc w:val="center"/>
          <w:hidden/>
        </w:trPr>
        <w:tc>
          <w:tcPr>
            <w:tcW w:w="9683" w:type="dxa"/>
            <w:gridSpan w:val="6"/>
            <w:tcBorders>
              <w:top w:val="nil"/>
              <w:left w:val="nil"/>
              <w:bottom w:val="nil"/>
              <w:right w:val="nil"/>
            </w:tcBorders>
          </w:tcPr>
          <w:p w14:paraId="5E0602C5" w14:textId="77777777" w:rsidR="00372A5E" w:rsidRPr="00372A5E" w:rsidRDefault="00372A5E" w:rsidP="00372A5E">
            <w:pPr>
              <w:numPr>
                <w:ilvl w:val="12"/>
                <w:numId w:val="0"/>
              </w:numPr>
              <w:spacing w:after="0" w:line="240" w:lineRule="auto"/>
              <w:rPr>
                <w:rFonts w:ascii="Arial" w:eastAsia="Times New Roman" w:hAnsi="Arial" w:cs="Arial"/>
                <w:vanish/>
                <w:sz w:val="16"/>
                <w:szCs w:val="20"/>
                <w:lang w:eastAsia="en-GB"/>
              </w:rPr>
            </w:pPr>
          </w:p>
        </w:tc>
      </w:tr>
      <w:tr w:rsidR="00372A5E" w:rsidRPr="00372A5E" w14:paraId="144A1E2E" w14:textId="77777777" w:rsidTr="00372A5E">
        <w:tblPrEx>
          <w:tblCellMar>
            <w:left w:w="56" w:type="dxa"/>
            <w:right w:w="56" w:type="dxa"/>
          </w:tblCellMar>
        </w:tblPrEx>
        <w:trPr>
          <w:gridBefore w:val="3"/>
          <w:gridAfter w:val="2"/>
          <w:wBefore w:w="1038" w:type="dxa"/>
          <w:wAfter w:w="428" w:type="dxa"/>
          <w:cantSplit/>
          <w:jc w:val="center"/>
        </w:trPr>
        <w:tc>
          <w:tcPr>
            <w:tcW w:w="2315" w:type="dxa"/>
            <w:gridSpan w:val="2"/>
            <w:tcBorders>
              <w:top w:val="nil"/>
              <w:left w:val="nil"/>
              <w:bottom w:val="nil"/>
              <w:right w:val="nil"/>
            </w:tcBorders>
          </w:tcPr>
          <w:p w14:paraId="05C385D3" w14:textId="77777777" w:rsidR="00372A5E" w:rsidRPr="00372A5E" w:rsidRDefault="00372A5E" w:rsidP="00372A5E">
            <w:pPr>
              <w:numPr>
                <w:ilvl w:val="12"/>
                <w:numId w:val="0"/>
              </w:numPr>
              <w:spacing w:before="120" w:after="120" w:line="240" w:lineRule="auto"/>
              <w:jc w:val="right"/>
              <w:rPr>
                <w:rFonts w:ascii="Arial" w:eastAsia="Times New Roman" w:hAnsi="Arial" w:cs="Arial"/>
                <w:b/>
                <w:szCs w:val="20"/>
                <w:lang w:eastAsia="en-GB"/>
              </w:rPr>
            </w:pPr>
            <w:r w:rsidRPr="00372A5E">
              <w:rPr>
                <w:rFonts w:ascii="Arial" w:eastAsia="Times New Roman" w:hAnsi="Arial" w:cs="Arial"/>
                <w:b/>
                <w:szCs w:val="20"/>
                <w:lang w:eastAsia="en-GB"/>
              </w:rPr>
              <w:t>Full name(s)</w:t>
            </w:r>
          </w:p>
        </w:tc>
        <w:tc>
          <w:tcPr>
            <w:tcW w:w="3544" w:type="dxa"/>
            <w:gridSpan w:val="2"/>
            <w:tcBorders>
              <w:top w:val="single" w:sz="4" w:space="0" w:color="auto"/>
              <w:left w:val="single" w:sz="4" w:space="0" w:color="auto"/>
              <w:bottom w:val="single" w:sz="6" w:space="0" w:color="auto"/>
              <w:right w:val="single" w:sz="4" w:space="0" w:color="auto"/>
            </w:tcBorders>
          </w:tcPr>
          <w:p w14:paraId="38F1AA66" w14:textId="1AEAAD35" w:rsidR="00372A5E" w:rsidRPr="00372A5E" w:rsidRDefault="00532367" w:rsidP="00372A5E">
            <w:pPr>
              <w:numPr>
                <w:ilvl w:val="12"/>
                <w:numId w:val="0"/>
              </w:numPr>
              <w:spacing w:before="120" w:after="120" w:line="240" w:lineRule="auto"/>
              <w:rPr>
                <w:rFonts w:ascii="Arial" w:eastAsia="Times New Roman" w:hAnsi="Arial" w:cs="Arial"/>
                <w:szCs w:val="20"/>
                <w:lang w:eastAsia="en-GB"/>
              </w:rPr>
            </w:pPr>
            <w:r>
              <w:rPr>
                <w:rFonts w:ascii="Arial" w:eastAsia="Times New Roman" w:hAnsi="Arial" w:cs="Arial"/>
                <w:szCs w:val="20"/>
                <w:lang w:eastAsia="en-GB"/>
              </w:rPr>
              <w:t xml:space="preserve">Richard </w:t>
            </w:r>
            <w:r w:rsidR="008E2955">
              <w:rPr>
                <w:rFonts w:ascii="Arial" w:eastAsia="Times New Roman" w:hAnsi="Arial" w:cs="Arial"/>
                <w:szCs w:val="20"/>
                <w:lang w:eastAsia="en-GB"/>
              </w:rPr>
              <w:t xml:space="preserve">William </w:t>
            </w:r>
            <w:r>
              <w:rPr>
                <w:rFonts w:ascii="Arial" w:eastAsia="Times New Roman" w:hAnsi="Arial" w:cs="Arial"/>
                <w:szCs w:val="20"/>
                <w:lang w:eastAsia="en-GB"/>
              </w:rPr>
              <w:t>Bryant</w:t>
            </w:r>
          </w:p>
        </w:tc>
        <w:tc>
          <w:tcPr>
            <w:tcW w:w="3824" w:type="dxa"/>
            <w:gridSpan w:val="2"/>
            <w:tcBorders>
              <w:top w:val="single" w:sz="4" w:space="0" w:color="auto"/>
              <w:left w:val="single" w:sz="4" w:space="0" w:color="auto"/>
              <w:bottom w:val="single" w:sz="6" w:space="0" w:color="auto"/>
              <w:right w:val="single" w:sz="4" w:space="0" w:color="auto"/>
            </w:tcBorders>
          </w:tcPr>
          <w:p w14:paraId="2A22CE1E" w14:textId="77777777" w:rsidR="00372A5E" w:rsidRPr="00372A5E" w:rsidRDefault="00372A5E" w:rsidP="00372A5E">
            <w:pPr>
              <w:numPr>
                <w:ilvl w:val="12"/>
                <w:numId w:val="0"/>
              </w:numPr>
              <w:spacing w:after="0" w:line="240" w:lineRule="auto"/>
              <w:rPr>
                <w:rFonts w:ascii="Arial" w:eastAsia="Times New Roman" w:hAnsi="Arial" w:cs="Arial"/>
                <w:szCs w:val="20"/>
                <w:lang w:eastAsia="en-GB"/>
              </w:rPr>
            </w:pPr>
          </w:p>
        </w:tc>
      </w:tr>
      <w:tr w:rsidR="00372A5E" w:rsidRPr="00372A5E" w14:paraId="65CE5E6E" w14:textId="77777777" w:rsidTr="00372A5E">
        <w:tblPrEx>
          <w:tblCellMar>
            <w:left w:w="56" w:type="dxa"/>
            <w:right w:w="56" w:type="dxa"/>
          </w:tblCellMar>
        </w:tblPrEx>
        <w:trPr>
          <w:gridBefore w:val="3"/>
          <w:gridAfter w:val="2"/>
          <w:wBefore w:w="1038" w:type="dxa"/>
          <w:wAfter w:w="428" w:type="dxa"/>
          <w:cantSplit/>
          <w:jc w:val="center"/>
          <w:hidden/>
        </w:trPr>
        <w:tc>
          <w:tcPr>
            <w:tcW w:w="9683" w:type="dxa"/>
            <w:gridSpan w:val="6"/>
            <w:tcBorders>
              <w:top w:val="nil"/>
              <w:left w:val="nil"/>
              <w:bottom w:val="nil"/>
              <w:right w:val="nil"/>
            </w:tcBorders>
          </w:tcPr>
          <w:p w14:paraId="7A7496E9" w14:textId="77777777" w:rsidR="00372A5E" w:rsidRPr="00372A5E" w:rsidRDefault="00372A5E" w:rsidP="00372A5E">
            <w:pPr>
              <w:numPr>
                <w:ilvl w:val="12"/>
                <w:numId w:val="0"/>
              </w:numPr>
              <w:spacing w:after="0" w:line="240" w:lineRule="auto"/>
              <w:rPr>
                <w:rFonts w:ascii="Arial" w:eastAsia="Times New Roman" w:hAnsi="Arial" w:cs="Arial"/>
                <w:vanish/>
                <w:sz w:val="16"/>
                <w:szCs w:val="20"/>
                <w:lang w:eastAsia="en-GB"/>
              </w:rPr>
            </w:pPr>
          </w:p>
        </w:tc>
      </w:tr>
      <w:tr w:rsidR="00372A5E" w:rsidRPr="00372A5E" w14:paraId="10524692" w14:textId="77777777" w:rsidTr="00A54DA2">
        <w:tblPrEx>
          <w:tblCellMar>
            <w:left w:w="56" w:type="dxa"/>
            <w:right w:w="56" w:type="dxa"/>
          </w:tblCellMar>
        </w:tblPrEx>
        <w:trPr>
          <w:gridBefore w:val="1"/>
          <w:gridAfter w:val="3"/>
          <w:wBefore w:w="313" w:type="dxa"/>
          <w:wAfter w:w="448" w:type="dxa"/>
          <w:cantSplit/>
          <w:jc w:val="center"/>
        </w:trPr>
        <w:tc>
          <w:tcPr>
            <w:tcW w:w="3017" w:type="dxa"/>
            <w:gridSpan w:val="3"/>
            <w:tcBorders>
              <w:top w:val="nil"/>
              <w:left w:val="nil"/>
              <w:bottom w:val="nil"/>
              <w:right w:val="nil"/>
            </w:tcBorders>
          </w:tcPr>
          <w:p w14:paraId="3909907B" w14:textId="77777777" w:rsidR="00372A5E" w:rsidRPr="00372A5E" w:rsidRDefault="00372A5E" w:rsidP="00372A5E">
            <w:pPr>
              <w:numPr>
                <w:ilvl w:val="12"/>
                <w:numId w:val="0"/>
              </w:numPr>
              <w:spacing w:after="0" w:line="240" w:lineRule="auto"/>
              <w:jc w:val="right"/>
              <w:rPr>
                <w:rFonts w:ascii="Arial" w:eastAsia="Times New Roman" w:hAnsi="Arial" w:cs="Arial"/>
                <w:b/>
                <w:szCs w:val="20"/>
                <w:lang w:eastAsia="en-GB"/>
              </w:rPr>
            </w:pPr>
            <w:r>
              <w:rPr>
                <w:rFonts w:ascii="Arial" w:eastAsia="Times New Roman" w:hAnsi="Arial" w:cs="Arial"/>
                <w:b/>
                <w:szCs w:val="20"/>
                <w:lang w:eastAsia="en-GB"/>
              </w:rPr>
              <w:t xml:space="preserve">    </w:t>
            </w:r>
            <w:r w:rsidRPr="00372A5E">
              <w:rPr>
                <w:rFonts w:ascii="Arial" w:eastAsia="Times New Roman" w:hAnsi="Arial" w:cs="Arial"/>
                <w:b/>
                <w:szCs w:val="20"/>
                <w:lang w:eastAsia="en-GB"/>
              </w:rPr>
              <w:t>Position (eg Secretary, Chair, etc)</w:t>
            </w:r>
          </w:p>
        </w:tc>
        <w:tc>
          <w:tcPr>
            <w:tcW w:w="3544" w:type="dxa"/>
            <w:gridSpan w:val="2"/>
            <w:tcBorders>
              <w:top w:val="single" w:sz="4" w:space="0" w:color="000000"/>
              <w:left w:val="single" w:sz="4" w:space="0" w:color="000000"/>
              <w:bottom w:val="single" w:sz="4" w:space="0" w:color="000000"/>
              <w:right w:val="single" w:sz="4" w:space="0" w:color="auto"/>
            </w:tcBorders>
          </w:tcPr>
          <w:p w14:paraId="3EF89573" w14:textId="49852DD3" w:rsidR="00372A5E" w:rsidRPr="00372A5E" w:rsidRDefault="00532367" w:rsidP="00372A5E">
            <w:pPr>
              <w:numPr>
                <w:ilvl w:val="12"/>
                <w:numId w:val="0"/>
              </w:numPr>
              <w:spacing w:after="0" w:line="240" w:lineRule="auto"/>
              <w:rPr>
                <w:rFonts w:ascii="Arial" w:eastAsia="Times New Roman" w:hAnsi="Arial" w:cs="Arial"/>
                <w:szCs w:val="20"/>
                <w:lang w:eastAsia="en-GB"/>
              </w:rPr>
            </w:pPr>
            <w:r>
              <w:rPr>
                <w:rFonts w:ascii="Arial" w:eastAsia="Times New Roman" w:hAnsi="Arial" w:cs="Arial"/>
                <w:szCs w:val="20"/>
                <w:lang w:eastAsia="en-GB"/>
              </w:rPr>
              <w:t>Secretary</w:t>
            </w:r>
            <w:r w:rsidR="00B724C1">
              <w:rPr>
                <w:rFonts w:ascii="Arial" w:eastAsia="Times New Roman" w:hAnsi="Arial" w:cs="Arial"/>
                <w:szCs w:val="20"/>
                <w:lang w:eastAsia="en-GB"/>
              </w:rPr>
              <w:t xml:space="preserve"> and Acting Chair</w:t>
            </w:r>
          </w:p>
        </w:tc>
        <w:tc>
          <w:tcPr>
            <w:tcW w:w="3827" w:type="dxa"/>
            <w:gridSpan w:val="2"/>
            <w:tcBorders>
              <w:top w:val="single" w:sz="4" w:space="0" w:color="auto"/>
              <w:left w:val="single" w:sz="4" w:space="0" w:color="auto"/>
              <w:bottom w:val="single" w:sz="4" w:space="0" w:color="auto"/>
              <w:right w:val="single" w:sz="4" w:space="0" w:color="auto"/>
            </w:tcBorders>
          </w:tcPr>
          <w:p w14:paraId="618A43A7" w14:textId="77777777" w:rsidR="00372A5E" w:rsidRPr="00372A5E" w:rsidRDefault="00372A5E" w:rsidP="00372A5E">
            <w:pPr>
              <w:numPr>
                <w:ilvl w:val="12"/>
                <w:numId w:val="0"/>
              </w:numPr>
              <w:spacing w:after="0" w:line="240" w:lineRule="auto"/>
              <w:jc w:val="center"/>
              <w:rPr>
                <w:rFonts w:ascii="Arial" w:eastAsia="Times New Roman" w:hAnsi="Arial" w:cs="Arial"/>
                <w:vanish/>
                <w:szCs w:val="20"/>
                <w:lang w:eastAsia="en-GB"/>
              </w:rPr>
            </w:pPr>
          </w:p>
        </w:tc>
      </w:tr>
      <w:tr w:rsidR="00372A5E" w:rsidRPr="00372A5E" w14:paraId="62A43FF7" w14:textId="77777777" w:rsidTr="00A54DA2">
        <w:tblPrEx>
          <w:tblCellMar>
            <w:left w:w="56" w:type="dxa"/>
            <w:right w:w="56" w:type="dxa"/>
          </w:tblCellMar>
        </w:tblPrEx>
        <w:trPr>
          <w:gridBefore w:val="1"/>
          <w:gridAfter w:val="3"/>
          <w:wBefore w:w="313" w:type="dxa"/>
          <w:wAfter w:w="448" w:type="dxa"/>
          <w:cantSplit/>
          <w:jc w:val="center"/>
        </w:trPr>
        <w:tc>
          <w:tcPr>
            <w:tcW w:w="10388" w:type="dxa"/>
            <w:gridSpan w:val="7"/>
            <w:tcBorders>
              <w:top w:val="nil"/>
              <w:left w:val="nil"/>
              <w:bottom w:val="nil"/>
              <w:right w:val="nil"/>
            </w:tcBorders>
          </w:tcPr>
          <w:p w14:paraId="3F6A0DE7" w14:textId="77777777" w:rsidR="00372A5E" w:rsidRPr="00372A5E" w:rsidRDefault="00372A5E" w:rsidP="00372A5E">
            <w:pPr>
              <w:spacing w:after="0" w:line="240" w:lineRule="auto"/>
              <w:rPr>
                <w:rFonts w:ascii="Arial" w:eastAsia="Times New Roman" w:hAnsi="Arial" w:cs="Arial"/>
                <w:sz w:val="16"/>
                <w:szCs w:val="20"/>
                <w:lang w:eastAsia="en-GB"/>
              </w:rPr>
            </w:pPr>
          </w:p>
        </w:tc>
      </w:tr>
      <w:tr w:rsidR="00372A5E" w:rsidRPr="00372A5E" w14:paraId="22C8F2FD" w14:textId="77777777" w:rsidTr="00A54DA2">
        <w:tblPrEx>
          <w:tblCellMar>
            <w:left w:w="56" w:type="dxa"/>
            <w:right w:w="56" w:type="dxa"/>
          </w:tblCellMar>
        </w:tblPrEx>
        <w:trPr>
          <w:gridBefore w:val="2"/>
          <w:wBefore w:w="366" w:type="dxa"/>
          <w:cantSplit/>
          <w:trHeight w:val="518"/>
          <w:jc w:val="center"/>
        </w:trPr>
        <w:tc>
          <w:tcPr>
            <w:tcW w:w="2964" w:type="dxa"/>
            <w:gridSpan w:val="2"/>
            <w:tcBorders>
              <w:top w:val="nil"/>
              <w:left w:val="nil"/>
              <w:bottom w:val="nil"/>
              <w:right w:val="nil"/>
            </w:tcBorders>
          </w:tcPr>
          <w:p w14:paraId="5236D9E5" w14:textId="77777777" w:rsidR="00372A5E" w:rsidRPr="00372A5E" w:rsidRDefault="00372A5E" w:rsidP="00372A5E">
            <w:pPr>
              <w:numPr>
                <w:ilvl w:val="12"/>
                <w:numId w:val="0"/>
              </w:numPr>
              <w:spacing w:after="0" w:line="240" w:lineRule="auto"/>
              <w:jc w:val="right"/>
              <w:rPr>
                <w:rFonts w:ascii="Arial" w:eastAsia="Times New Roman" w:hAnsi="Arial" w:cs="Arial"/>
                <w:b/>
                <w:szCs w:val="20"/>
                <w:lang w:eastAsia="en-GB"/>
              </w:rPr>
            </w:pPr>
            <w:r w:rsidRPr="00372A5E">
              <w:rPr>
                <w:rFonts w:ascii="Arial" w:eastAsia="Times New Roman" w:hAnsi="Arial" w:cs="Arial"/>
                <w:b/>
                <w:szCs w:val="20"/>
                <w:lang w:eastAsia="en-GB"/>
              </w:rPr>
              <w:t>Date</w:t>
            </w:r>
            <w:r w:rsidRPr="00372A5E">
              <w:rPr>
                <w:rFonts w:ascii="Arial" w:eastAsia="Times New Roman" w:hAnsi="Arial" w:cs="Arial"/>
                <w:szCs w:val="20"/>
                <w:lang w:eastAsia="en-GB"/>
              </w:rPr>
              <w:t xml:space="preserve"> </w:t>
            </w:r>
          </w:p>
        </w:tc>
        <w:tc>
          <w:tcPr>
            <w:tcW w:w="3544" w:type="dxa"/>
            <w:gridSpan w:val="2"/>
            <w:tcBorders>
              <w:right w:val="single" w:sz="4" w:space="0" w:color="000000"/>
            </w:tcBorders>
            <w:vAlign w:val="center"/>
          </w:tcPr>
          <w:p w14:paraId="1C480268" w14:textId="1B575760" w:rsidR="00372A5E" w:rsidRDefault="00EF068B" w:rsidP="00372A5E">
            <w:pPr>
              <w:numPr>
                <w:ilvl w:val="12"/>
                <w:numId w:val="0"/>
              </w:numPr>
              <w:spacing w:after="0" w:line="240" w:lineRule="auto"/>
              <w:rPr>
                <w:rFonts w:ascii="Arial" w:eastAsia="Times New Roman" w:hAnsi="Arial" w:cs="Arial"/>
                <w:szCs w:val="20"/>
                <w:lang w:eastAsia="en-GB"/>
              </w:rPr>
            </w:pPr>
            <w:r>
              <w:rPr>
                <w:rFonts w:ascii="Arial" w:eastAsia="Times New Roman" w:hAnsi="Arial" w:cs="Arial"/>
                <w:szCs w:val="20"/>
                <w:lang w:eastAsia="en-GB"/>
              </w:rPr>
              <w:t>21/08/2026</w:t>
            </w:r>
          </w:p>
          <w:p w14:paraId="1D520700" w14:textId="47F1B7EF" w:rsidR="00325091" w:rsidRPr="00372A5E" w:rsidRDefault="00325091" w:rsidP="00372A5E">
            <w:pPr>
              <w:numPr>
                <w:ilvl w:val="12"/>
                <w:numId w:val="0"/>
              </w:numPr>
              <w:spacing w:after="0" w:line="240" w:lineRule="auto"/>
              <w:rPr>
                <w:rFonts w:ascii="Arial" w:eastAsia="Times New Roman" w:hAnsi="Arial" w:cs="Arial"/>
                <w:szCs w:val="20"/>
                <w:lang w:eastAsia="en-GB"/>
              </w:rPr>
            </w:pPr>
          </w:p>
        </w:tc>
        <w:tc>
          <w:tcPr>
            <w:tcW w:w="4275" w:type="dxa"/>
            <w:gridSpan w:val="5"/>
            <w:tcBorders>
              <w:top w:val="nil"/>
              <w:left w:val="nil"/>
              <w:bottom w:val="nil"/>
              <w:right w:val="nil"/>
            </w:tcBorders>
          </w:tcPr>
          <w:p w14:paraId="6EE3588C" w14:textId="77777777" w:rsidR="00372A5E" w:rsidRPr="00372A5E" w:rsidRDefault="00372A5E" w:rsidP="00372A5E">
            <w:pPr>
              <w:numPr>
                <w:ilvl w:val="12"/>
                <w:numId w:val="0"/>
              </w:numPr>
              <w:spacing w:after="0" w:line="240" w:lineRule="auto"/>
              <w:jc w:val="center"/>
              <w:rPr>
                <w:rFonts w:ascii="Arial" w:eastAsia="Times New Roman" w:hAnsi="Arial" w:cs="Arial"/>
                <w:szCs w:val="20"/>
                <w:lang w:eastAsia="en-GB"/>
              </w:rPr>
            </w:pPr>
          </w:p>
        </w:tc>
      </w:tr>
    </w:tbl>
    <w:p w14:paraId="121E9EC4" w14:textId="77777777" w:rsidR="00372A5E" w:rsidRPr="00372A5E" w:rsidRDefault="00372A5E" w:rsidP="00372A5E">
      <w:pPr>
        <w:spacing w:after="0" w:line="240" w:lineRule="auto"/>
        <w:rPr>
          <w:rFonts w:ascii="Arial" w:eastAsia="Times New Roman" w:hAnsi="Arial" w:cs="Arial"/>
          <w:sz w:val="12"/>
          <w:szCs w:val="12"/>
          <w:lang w:eastAsia="en-GB"/>
        </w:rPr>
      </w:pPr>
    </w:p>
    <w:p w14:paraId="3BBD8A4A" w14:textId="77777777" w:rsidR="00372A5E" w:rsidRPr="00480FAE" w:rsidRDefault="00372A5E" w:rsidP="00480FAE"/>
    <w:sectPr w:rsidR="00372A5E" w:rsidRPr="00480FAE" w:rsidSect="00A54DA2">
      <w:pgSz w:w="11906" w:h="16838" w:code="9"/>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45BD0"/>
    <w:multiLevelType w:val="hybridMultilevel"/>
    <w:tmpl w:val="FDC2A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801DE6"/>
    <w:multiLevelType w:val="hybridMultilevel"/>
    <w:tmpl w:val="9528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9B7A2B"/>
    <w:multiLevelType w:val="hybridMultilevel"/>
    <w:tmpl w:val="37EE2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7785840">
    <w:abstractNumId w:val="2"/>
  </w:num>
  <w:num w:numId="2" w16cid:durableId="1265185626">
    <w:abstractNumId w:val="0"/>
  </w:num>
  <w:num w:numId="3" w16cid:durableId="898519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0FAE"/>
    <w:rsid w:val="000118C2"/>
    <w:rsid w:val="00025096"/>
    <w:rsid w:val="00030F7A"/>
    <w:rsid w:val="00041376"/>
    <w:rsid w:val="000906CB"/>
    <w:rsid w:val="000909A3"/>
    <w:rsid w:val="000E4475"/>
    <w:rsid w:val="001C7745"/>
    <w:rsid w:val="00201AD2"/>
    <w:rsid w:val="00260163"/>
    <w:rsid w:val="002801AC"/>
    <w:rsid w:val="002C0A53"/>
    <w:rsid w:val="002C748A"/>
    <w:rsid w:val="002D7498"/>
    <w:rsid w:val="002E514D"/>
    <w:rsid w:val="002F3C82"/>
    <w:rsid w:val="003123D8"/>
    <w:rsid w:val="00325091"/>
    <w:rsid w:val="00343D51"/>
    <w:rsid w:val="00372A5E"/>
    <w:rsid w:val="00377491"/>
    <w:rsid w:val="003B192A"/>
    <w:rsid w:val="003B1FE1"/>
    <w:rsid w:val="00450043"/>
    <w:rsid w:val="004739FE"/>
    <w:rsid w:val="00474EE5"/>
    <w:rsid w:val="00476A87"/>
    <w:rsid w:val="00480FAE"/>
    <w:rsid w:val="004E1C49"/>
    <w:rsid w:val="004F657F"/>
    <w:rsid w:val="004F6A4B"/>
    <w:rsid w:val="00532367"/>
    <w:rsid w:val="00540BAE"/>
    <w:rsid w:val="005647D5"/>
    <w:rsid w:val="005810B8"/>
    <w:rsid w:val="005944B2"/>
    <w:rsid w:val="005A7027"/>
    <w:rsid w:val="005B5B85"/>
    <w:rsid w:val="005E1074"/>
    <w:rsid w:val="005E3F5D"/>
    <w:rsid w:val="005E43D8"/>
    <w:rsid w:val="00657F07"/>
    <w:rsid w:val="006800E7"/>
    <w:rsid w:val="00681A46"/>
    <w:rsid w:val="006C75C3"/>
    <w:rsid w:val="006D75F4"/>
    <w:rsid w:val="006F4273"/>
    <w:rsid w:val="00717588"/>
    <w:rsid w:val="0075205B"/>
    <w:rsid w:val="00757B3B"/>
    <w:rsid w:val="00771514"/>
    <w:rsid w:val="007811FC"/>
    <w:rsid w:val="0079180A"/>
    <w:rsid w:val="007D520B"/>
    <w:rsid w:val="00847B18"/>
    <w:rsid w:val="008528F6"/>
    <w:rsid w:val="008822A2"/>
    <w:rsid w:val="0088538F"/>
    <w:rsid w:val="008B15A0"/>
    <w:rsid w:val="008E2955"/>
    <w:rsid w:val="009421E6"/>
    <w:rsid w:val="009607CB"/>
    <w:rsid w:val="009821A5"/>
    <w:rsid w:val="009874EB"/>
    <w:rsid w:val="009928BA"/>
    <w:rsid w:val="009B646A"/>
    <w:rsid w:val="009B7532"/>
    <w:rsid w:val="009C3A36"/>
    <w:rsid w:val="009D7A88"/>
    <w:rsid w:val="009E3771"/>
    <w:rsid w:val="00A01A12"/>
    <w:rsid w:val="00A30E49"/>
    <w:rsid w:val="00A54DA2"/>
    <w:rsid w:val="00A8188A"/>
    <w:rsid w:val="00A836DC"/>
    <w:rsid w:val="00AB2463"/>
    <w:rsid w:val="00AC068F"/>
    <w:rsid w:val="00AC1F36"/>
    <w:rsid w:val="00AD349B"/>
    <w:rsid w:val="00AE1CF1"/>
    <w:rsid w:val="00AF369E"/>
    <w:rsid w:val="00B04417"/>
    <w:rsid w:val="00B27A7F"/>
    <w:rsid w:val="00B50803"/>
    <w:rsid w:val="00B724C1"/>
    <w:rsid w:val="00B7540B"/>
    <w:rsid w:val="00B91007"/>
    <w:rsid w:val="00B92536"/>
    <w:rsid w:val="00B94E6B"/>
    <w:rsid w:val="00BA63A9"/>
    <w:rsid w:val="00BB79CB"/>
    <w:rsid w:val="00BB7E25"/>
    <w:rsid w:val="00C155D0"/>
    <w:rsid w:val="00C54651"/>
    <w:rsid w:val="00C61777"/>
    <w:rsid w:val="00C90E2F"/>
    <w:rsid w:val="00CB0327"/>
    <w:rsid w:val="00CD70A2"/>
    <w:rsid w:val="00D068A1"/>
    <w:rsid w:val="00D2091F"/>
    <w:rsid w:val="00D222A0"/>
    <w:rsid w:val="00D80AC6"/>
    <w:rsid w:val="00D83571"/>
    <w:rsid w:val="00D86114"/>
    <w:rsid w:val="00DA33D4"/>
    <w:rsid w:val="00DE0DC6"/>
    <w:rsid w:val="00DF1640"/>
    <w:rsid w:val="00DF3072"/>
    <w:rsid w:val="00E01BC1"/>
    <w:rsid w:val="00E028DC"/>
    <w:rsid w:val="00E063C0"/>
    <w:rsid w:val="00E31FDE"/>
    <w:rsid w:val="00E423DC"/>
    <w:rsid w:val="00E54621"/>
    <w:rsid w:val="00E657E1"/>
    <w:rsid w:val="00EA4319"/>
    <w:rsid w:val="00EC3C36"/>
    <w:rsid w:val="00EC5605"/>
    <w:rsid w:val="00EF068B"/>
    <w:rsid w:val="00F40BC7"/>
    <w:rsid w:val="00F45F86"/>
    <w:rsid w:val="00F56F72"/>
    <w:rsid w:val="00F7562B"/>
    <w:rsid w:val="00F75EAA"/>
    <w:rsid w:val="00F75F0C"/>
    <w:rsid w:val="00FC3B63"/>
    <w:rsid w:val="00FF4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7E11A"/>
  <w15:docId w15:val="{85D5B97E-BABF-43A4-AA91-E98E3221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F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0F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7A7F"/>
    <w:pPr>
      <w:ind w:left="720"/>
      <w:contextualSpacing/>
    </w:pPr>
  </w:style>
  <w:style w:type="paragraph" w:styleId="BalloonText">
    <w:name w:val="Balloon Text"/>
    <w:basedOn w:val="Normal"/>
    <w:link w:val="BalloonTextChar"/>
    <w:uiPriority w:val="99"/>
    <w:semiHidden/>
    <w:unhideWhenUsed/>
    <w:rsid w:val="00372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A5E"/>
    <w:rPr>
      <w:rFonts w:ascii="Tahoma" w:hAnsi="Tahoma" w:cs="Tahoma"/>
      <w:sz w:val="16"/>
      <w:szCs w:val="16"/>
    </w:rPr>
  </w:style>
  <w:style w:type="character" w:styleId="CommentReference">
    <w:name w:val="annotation reference"/>
    <w:basedOn w:val="DefaultParagraphFont"/>
    <w:uiPriority w:val="99"/>
    <w:semiHidden/>
    <w:unhideWhenUsed/>
    <w:rsid w:val="00A836DC"/>
    <w:rPr>
      <w:sz w:val="16"/>
      <w:szCs w:val="16"/>
    </w:rPr>
  </w:style>
  <w:style w:type="paragraph" w:styleId="CommentText">
    <w:name w:val="annotation text"/>
    <w:basedOn w:val="Normal"/>
    <w:link w:val="CommentTextChar"/>
    <w:uiPriority w:val="99"/>
    <w:semiHidden/>
    <w:unhideWhenUsed/>
    <w:rsid w:val="00A836DC"/>
    <w:pPr>
      <w:spacing w:line="240" w:lineRule="auto"/>
    </w:pPr>
    <w:rPr>
      <w:sz w:val="20"/>
      <w:szCs w:val="20"/>
    </w:rPr>
  </w:style>
  <w:style w:type="character" w:customStyle="1" w:styleId="CommentTextChar">
    <w:name w:val="Comment Text Char"/>
    <w:basedOn w:val="DefaultParagraphFont"/>
    <w:link w:val="CommentText"/>
    <w:uiPriority w:val="99"/>
    <w:semiHidden/>
    <w:rsid w:val="00A836DC"/>
    <w:rPr>
      <w:sz w:val="20"/>
      <w:szCs w:val="20"/>
    </w:rPr>
  </w:style>
  <w:style w:type="paragraph" w:styleId="CommentSubject">
    <w:name w:val="annotation subject"/>
    <w:basedOn w:val="CommentText"/>
    <w:next w:val="CommentText"/>
    <w:link w:val="CommentSubjectChar"/>
    <w:uiPriority w:val="99"/>
    <w:semiHidden/>
    <w:unhideWhenUsed/>
    <w:rsid w:val="00A836DC"/>
    <w:rPr>
      <w:b/>
      <w:bCs/>
    </w:rPr>
  </w:style>
  <w:style w:type="character" w:customStyle="1" w:styleId="CommentSubjectChar">
    <w:name w:val="Comment Subject Char"/>
    <w:basedOn w:val="CommentTextChar"/>
    <w:link w:val="CommentSubject"/>
    <w:uiPriority w:val="99"/>
    <w:semiHidden/>
    <w:rsid w:val="00A836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7F4E4-A596-4FDB-AD50-C9509F8A8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Pages>
  <Words>1476</Words>
  <Characters>7839</Characters>
  <Application>Microsoft Office Word</Application>
  <DocSecurity>0</DocSecurity>
  <Lines>712</Lines>
  <Paragraphs>227</Paragraphs>
  <ScaleCrop>false</ScaleCrop>
  <HeadingPairs>
    <vt:vector size="2" baseType="variant">
      <vt:variant>
        <vt:lpstr>Title</vt:lpstr>
      </vt:variant>
      <vt:variant>
        <vt:i4>1</vt:i4>
      </vt:variant>
    </vt:vector>
  </HeadingPairs>
  <TitlesOfParts>
    <vt:vector size="1" baseType="lpstr">
      <vt:lpstr/>
    </vt:vector>
  </TitlesOfParts>
  <Company>Flex</Company>
  <LinksUpToDate>false</LinksUpToDate>
  <CharactersWithSpaces>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ODwyer, Deirdre - Charity Commission</dc:creator>
  <cp:lastModifiedBy>Richard Bryant</cp:lastModifiedBy>
  <cp:revision>43</cp:revision>
  <cp:lastPrinted>2026-08-21T16:01:00Z</cp:lastPrinted>
  <dcterms:created xsi:type="dcterms:W3CDTF">2016-07-04T09:20:00Z</dcterms:created>
  <dcterms:modified xsi:type="dcterms:W3CDTF">2026-08-24T08:47:00Z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A7902076</vt:lpwstr>
  </property>
  <property fmtid="{D5CDD505-2E9C-101B-9397-08002B2CF9AE}" pid="4" name="Objective-Title">
    <vt:lpwstr>CC17 - Master non company proforma trustees' annual report no refs</vt:lpwstr>
  </property>
  <property fmtid="{D5CDD505-2E9C-101B-9397-08002B2CF9AE}" pid="5" name="Objective-Comment">
    <vt:lpwstr/>
  </property>
  <property fmtid="{D5CDD505-2E9C-101B-9397-08002B2CF9AE}" pid="6" name="Objective-CreationStamp">
    <vt:filetime>2016-07-25T14:33:31Z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2016-07-25T14:33:31Z</vt:filetime>
  </property>
  <property fmtid="{D5CDD505-2E9C-101B-9397-08002B2CF9AE}" pid="10" name="Objective-ModificationStamp">
    <vt:filetime>2016-07-25T14:35:11Z</vt:filetime>
  </property>
  <property fmtid="{D5CDD505-2E9C-101B-9397-08002B2CF9AE}" pid="11" name="Objective-Owner">
    <vt:lpwstr>Gavin Bell</vt:lpwstr>
  </property>
  <property fmtid="{D5CDD505-2E9C-101B-9397-08002B2CF9AE}" pid="12" name="Objective-Path">
    <vt:lpwstr>CeRIS Global Folder:Charity Policy, Law and Practice:Design and Publishing:Web Masters as at May 2013:Detailed guidance:</vt:lpwstr>
  </property>
  <property fmtid="{D5CDD505-2E9C-101B-9397-08002B2CF9AE}" pid="13" name="Objective-Parent">
    <vt:lpwstr>Detailed guidance</vt:lpwstr>
  </property>
  <property fmtid="{D5CDD505-2E9C-101B-9397-08002B2CF9AE}" pid="14" name="Objective-State">
    <vt:lpwstr>Published</vt:lpwstr>
  </property>
  <property fmtid="{D5CDD505-2E9C-101B-9397-08002B2CF9AE}" pid="15" name="Objective-Version">
    <vt:lpwstr>1.0</vt:lpwstr>
  </property>
  <property fmtid="{D5CDD505-2E9C-101B-9397-08002B2CF9AE}" pid="16" name="Objective-VersionNumber">
    <vt:r8>1</vt:r8>
  </property>
  <property fmtid="{D5CDD505-2E9C-101B-9397-08002B2CF9AE}" pid="17" name="Objective-VersionComment">
    <vt:lpwstr>First version</vt:lpwstr>
  </property>
  <property fmtid="{D5CDD505-2E9C-101B-9397-08002B2CF9AE}" pid="18" name="Objective-FileNumber">
    <vt:lpwstr>qA392178</vt:lpwstr>
  </property>
  <property fmtid="{D5CDD505-2E9C-101B-9397-08002B2CF9AE}" pid="19" name="Objective-Classification">
    <vt:lpwstr>[Inherited - Not protectively marked]</vt:lpwstr>
  </property>
  <property fmtid="{D5CDD505-2E9C-101B-9397-08002B2CF9AE}" pid="20" name="Objective-Caveats">
    <vt:lpwstr/>
  </property>
  <property fmtid="{D5CDD505-2E9C-101B-9397-08002B2CF9AE}" pid="21" name="Objective-Fileplan ID [system]">
    <vt:lpwstr/>
  </property>
  <property fmtid="{D5CDD505-2E9C-101B-9397-08002B2CF9AE}" pid="22" name="Objective-Title [system]">
    <vt:lpwstr>20160407 master non company proforma TAR no refs</vt:lpwstr>
  </property>
  <property fmtid="{D5CDD505-2E9C-101B-9397-08002B2CF9AE}" pid="23" name="Objective-Creator [system]">
    <vt:lpwstr/>
  </property>
  <property fmtid="{D5CDD505-2E9C-101B-9397-08002B2CF9AE}" pid="24" name="Objective-Addressee [system]">
    <vt:lpwstr/>
  </property>
  <property fmtid="{D5CDD505-2E9C-101B-9397-08002B2CF9AE}" pid="25" name="Objective-Date Acquired [system]">
    <vt:lpwstr/>
  </property>
  <property fmtid="{D5CDD505-2E9C-101B-9397-08002B2CF9AE}" pid="26" name="Objective-Decision [system]">
    <vt:lpwstr/>
  </property>
  <property fmtid="{D5CDD505-2E9C-101B-9397-08002B2CF9AE}" pid="27" name="Objective-Advice [system]">
    <vt:lpwstr/>
  </property>
  <property fmtid="{D5CDD505-2E9C-101B-9397-08002B2CF9AE}" pid="28" name="Objective-Complaint [system]">
    <vt:lpwstr/>
  </property>
  <property fmtid="{D5CDD505-2E9C-101B-9397-08002B2CF9AE}" pid="29" name="Objective-Sets Precedent [system]">
    <vt:lpwstr/>
  </property>
  <property fmtid="{D5CDD505-2E9C-101B-9397-08002B2CF9AE}" pid="30" name="Objective-Requesting MP [system]">
    <vt:lpwstr/>
  </property>
  <property fmtid="{D5CDD505-2E9C-101B-9397-08002B2CF9AE}" pid="31" name="Objective-Responsible Officer [system]">
    <vt:lpwstr/>
  </property>
  <property fmtid="{D5CDD505-2E9C-101B-9397-08002B2CF9AE}" pid="32" name="Objective-Language [system]">
    <vt:lpwstr>English</vt:lpwstr>
  </property>
  <property fmtid="{D5CDD505-2E9C-101B-9397-08002B2CF9AE}" pid="33" name="Objective-Classification Expiry Date [system]">
    <vt:lpwstr/>
  </property>
  <property fmtid="{D5CDD505-2E9C-101B-9397-08002B2CF9AE}" pid="34" name="Objective-Disclosability to DPA Data Subject [system]">
    <vt:lpwstr>Yes</vt:lpwstr>
  </property>
  <property fmtid="{D5CDD505-2E9C-101B-9397-08002B2CF9AE}" pid="35" name="Objective-DPA Data Subject Access Exemption [system]">
    <vt:lpwstr/>
  </property>
  <property fmtid="{D5CDD505-2E9C-101B-9397-08002B2CF9AE}" pid="36" name="Objective-FOI Disclosabiltiy Indicator [system]">
    <vt:lpwstr>Yes</vt:lpwstr>
  </property>
  <property fmtid="{D5CDD505-2E9C-101B-9397-08002B2CF9AE}" pid="37" name="Objective-FOI Exemption [system]">
    <vt:lpwstr/>
  </property>
  <property fmtid="{D5CDD505-2E9C-101B-9397-08002B2CF9AE}" pid="38" name="Objective-FOI Disclosability Last Review [system]">
    <vt:lpwstr/>
  </property>
  <property fmtid="{D5CDD505-2E9C-101B-9397-08002B2CF9AE}" pid="39" name="Objective-FOI Release Details [system]">
    <vt:lpwstr/>
  </property>
  <property fmtid="{D5CDD505-2E9C-101B-9397-08002B2CF9AE}" pid="40" name="Objective-FOI Release Date [system]">
    <vt:lpwstr/>
  </property>
  <property fmtid="{D5CDD505-2E9C-101B-9397-08002B2CF9AE}" pid="41" name="Objective-Review Progress Status [system]">
    <vt:lpwstr/>
  </property>
  <property fmtid="{D5CDD505-2E9C-101B-9397-08002B2CF9AE}" pid="42" name="Objective-EIR Disclosabiltiy Indicator [system]">
    <vt:lpwstr>Yes</vt:lpwstr>
  </property>
  <property fmtid="{D5CDD505-2E9C-101B-9397-08002B2CF9AE}" pid="43" name="Objective-EIR Exemption [system]">
    <vt:lpwstr/>
  </property>
  <property fmtid="{D5CDD505-2E9C-101B-9397-08002B2CF9AE}" pid="44" name="Objective-Authorising Statute [system]">
    <vt:lpwstr/>
  </property>
  <property fmtid="{D5CDD505-2E9C-101B-9397-08002B2CF9AE}" pid="45" name="Objective-Personal Data Acquisition Purpose [system]">
    <vt:lpwstr/>
  </property>
  <property fmtid="{D5CDD505-2E9C-101B-9397-08002B2CF9AE}" pid="46" name="Objective-Security Descriptor [system]">
    <vt:lpwstr/>
  </property>
  <property fmtid="{D5CDD505-2E9C-101B-9397-08002B2CF9AE}" pid="47" name="Objective-Connect Creator [system]">
    <vt:lpwstr/>
  </property>
</Properties>
</file>