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6B33" w14:textId="77777777" w:rsidR="002809EF" w:rsidRDefault="002809EF" w:rsidP="002809EF">
      <w:pPr>
        <w:pStyle w:val="Heading6"/>
        <w:rPr>
          <w:rFonts w:asciiTheme="minorHAnsi" w:hAnsiTheme="minorHAnsi" w:cs="Calibri"/>
          <w:sz w:val="24"/>
          <w:shd w:val="clear" w:color="auto" w:fill="E0E0E0"/>
        </w:rPr>
      </w:pPr>
    </w:p>
    <w:p w14:paraId="6C1063E2" w14:textId="77777777" w:rsidR="002809EF" w:rsidRDefault="002809EF" w:rsidP="002809EF">
      <w:pPr>
        <w:pStyle w:val="Heading6"/>
        <w:rPr>
          <w:rFonts w:asciiTheme="minorHAnsi" w:hAnsiTheme="minorHAnsi" w:cs="Calibri"/>
          <w:sz w:val="24"/>
          <w:shd w:val="clear" w:color="auto" w:fill="E0E0E0"/>
        </w:rPr>
      </w:pPr>
    </w:p>
    <w:p w14:paraId="4BD4C5B8" w14:textId="77777777" w:rsidR="002809EF" w:rsidRDefault="002809EF" w:rsidP="002809EF">
      <w:pPr>
        <w:pStyle w:val="Heading6"/>
        <w:rPr>
          <w:rFonts w:asciiTheme="minorHAnsi" w:hAnsiTheme="minorHAnsi" w:cs="Calibri"/>
          <w:sz w:val="24"/>
          <w:shd w:val="clear" w:color="auto" w:fill="E0E0E0"/>
        </w:rPr>
      </w:pPr>
      <w:r w:rsidRPr="00016884">
        <w:rPr>
          <w:rFonts w:asciiTheme="minorHAnsi" w:hAnsiTheme="minorHAnsi" w:cs="Calibri"/>
          <w:sz w:val="24"/>
          <w:shd w:val="clear" w:color="auto" w:fill="E0E0E0"/>
        </w:rPr>
        <w:t xml:space="preserve">Job Description : </w:t>
      </w:r>
      <w:r w:rsidRPr="00016884">
        <w:rPr>
          <w:rFonts w:asciiTheme="minorHAnsi" w:hAnsiTheme="minorHAnsi" w:cs="Calibri"/>
          <w:sz w:val="24"/>
          <w:shd w:val="clear" w:color="auto" w:fill="E0E0E0"/>
        </w:rPr>
        <w:tab/>
      </w:r>
      <w:r>
        <w:rPr>
          <w:rFonts w:asciiTheme="minorHAnsi" w:hAnsiTheme="minorHAnsi" w:cs="Calibri"/>
          <w:sz w:val="24"/>
          <w:shd w:val="clear" w:color="auto" w:fill="E0E0E0"/>
        </w:rPr>
        <w:t xml:space="preserve">Stroke </w:t>
      </w:r>
      <w:r w:rsidRPr="00016884">
        <w:rPr>
          <w:rFonts w:asciiTheme="minorHAnsi" w:hAnsiTheme="minorHAnsi" w:cs="Calibri"/>
          <w:sz w:val="24"/>
          <w:shd w:val="clear" w:color="auto" w:fill="E0E0E0"/>
        </w:rPr>
        <w:t xml:space="preserve">Group </w:t>
      </w:r>
      <w:r>
        <w:rPr>
          <w:rFonts w:asciiTheme="minorHAnsi" w:hAnsiTheme="minorHAnsi" w:cs="Calibri"/>
          <w:sz w:val="24"/>
          <w:shd w:val="clear" w:color="auto" w:fill="E0E0E0"/>
        </w:rPr>
        <w:t xml:space="preserve">Leader </w:t>
      </w:r>
    </w:p>
    <w:p w14:paraId="3CB1FDFC" w14:textId="77777777" w:rsidR="002809EF" w:rsidRDefault="002809EF" w:rsidP="002809EF"/>
    <w:p w14:paraId="136973BB" w14:textId="77777777" w:rsidR="002809EF" w:rsidRPr="00EB02A3" w:rsidRDefault="002809EF" w:rsidP="002809EF">
      <w:pPr>
        <w:rPr>
          <w:rFonts w:asciiTheme="minorHAnsi" w:hAnsiTheme="minorHAnsi" w:cs="Calibri"/>
          <w:b/>
          <w:bCs/>
        </w:rPr>
      </w:pPr>
      <w:r w:rsidRPr="00EB02A3">
        <w:rPr>
          <w:rFonts w:asciiTheme="minorHAnsi" w:hAnsiTheme="minorHAnsi" w:cs="Calibri"/>
          <w:b/>
          <w:bCs/>
        </w:rPr>
        <w:t>Context of role</w:t>
      </w:r>
    </w:p>
    <w:p w14:paraId="4F8995D7" w14:textId="77777777" w:rsidR="002809EF" w:rsidRDefault="002809EF" w:rsidP="002809EF">
      <w:pPr>
        <w:rPr>
          <w:rFonts w:asciiTheme="minorHAnsi" w:hAnsiTheme="minorHAnsi" w:cs="Calibri"/>
        </w:rPr>
      </w:pPr>
    </w:p>
    <w:p w14:paraId="6C4628D4" w14:textId="72E212E8" w:rsidR="002809EF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Bristol After Stroke is looking for a </w:t>
      </w:r>
      <w:r w:rsidR="001964F9">
        <w:rPr>
          <w:rFonts w:asciiTheme="minorHAnsi" w:hAnsiTheme="minorHAnsi" w:cs="Calibri"/>
        </w:rPr>
        <w:t>G</w:t>
      </w:r>
      <w:r>
        <w:rPr>
          <w:rFonts w:asciiTheme="minorHAnsi" w:hAnsiTheme="minorHAnsi" w:cs="Calibri"/>
        </w:rPr>
        <w:t xml:space="preserve">roup </w:t>
      </w:r>
      <w:r w:rsidR="001964F9">
        <w:rPr>
          <w:rFonts w:asciiTheme="minorHAnsi" w:hAnsiTheme="minorHAnsi" w:cs="Calibri"/>
        </w:rPr>
        <w:t>L</w:t>
      </w:r>
      <w:r>
        <w:rPr>
          <w:rFonts w:asciiTheme="minorHAnsi" w:hAnsiTheme="minorHAnsi" w:cs="Calibri"/>
        </w:rPr>
        <w:t xml:space="preserve">eader to run 2 weekly groups to support stroke affected people.  The purpose of the groups is to support recovery, rebuilding life after stroke and building resilience.  </w:t>
      </w:r>
      <w:r w:rsidR="00050FF3">
        <w:rPr>
          <w:rFonts w:asciiTheme="minorHAnsi" w:hAnsiTheme="minorHAnsi" w:cs="Calibri"/>
        </w:rPr>
        <w:t xml:space="preserve"> BAS has another </w:t>
      </w:r>
      <w:r w:rsidR="001964F9">
        <w:rPr>
          <w:rFonts w:asciiTheme="minorHAnsi" w:hAnsiTheme="minorHAnsi" w:cs="Calibri"/>
        </w:rPr>
        <w:t>G</w:t>
      </w:r>
      <w:r w:rsidR="00050FF3">
        <w:rPr>
          <w:rFonts w:asciiTheme="minorHAnsi" w:hAnsiTheme="minorHAnsi" w:cs="Calibri"/>
        </w:rPr>
        <w:t xml:space="preserve">roup </w:t>
      </w:r>
      <w:r w:rsidR="001964F9">
        <w:rPr>
          <w:rFonts w:asciiTheme="minorHAnsi" w:hAnsiTheme="minorHAnsi" w:cs="Calibri"/>
        </w:rPr>
        <w:t>L</w:t>
      </w:r>
      <w:r w:rsidR="00050FF3">
        <w:rPr>
          <w:rFonts w:asciiTheme="minorHAnsi" w:hAnsiTheme="minorHAnsi" w:cs="Calibri"/>
        </w:rPr>
        <w:t xml:space="preserve">eader that runs 2 other weekly groups. </w:t>
      </w:r>
    </w:p>
    <w:p w14:paraId="5A99310B" w14:textId="73DF9283" w:rsidR="002809EF" w:rsidRDefault="002809EF" w:rsidP="002809E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This will be a great opportunity for someone who is a creative thinker, able to work on their own but also as part of a team and someone who is passionate about supporting people on their stroke journey.  It will be a rewarding role and you will be part of a committed and </w:t>
      </w:r>
      <w:r w:rsidR="001964F9">
        <w:rPr>
          <w:rFonts w:asciiTheme="minorHAnsi" w:hAnsiTheme="minorHAnsi" w:cs="Calibri"/>
        </w:rPr>
        <w:t>long-standing</w:t>
      </w:r>
      <w:r>
        <w:rPr>
          <w:rFonts w:asciiTheme="minorHAnsi" w:hAnsiTheme="minorHAnsi" w:cs="Calibri"/>
        </w:rPr>
        <w:t xml:space="preserve"> team of staff and volunteers.   You will be shaping our group work at an exciting time of growth for the charity. </w:t>
      </w:r>
    </w:p>
    <w:p w14:paraId="41FB5FB8" w14:textId="77777777" w:rsidR="002809EF" w:rsidRDefault="002809EF" w:rsidP="002809EF">
      <w:pPr>
        <w:pStyle w:val="ListParagraph"/>
        <w:spacing w:before="120"/>
        <w:rPr>
          <w:rFonts w:asciiTheme="minorHAnsi" w:hAnsiTheme="minorHAnsi" w:cs="Calibri"/>
        </w:rPr>
      </w:pPr>
    </w:p>
    <w:p w14:paraId="6393DED2" w14:textId="630490AB" w:rsidR="002809EF" w:rsidRDefault="002809EF" w:rsidP="002809E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You will be supporting a group in South Glos (Lyde Green) and one in Bristol (Bedminster)  </w:t>
      </w:r>
    </w:p>
    <w:p w14:paraId="3AD81B58" w14:textId="77777777" w:rsidR="002809EF" w:rsidRPr="00A770B0" w:rsidRDefault="002809EF" w:rsidP="002809EF">
      <w:pPr>
        <w:pStyle w:val="ListParagraph"/>
        <w:rPr>
          <w:rFonts w:asciiTheme="minorHAnsi" w:hAnsiTheme="minorHAnsi" w:cs="Calibri"/>
        </w:rPr>
      </w:pPr>
    </w:p>
    <w:p w14:paraId="538D1B8B" w14:textId="2A319709" w:rsidR="002809EF" w:rsidRDefault="002809EF" w:rsidP="002809E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 the main our groups operate for 2 hours each. </w:t>
      </w:r>
    </w:p>
    <w:p w14:paraId="67669011" w14:textId="77777777" w:rsidR="002809EF" w:rsidRPr="00A770B0" w:rsidRDefault="002809EF" w:rsidP="002809EF">
      <w:pPr>
        <w:pStyle w:val="ListParagraph"/>
        <w:rPr>
          <w:rFonts w:asciiTheme="minorHAnsi" w:hAnsiTheme="minorHAnsi" w:cs="Calibri"/>
        </w:rPr>
      </w:pPr>
    </w:p>
    <w:p w14:paraId="7B8130F8" w14:textId="77777777" w:rsidR="002809EF" w:rsidRPr="00561E6C" w:rsidRDefault="002809EF" w:rsidP="002809E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Working days should be Wednesday and Thursday and availability on Tuesdays once a month for a team meeting at our office. </w:t>
      </w:r>
    </w:p>
    <w:p w14:paraId="26408E29" w14:textId="77777777" w:rsidR="002809EF" w:rsidRDefault="002809EF" w:rsidP="002809EF"/>
    <w:p w14:paraId="159A7C4F" w14:textId="77777777" w:rsidR="002809EF" w:rsidRPr="00A770B0" w:rsidRDefault="002809EF" w:rsidP="002809EF"/>
    <w:p w14:paraId="629FAC21" w14:textId="77777777" w:rsidR="002809EF" w:rsidRPr="00016884" w:rsidRDefault="002809EF" w:rsidP="002809EF">
      <w:pPr>
        <w:jc w:val="center"/>
        <w:rPr>
          <w:rFonts w:asciiTheme="minorHAnsi" w:hAnsiTheme="minorHAnsi" w:cs="Calibri"/>
          <w:b/>
          <w:bCs/>
        </w:rPr>
      </w:pPr>
    </w:p>
    <w:p w14:paraId="229B4821" w14:textId="77777777" w:rsidR="002809EF" w:rsidRPr="00016884" w:rsidRDefault="002809EF" w:rsidP="002809EF">
      <w:pPr>
        <w:pStyle w:val="Heading4"/>
        <w:rPr>
          <w:rFonts w:asciiTheme="minorHAnsi" w:hAnsiTheme="minorHAnsi" w:cs="Calibri"/>
          <w:sz w:val="24"/>
        </w:rPr>
      </w:pPr>
      <w:r w:rsidRPr="00016884">
        <w:rPr>
          <w:rFonts w:asciiTheme="minorHAnsi" w:hAnsiTheme="minorHAnsi" w:cs="Calibri"/>
          <w:sz w:val="24"/>
        </w:rPr>
        <w:t>HOURS PER WEEK</w:t>
      </w:r>
      <w:r w:rsidRPr="00016884">
        <w:rPr>
          <w:rFonts w:asciiTheme="minorHAnsi" w:hAnsiTheme="minorHAnsi" w:cs="Calibri"/>
          <w:sz w:val="24"/>
        </w:rPr>
        <w:tab/>
        <w:t xml:space="preserve"> :</w:t>
      </w:r>
      <w:r w:rsidRPr="00016884">
        <w:rPr>
          <w:rFonts w:asciiTheme="minorHAnsi" w:hAnsiTheme="minorHAnsi" w:cs="Calibri"/>
          <w:sz w:val="24"/>
        </w:rPr>
        <w:tab/>
      </w:r>
      <w:r w:rsidRPr="00016884">
        <w:rPr>
          <w:rFonts w:asciiTheme="minorHAnsi" w:hAnsiTheme="minorHAnsi" w:cs="Calibri"/>
          <w:sz w:val="24"/>
        </w:rPr>
        <w:tab/>
        <w:t xml:space="preserve">14 Hours  per week </w:t>
      </w:r>
    </w:p>
    <w:p w14:paraId="3A2AE12C" w14:textId="77777777" w:rsidR="002809EF" w:rsidRPr="00016884" w:rsidRDefault="002809EF" w:rsidP="002809EF">
      <w:pPr>
        <w:rPr>
          <w:rFonts w:asciiTheme="minorHAnsi" w:hAnsiTheme="minorHAnsi" w:cs="Calibri"/>
        </w:rPr>
      </w:pPr>
    </w:p>
    <w:p w14:paraId="667FD075" w14:textId="111B6942" w:rsidR="00115E3A" w:rsidRDefault="002809EF" w:rsidP="00115E3A">
      <w:pPr>
        <w:rPr>
          <w:rFonts w:ascii="Aptos Narrow" w:hAnsi="Aptos Narrow"/>
          <w:color w:val="000000"/>
          <w:sz w:val="22"/>
          <w:szCs w:val="22"/>
        </w:rPr>
      </w:pPr>
      <w:r w:rsidRPr="00016884">
        <w:rPr>
          <w:rFonts w:asciiTheme="minorHAnsi" w:hAnsiTheme="minorHAnsi" w:cs="Calibri"/>
        </w:rPr>
        <w:t>SALARY</w:t>
      </w:r>
      <w:r w:rsidRPr="00016884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           </w:t>
      </w:r>
      <w:r w:rsidRPr="00016884">
        <w:rPr>
          <w:rFonts w:asciiTheme="minorHAnsi" w:hAnsiTheme="minorHAnsi" w:cs="Calibri"/>
        </w:rPr>
        <w:t xml:space="preserve"> :</w:t>
      </w:r>
      <w:r w:rsidRPr="00016884">
        <w:rPr>
          <w:rFonts w:asciiTheme="minorHAnsi" w:hAnsiTheme="minorHAnsi" w:cs="Calibri"/>
        </w:rPr>
        <w:tab/>
      </w:r>
      <w:r w:rsidRPr="00016884">
        <w:rPr>
          <w:rFonts w:asciiTheme="minorHAnsi" w:hAnsiTheme="minorHAnsi" w:cs="Calibri"/>
        </w:rPr>
        <w:tab/>
      </w:r>
      <w:r w:rsidR="00115E3A">
        <w:rPr>
          <w:rFonts w:ascii="Aptos Narrow" w:hAnsi="Aptos Narrow"/>
          <w:color w:val="000000"/>
          <w:sz w:val="22"/>
          <w:szCs w:val="22"/>
        </w:rPr>
        <w:t>24720.47</w:t>
      </w:r>
      <w:r w:rsidR="00115E3A">
        <w:rPr>
          <w:rFonts w:ascii="Aptos Narrow" w:hAnsi="Aptos Narrow"/>
          <w:color w:val="000000"/>
          <w:sz w:val="22"/>
          <w:szCs w:val="22"/>
        </w:rPr>
        <w:t xml:space="preserve"> pro rata </w:t>
      </w:r>
    </w:p>
    <w:p w14:paraId="0440838E" w14:textId="77777777" w:rsidR="002809EF" w:rsidRPr="00016884" w:rsidRDefault="002809EF" w:rsidP="002809EF">
      <w:pPr>
        <w:rPr>
          <w:rFonts w:asciiTheme="minorHAnsi" w:hAnsiTheme="minorHAnsi" w:cs="Calibri"/>
        </w:rPr>
      </w:pPr>
    </w:p>
    <w:p w14:paraId="3A039C41" w14:textId="3B67625A" w:rsidR="002809EF" w:rsidRPr="00016884" w:rsidRDefault="002809EF" w:rsidP="002809EF">
      <w:pPr>
        <w:ind w:left="3600" w:hanging="3600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LOCATION             </w:t>
      </w:r>
      <w:r>
        <w:rPr>
          <w:rFonts w:asciiTheme="minorHAnsi" w:hAnsiTheme="minorHAnsi" w:cs="Calibri"/>
        </w:rPr>
        <w:t xml:space="preserve">      </w:t>
      </w:r>
      <w:r w:rsidRPr="00016884">
        <w:rPr>
          <w:rFonts w:asciiTheme="minorHAnsi" w:hAnsiTheme="minorHAnsi" w:cs="Calibri"/>
        </w:rPr>
        <w:t xml:space="preserve">  :</w:t>
      </w:r>
      <w:r w:rsidRPr="00016884">
        <w:rPr>
          <w:rFonts w:asciiTheme="minorHAnsi" w:hAnsiTheme="minorHAnsi" w:cs="Calibri"/>
        </w:rPr>
        <w:tab/>
        <w:t xml:space="preserve">At two group venues in </w:t>
      </w:r>
      <w:r>
        <w:rPr>
          <w:rFonts w:asciiTheme="minorHAnsi" w:hAnsiTheme="minorHAnsi" w:cs="Calibri"/>
        </w:rPr>
        <w:t>Bristol</w:t>
      </w:r>
      <w:r w:rsidRPr="00016884">
        <w:rPr>
          <w:rFonts w:asciiTheme="minorHAnsi" w:hAnsiTheme="minorHAnsi" w:cs="Calibri"/>
        </w:rPr>
        <w:t xml:space="preserve"> </w:t>
      </w:r>
      <w:r w:rsidR="001964F9">
        <w:rPr>
          <w:rFonts w:asciiTheme="minorHAnsi" w:hAnsiTheme="minorHAnsi" w:cs="Calibri"/>
        </w:rPr>
        <w:t>and</w:t>
      </w:r>
      <w:r>
        <w:rPr>
          <w:rFonts w:asciiTheme="minorHAnsi" w:hAnsiTheme="minorHAnsi" w:cs="Calibri"/>
        </w:rPr>
        <w:t xml:space="preserve"> South Gloucestershire </w:t>
      </w:r>
      <w:r w:rsidRPr="00016884">
        <w:rPr>
          <w:rFonts w:asciiTheme="minorHAnsi" w:hAnsiTheme="minorHAnsi" w:cs="Calibri"/>
        </w:rPr>
        <w:t>an</w:t>
      </w:r>
      <w:r>
        <w:rPr>
          <w:rFonts w:asciiTheme="minorHAnsi" w:hAnsiTheme="minorHAnsi" w:cs="Calibri"/>
        </w:rPr>
        <w:t>d</w:t>
      </w:r>
      <w:r w:rsidRPr="00016884">
        <w:rPr>
          <w:rFonts w:asciiTheme="minorHAnsi" w:hAnsiTheme="minorHAnsi" w:cs="Calibri"/>
        </w:rPr>
        <w:t xml:space="preserve"> with </w:t>
      </w:r>
      <w:r>
        <w:rPr>
          <w:rFonts w:asciiTheme="minorHAnsi" w:hAnsiTheme="minorHAnsi" w:cs="Calibri"/>
        </w:rPr>
        <w:t xml:space="preserve">meetings at </w:t>
      </w:r>
      <w:r w:rsidRPr="00016884">
        <w:rPr>
          <w:rFonts w:asciiTheme="minorHAnsi" w:hAnsiTheme="minorHAnsi" w:cs="Calibri"/>
        </w:rPr>
        <w:t xml:space="preserve">the Bristol After Stroke office at The Gatehouse Centre, </w:t>
      </w:r>
      <w:proofErr w:type="spellStart"/>
      <w:r w:rsidRPr="00016884">
        <w:rPr>
          <w:rFonts w:asciiTheme="minorHAnsi" w:hAnsiTheme="minorHAnsi" w:cs="Calibri"/>
        </w:rPr>
        <w:t>Hareclive</w:t>
      </w:r>
      <w:proofErr w:type="spellEnd"/>
      <w:r w:rsidRPr="00016884">
        <w:rPr>
          <w:rFonts w:asciiTheme="minorHAnsi" w:hAnsiTheme="minorHAnsi" w:cs="Calibri"/>
        </w:rPr>
        <w:t xml:space="preserve"> Rd, Hartcliffe and/or home preparation. </w:t>
      </w:r>
    </w:p>
    <w:p w14:paraId="378E2FE6" w14:textId="77777777" w:rsidR="002809EF" w:rsidRPr="00016884" w:rsidRDefault="002809EF" w:rsidP="002809EF">
      <w:pPr>
        <w:ind w:left="2880" w:firstLine="720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ab/>
      </w:r>
    </w:p>
    <w:p w14:paraId="64D04C91" w14:textId="77777777" w:rsidR="002809EF" w:rsidRPr="00016884" w:rsidRDefault="002809EF" w:rsidP="002809EF">
      <w:pPr>
        <w:ind w:left="3544" w:hanging="3544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ACCOUNTABLE TO   :</w:t>
      </w:r>
      <w:r w:rsidRPr="00016884">
        <w:rPr>
          <w:rFonts w:asciiTheme="minorHAnsi" w:hAnsiTheme="minorHAnsi" w:cs="Calibri"/>
        </w:rPr>
        <w:tab/>
        <w:t xml:space="preserve">The Chief Executive </w:t>
      </w:r>
    </w:p>
    <w:p w14:paraId="2616317E" w14:textId="77777777" w:rsidR="002809EF" w:rsidRPr="00016884" w:rsidRDefault="002809EF" w:rsidP="002809EF">
      <w:pPr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ab/>
      </w:r>
      <w:r w:rsidRPr="00016884">
        <w:rPr>
          <w:rFonts w:asciiTheme="minorHAnsi" w:hAnsiTheme="minorHAnsi" w:cs="Calibri"/>
        </w:rPr>
        <w:tab/>
      </w:r>
      <w:r w:rsidRPr="00016884">
        <w:rPr>
          <w:rFonts w:asciiTheme="minorHAnsi" w:hAnsiTheme="minorHAnsi" w:cs="Calibri"/>
        </w:rPr>
        <w:tab/>
      </w:r>
      <w:r w:rsidRPr="00016884">
        <w:rPr>
          <w:rFonts w:asciiTheme="minorHAnsi" w:hAnsiTheme="minorHAnsi" w:cs="Calibri"/>
        </w:rPr>
        <w:tab/>
      </w:r>
      <w:r w:rsidRPr="00016884">
        <w:rPr>
          <w:rFonts w:asciiTheme="minorHAnsi" w:hAnsiTheme="minorHAnsi" w:cs="Calibri"/>
        </w:rPr>
        <w:tab/>
      </w:r>
    </w:p>
    <w:p w14:paraId="3C7567F2" w14:textId="77777777" w:rsidR="002809EF" w:rsidRDefault="002809EF" w:rsidP="002809EF">
      <w:pPr>
        <w:spacing w:before="120"/>
        <w:rPr>
          <w:rFonts w:asciiTheme="minorHAnsi" w:hAnsiTheme="minorHAnsi" w:cs="Calibri"/>
        </w:rPr>
      </w:pPr>
      <w:r w:rsidRPr="00E322C6">
        <w:rPr>
          <w:rFonts w:asciiTheme="minorHAnsi" w:hAnsiTheme="minorHAnsi" w:cs="Calibri"/>
        </w:rPr>
        <w:t>JOB SUMMARY        :</w:t>
      </w:r>
      <w:r w:rsidRPr="00E322C6">
        <w:rPr>
          <w:rFonts w:asciiTheme="minorHAnsi" w:hAnsiTheme="minorHAnsi" w:cs="Calibri"/>
        </w:rPr>
        <w:tab/>
      </w:r>
    </w:p>
    <w:p w14:paraId="7F217917" w14:textId="1750457F" w:rsidR="002809EF" w:rsidRPr="00E322C6" w:rsidRDefault="002809EF" w:rsidP="002809EF">
      <w:pPr>
        <w:pStyle w:val="ListParagraph"/>
        <w:numPr>
          <w:ilvl w:val="0"/>
          <w:numId w:val="5"/>
        </w:numPr>
        <w:spacing w:before="120"/>
        <w:rPr>
          <w:rFonts w:asciiTheme="minorHAnsi" w:hAnsiTheme="minorHAnsi" w:cs="Calibri"/>
        </w:rPr>
      </w:pPr>
      <w:r w:rsidRPr="00E322C6">
        <w:rPr>
          <w:rFonts w:asciiTheme="minorHAnsi" w:hAnsiTheme="minorHAnsi" w:cs="Calibri"/>
        </w:rPr>
        <w:t>Organise and facilitate two stroke groups</w:t>
      </w:r>
      <w:r>
        <w:rPr>
          <w:rFonts w:asciiTheme="minorHAnsi" w:hAnsiTheme="minorHAnsi" w:cs="Calibri"/>
        </w:rPr>
        <w:t>.</w:t>
      </w:r>
    </w:p>
    <w:p w14:paraId="422F60D0" w14:textId="77777777" w:rsidR="002809EF" w:rsidRPr="006646C7" w:rsidRDefault="002809EF" w:rsidP="002809EF">
      <w:pPr>
        <w:pStyle w:val="ListParagraph"/>
        <w:numPr>
          <w:ilvl w:val="0"/>
          <w:numId w:val="5"/>
        </w:numPr>
        <w:spacing w:before="120"/>
        <w:rPr>
          <w:rFonts w:asciiTheme="minorHAnsi" w:hAnsiTheme="minorHAnsi" w:cs="Calibri"/>
        </w:rPr>
      </w:pPr>
      <w:r w:rsidRPr="006646C7">
        <w:rPr>
          <w:rFonts w:asciiTheme="minorHAnsi" w:hAnsiTheme="minorHAnsi" w:cs="Calibri"/>
        </w:rPr>
        <w:t>Work imaginatively and creatively in leading activities that promote wellbeing and recovery</w:t>
      </w:r>
    </w:p>
    <w:p w14:paraId="2EA1F656" w14:textId="77777777" w:rsidR="002809EF" w:rsidRPr="006646C7" w:rsidRDefault="002809EF" w:rsidP="002809EF">
      <w:pPr>
        <w:pStyle w:val="ListParagraph"/>
        <w:numPr>
          <w:ilvl w:val="0"/>
          <w:numId w:val="5"/>
        </w:numPr>
        <w:spacing w:before="120"/>
        <w:rPr>
          <w:rFonts w:asciiTheme="minorHAnsi" w:hAnsiTheme="minorHAnsi" w:cs="Calibri"/>
        </w:rPr>
      </w:pPr>
      <w:r w:rsidRPr="006646C7">
        <w:rPr>
          <w:rFonts w:asciiTheme="minorHAnsi" w:hAnsiTheme="minorHAnsi" w:cs="Calibri"/>
        </w:rPr>
        <w:t xml:space="preserve">Ensure work is based on good practice in the field of peer support and group work with stroke. </w:t>
      </w:r>
    </w:p>
    <w:p w14:paraId="167414DD" w14:textId="77777777" w:rsidR="002809EF" w:rsidRPr="006646C7" w:rsidRDefault="002809EF" w:rsidP="002809EF">
      <w:pPr>
        <w:pStyle w:val="ListParagraph"/>
        <w:numPr>
          <w:ilvl w:val="0"/>
          <w:numId w:val="5"/>
        </w:numPr>
        <w:spacing w:before="120"/>
        <w:rPr>
          <w:rFonts w:asciiTheme="minorHAnsi" w:hAnsiTheme="minorHAnsi" w:cs="Calibri"/>
        </w:rPr>
      </w:pPr>
      <w:r w:rsidRPr="006646C7">
        <w:rPr>
          <w:rFonts w:asciiTheme="minorHAnsi" w:hAnsiTheme="minorHAnsi" w:cs="Calibri"/>
        </w:rPr>
        <w:t>Ensure all sessions are delivered safely and meet health and safety standards</w:t>
      </w:r>
    </w:p>
    <w:p w14:paraId="7E513108" w14:textId="77777777" w:rsidR="002809EF" w:rsidRPr="006646C7" w:rsidRDefault="002809EF" w:rsidP="002809EF">
      <w:pPr>
        <w:pStyle w:val="ListParagraph"/>
        <w:numPr>
          <w:ilvl w:val="0"/>
          <w:numId w:val="5"/>
        </w:numPr>
        <w:spacing w:before="120"/>
        <w:rPr>
          <w:rFonts w:asciiTheme="minorHAnsi" w:hAnsiTheme="minorHAnsi" w:cs="Calibri"/>
        </w:rPr>
      </w:pPr>
      <w:r w:rsidRPr="006646C7">
        <w:rPr>
          <w:rFonts w:asciiTheme="minorHAnsi" w:hAnsiTheme="minorHAnsi" w:cs="Calibri"/>
        </w:rPr>
        <w:t>Keep up to date records of members, volunteers and group finances</w:t>
      </w:r>
    </w:p>
    <w:p w14:paraId="0BD2FC71" w14:textId="1350B5B7" w:rsidR="002809EF" w:rsidRPr="006646C7" w:rsidRDefault="002809EF" w:rsidP="002809EF">
      <w:pPr>
        <w:pStyle w:val="ListParagraph"/>
        <w:numPr>
          <w:ilvl w:val="0"/>
          <w:numId w:val="5"/>
        </w:numPr>
        <w:tabs>
          <w:tab w:val="left" w:pos="3828"/>
        </w:tabs>
        <w:spacing w:before="120"/>
        <w:rPr>
          <w:rFonts w:asciiTheme="minorHAnsi" w:hAnsiTheme="minorHAnsi" w:cs="Calibri"/>
        </w:rPr>
      </w:pPr>
      <w:r w:rsidRPr="006646C7">
        <w:rPr>
          <w:rFonts w:asciiTheme="minorHAnsi" w:hAnsiTheme="minorHAnsi" w:cs="Calibri"/>
        </w:rPr>
        <w:t xml:space="preserve">Co-ordinate </w:t>
      </w:r>
      <w:r>
        <w:rPr>
          <w:rFonts w:asciiTheme="minorHAnsi" w:hAnsiTheme="minorHAnsi" w:cs="Calibri"/>
        </w:rPr>
        <w:t xml:space="preserve">and supervise </w:t>
      </w:r>
      <w:r w:rsidRPr="006646C7">
        <w:rPr>
          <w:rFonts w:asciiTheme="minorHAnsi" w:hAnsiTheme="minorHAnsi" w:cs="Calibri"/>
        </w:rPr>
        <w:t>the work of the group volunteers in all groups.</w:t>
      </w:r>
    </w:p>
    <w:p w14:paraId="382B2A55" w14:textId="612D0791" w:rsidR="002809EF" w:rsidRPr="006646C7" w:rsidRDefault="002809EF" w:rsidP="002809EF">
      <w:pPr>
        <w:pStyle w:val="ListParagraph"/>
        <w:numPr>
          <w:ilvl w:val="0"/>
          <w:numId w:val="5"/>
        </w:numPr>
        <w:spacing w:before="120"/>
        <w:rPr>
          <w:rFonts w:asciiTheme="minorHAnsi" w:hAnsiTheme="minorHAnsi"/>
        </w:rPr>
      </w:pPr>
      <w:r w:rsidRPr="006646C7">
        <w:rPr>
          <w:rFonts w:asciiTheme="minorHAnsi" w:hAnsiTheme="minorHAnsi" w:cs="Calibri"/>
        </w:rPr>
        <w:t xml:space="preserve">Work with the Stroke </w:t>
      </w:r>
      <w:r>
        <w:rPr>
          <w:rFonts w:asciiTheme="minorHAnsi" w:hAnsiTheme="minorHAnsi" w:cs="Calibri"/>
        </w:rPr>
        <w:t>Key Workers</w:t>
      </w:r>
      <w:r w:rsidRPr="006646C7">
        <w:rPr>
          <w:rFonts w:asciiTheme="minorHAnsi" w:hAnsiTheme="minorHAnsi" w:cs="Calibri"/>
        </w:rPr>
        <w:t xml:space="preserve"> to enhance the health and welfare of all group members.</w:t>
      </w:r>
      <w:r w:rsidRPr="006646C7">
        <w:rPr>
          <w:rFonts w:asciiTheme="minorHAnsi" w:hAnsiTheme="minorHAnsi"/>
        </w:rPr>
        <w:t xml:space="preserve"> </w:t>
      </w:r>
    </w:p>
    <w:p w14:paraId="6B03C9F4" w14:textId="77777777" w:rsidR="002809EF" w:rsidRPr="00016884" w:rsidRDefault="002809EF" w:rsidP="002809EF">
      <w:pPr>
        <w:ind w:left="2835" w:hanging="2835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ab/>
      </w:r>
    </w:p>
    <w:p w14:paraId="0B6795FF" w14:textId="468D6BF9" w:rsidR="002809EF" w:rsidRPr="00016884" w:rsidRDefault="002809EF" w:rsidP="002809EF">
      <w:pPr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lastRenderedPageBreak/>
        <w:t>C</w:t>
      </w:r>
      <w:r>
        <w:rPr>
          <w:rFonts w:asciiTheme="minorHAnsi" w:hAnsiTheme="minorHAnsi" w:cs="Calibri"/>
        </w:rPr>
        <w:t xml:space="preserve">ontract : Part time  </w:t>
      </w:r>
    </w:p>
    <w:p w14:paraId="1FF210F6" w14:textId="77777777" w:rsidR="002809EF" w:rsidRPr="00016884" w:rsidRDefault="002809EF" w:rsidP="002809EF">
      <w:pPr>
        <w:ind w:left="2880" w:firstLine="720"/>
        <w:rPr>
          <w:rFonts w:asciiTheme="minorHAnsi" w:hAnsiTheme="minorHAnsi" w:cs="Calibri"/>
        </w:rPr>
      </w:pPr>
    </w:p>
    <w:p w14:paraId="24815F1F" w14:textId="77777777" w:rsidR="002809EF" w:rsidRPr="00016884" w:rsidRDefault="002809EF" w:rsidP="002809EF">
      <w:pPr>
        <w:rPr>
          <w:rFonts w:asciiTheme="minorHAnsi" w:hAnsiTheme="minorHAnsi" w:cs="Calibri"/>
        </w:rPr>
      </w:pPr>
    </w:p>
    <w:p w14:paraId="122AF31E" w14:textId="77777777" w:rsidR="002809EF" w:rsidRPr="00016884" w:rsidRDefault="002809EF" w:rsidP="002809EF">
      <w:pPr>
        <w:rPr>
          <w:rFonts w:asciiTheme="minorHAnsi" w:hAnsiTheme="minorHAnsi" w:cs="Calibri"/>
          <w:b/>
        </w:rPr>
      </w:pPr>
      <w:r w:rsidRPr="00016884">
        <w:rPr>
          <w:rFonts w:asciiTheme="minorHAnsi" w:hAnsiTheme="minorHAnsi" w:cs="Calibri"/>
          <w:b/>
        </w:rPr>
        <w:t>Main duties:</w:t>
      </w:r>
    </w:p>
    <w:p w14:paraId="14BD8AFC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Ensure the smooth running of the Groups</w:t>
      </w:r>
    </w:p>
    <w:p w14:paraId="4689AB28" w14:textId="0834E4D9" w:rsidR="002809EF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Plan and oversee the Stroke Group activities ensuring a varied programme </w:t>
      </w:r>
      <w:r>
        <w:rPr>
          <w:rFonts w:asciiTheme="minorHAnsi" w:hAnsiTheme="minorHAnsi" w:cs="Calibri"/>
        </w:rPr>
        <w:t>primarily</w:t>
      </w:r>
      <w:r w:rsidRPr="00016884">
        <w:rPr>
          <w:rFonts w:asciiTheme="minorHAnsi" w:hAnsiTheme="minorHAnsi" w:cs="Calibri"/>
        </w:rPr>
        <w:t xml:space="preserve"> face to face</w:t>
      </w:r>
      <w:r w:rsidR="00050FF3">
        <w:rPr>
          <w:rFonts w:asciiTheme="minorHAnsi" w:hAnsiTheme="minorHAnsi" w:cs="Calibri"/>
        </w:rPr>
        <w:t>.</w:t>
      </w:r>
    </w:p>
    <w:p w14:paraId="1FF46BCA" w14:textId="76081389" w:rsidR="00050FF3" w:rsidRDefault="00050FF3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Work closely with the other group leader to support continuity and inter group activity. </w:t>
      </w:r>
    </w:p>
    <w:p w14:paraId="2A77ED8E" w14:textId="26EB4456" w:rsidR="002809EF" w:rsidRPr="00E322C6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Ability to run digital groups if required and support the peer run digital group if required. </w:t>
      </w:r>
    </w:p>
    <w:p w14:paraId="55E13A20" w14:textId="77777777" w:rsidR="002809EF" w:rsidRPr="00706528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706528">
        <w:rPr>
          <w:rFonts w:asciiTheme="minorHAnsi" w:hAnsiTheme="minorHAnsi" w:cs="Calibri"/>
        </w:rPr>
        <w:t xml:space="preserve">Ensure activities designed to support mental and physical wellbeing, are inclusive to all, support confidence building and support independence and based around the BAS framework </w:t>
      </w:r>
      <w:bookmarkStart w:id="0" w:name="_Hlk78363828"/>
      <w:r w:rsidRPr="00706528">
        <w:rPr>
          <w:rFonts w:asciiTheme="minorHAnsi" w:hAnsiTheme="minorHAnsi" w:cs="Calibri"/>
        </w:rPr>
        <w:t xml:space="preserve">to support recovery, rebuilding life after stroke and building resilience. </w:t>
      </w:r>
    </w:p>
    <w:bookmarkEnd w:id="0"/>
    <w:p w14:paraId="3C7FB9CA" w14:textId="4D49067F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Ensure all activities are carried out safely and appropriately for the </w:t>
      </w:r>
      <w:r w:rsidR="001964F9">
        <w:rPr>
          <w:rFonts w:asciiTheme="minorHAnsi" w:hAnsiTheme="minorHAnsi" w:cs="Calibri"/>
        </w:rPr>
        <w:t>s</w:t>
      </w:r>
      <w:r w:rsidRPr="00016884">
        <w:rPr>
          <w:rFonts w:asciiTheme="minorHAnsi" w:hAnsiTheme="minorHAnsi" w:cs="Calibri"/>
        </w:rPr>
        <w:t>troke Group members and volunteers.</w:t>
      </w:r>
      <w:r w:rsidRPr="00016884">
        <w:rPr>
          <w:rFonts w:asciiTheme="minorHAnsi" w:hAnsiTheme="minorHAnsi" w:cs="Arial"/>
        </w:rPr>
        <w:t xml:space="preserve"> </w:t>
      </w:r>
    </w:p>
    <w:p w14:paraId="0B073DE6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Arial"/>
        </w:rPr>
        <w:t>Undertake all duties in a way that values others, does not discriminate and promotes equality</w:t>
      </w:r>
      <w:r>
        <w:rPr>
          <w:rFonts w:asciiTheme="minorHAnsi" w:hAnsiTheme="minorHAnsi" w:cs="Arial"/>
        </w:rPr>
        <w:t>.</w:t>
      </w:r>
    </w:p>
    <w:p w14:paraId="2FDE46EB" w14:textId="274E7FBE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Work with the </w:t>
      </w:r>
      <w:r w:rsidR="001964F9">
        <w:rPr>
          <w:rFonts w:asciiTheme="minorHAnsi" w:hAnsiTheme="minorHAnsi" w:cs="Calibri"/>
        </w:rPr>
        <w:t>s</w:t>
      </w:r>
      <w:r w:rsidRPr="00016884">
        <w:rPr>
          <w:rFonts w:asciiTheme="minorHAnsi" w:hAnsiTheme="minorHAnsi" w:cs="Calibri"/>
        </w:rPr>
        <w:t xml:space="preserve">troke </w:t>
      </w:r>
      <w:r w:rsidR="001964F9">
        <w:rPr>
          <w:rFonts w:asciiTheme="minorHAnsi" w:hAnsiTheme="minorHAnsi" w:cs="Calibri"/>
        </w:rPr>
        <w:t>s</w:t>
      </w:r>
      <w:r w:rsidRPr="00016884">
        <w:rPr>
          <w:rFonts w:asciiTheme="minorHAnsi" w:hAnsiTheme="minorHAnsi" w:cs="Calibri"/>
        </w:rPr>
        <w:t xml:space="preserve">upport </w:t>
      </w:r>
      <w:r>
        <w:rPr>
          <w:rFonts w:asciiTheme="minorHAnsi" w:hAnsiTheme="minorHAnsi" w:cs="Calibri"/>
        </w:rPr>
        <w:t xml:space="preserve">Key </w:t>
      </w:r>
      <w:r w:rsidR="001964F9">
        <w:rPr>
          <w:rFonts w:asciiTheme="minorHAnsi" w:hAnsiTheme="minorHAnsi" w:cs="Calibri"/>
        </w:rPr>
        <w:t>W</w:t>
      </w:r>
      <w:r>
        <w:rPr>
          <w:rFonts w:asciiTheme="minorHAnsi" w:hAnsiTheme="minorHAnsi" w:cs="Calibri"/>
        </w:rPr>
        <w:t>orkers</w:t>
      </w:r>
      <w:r w:rsidRPr="00016884">
        <w:rPr>
          <w:rFonts w:asciiTheme="minorHAnsi" w:hAnsiTheme="minorHAnsi" w:cs="Calibri"/>
        </w:rPr>
        <w:t xml:space="preserve"> to enhance the health and welfare of all group members, identifying and raising any issues of concern with </w:t>
      </w:r>
      <w:r w:rsidR="001964F9">
        <w:rPr>
          <w:rFonts w:asciiTheme="minorHAnsi" w:hAnsiTheme="minorHAnsi" w:cs="Calibri"/>
        </w:rPr>
        <w:t>the Key Worker</w:t>
      </w:r>
      <w:r w:rsidRPr="00016884">
        <w:rPr>
          <w:rFonts w:asciiTheme="minorHAnsi" w:hAnsiTheme="minorHAnsi" w:cs="Calibri"/>
        </w:rPr>
        <w:t>.</w:t>
      </w:r>
    </w:p>
    <w:p w14:paraId="7D537F35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Keep accurate records both written and financial. </w:t>
      </w:r>
    </w:p>
    <w:p w14:paraId="07440C4B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Introduce and settle new members ensuring a risk assessment is undertaken and kept up to date</w:t>
      </w:r>
      <w:r>
        <w:rPr>
          <w:rFonts w:asciiTheme="minorHAnsi" w:hAnsiTheme="minorHAnsi" w:cs="Calibri"/>
        </w:rPr>
        <w:t xml:space="preserve">. </w:t>
      </w:r>
    </w:p>
    <w:p w14:paraId="58984C6C" w14:textId="0987581F" w:rsidR="002809EF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Work sensitively with volunteers and deal with concerns</w:t>
      </w:r>
      <w:r>
        <w:rPr>
          <w:rFonts w:asciiTheme="minorHAnsi" w:hAnsiTheme="minorHAnsi" w:cs="Calibri"/>
        </w:rPr>
        <w:t xml:space="preserve">, liaising with the Volunteer coordinator </w:t>
      </w:r>
      <w:r w:rsidRPr="00016884">
        <w:rPr>
          <w:rFonts w:asciiTheme="minorHAnsi" w:hAnsiTheme="minorHAnsi" w:cs="Calibri"/>
        </w:rPr>
        <w:t>where appropriate</w:t>
      </w:r>
      <w:r>
        <w:rPr>
          <w:rFonts w:asciiTheme="minorHAnsi" w:hAnsiTheme="minorHAnsi" w:cs="Calibri"/>
        </w:rPr>
        <w:t xml:space="preserve"> </w:t>
      </w:r>
    </w:p>
    <w:p w14:paraId="65B8A765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Support and d</w:t>
      </w:r>
      <w:r w:rsidRPr="00016884">
        <w:rPr>
          <w:rFonts w:asciiTheme="minorHAnsi" w:hAnsiTheme="minorHAnsi" w:cs="Calibri"/>
        </w:rPr>
        <w:t>evelop volunteering in all the groups</w:t>
      </w:r>
      <w:r>
        <w:rPr>
          <w:rFonts w:asciiTheme="minorHAnsi" w:hAnsiTheme="minorHAnsi" w:cs="Calibri"/>
        </w:rPr>
        <w:t>.</w:t>
      </w:r>
    </w:p>
    <w:p w14:paraId="77FAB790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Develop our expertise </w:t>
      </w:r>
      <w:r>
        <w:rPr>
          <w:rFonts w:asciiTheme="minorHAnsi" w:hAnsiTheme="minorHAnsi" w:cs="Calibri"/>
        </w:rPr>
        <w:t xml:space="preserve">in </w:t>
      </w:r>
      <w:r w:rsidRPr="00016884">
        <w:rPr>
          <w:rFonts w:asciiTheme="minorHAnsi" w:hAnsiTheme="minorHAnsi" w:cs="Calibri"/>
        </w:rPr>
        <w:t xml:space="preserve">our group and virtual offerings. </w:t>
      </w:r>
    </w:p>
    <w:p w14:paraId="68610266" w14:textId="284C444D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Have basic knowledge of First Aid procedures and be able to manage emergency situations.</w:t>
      </w:r>
    </w:p>
    <w:p w14:paraId="6CA60341" w14:textId="5B9CF810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Deal with queries as they arise from group members, dealing with immediate issues but referring to the</w:t>
      </w:r>
      <w:r w:rsidR="001964F9">
        <w:rPr>
          <w:rFonts w:asciiTheme="minorHAnsi" w:hAnsiTheme="minorHAnsi" w:cs="Calibri"/>
        </w:rPr>
        <w:t xml:space="preserve"> s</w:t>
      </w:r>
      <w:r w:rsidRPr="00016884">
        <w:rPr>
          <w:rFonts w:asciiTheme="minorHAnsi" w:hAnsiTheme="minorHAnsi" w:cs="Calibri"/>
        </w:rPr>
        <w:t xml:space="preserve">troke </w:t>
      </w:r>
      <w:r>
        <w:rPr>
          <w:rFonts w:asciiTheme="minorHAnsi" w:hAnsiTheme="minorHAnsi" w:cs="Calibri"/>
        </w:rPr>
        <w:t>Key Workers</w:t>
      </w:r>
      <w:r w:rsidRPr="00016884">
        <w:rPr>
          <w:rFonts w:asciiTheme="minorHAnsi" w:hAnsiTheme="minorHAnsi" w:cs="Calibri"/>
        </w:rPr>
        <w:t xml:space="preserve"> where appropriate. </w:t>
      </w:r>
    </w:p>
    <w:p w14:paraId="37D7CCA6" w14:textId="1111FD49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Facilitate occasional meetings of </w:t>
      </w:r>
      <w:r w:rsidR="001964F9">
        <w:rPr>
          <w:rFonts w:asciiTheme="minorHAnsi" w:hAnsiTheme="minorHAnsi" w:cs="Calibri"/>
        </w:rPr>
        <w:t>s</w:t>
      </w:r>
      <w:r w:rsidRPr="00016884">
        <w:rPr>
          <w:rFonts w:asciiTheme="minorHAnsi" w:hAnsiTheme="minorHAnsi" w:cs="Calibri"/>
        </w:rPr>
        <w:t>troke Group members to discuss issues relevant to the group and/or BAS.</w:t>
      </w:r>
    </w:p>
    <w:p w14:paraId="6CD2D5D7" w14:textId="77777777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Attend monthly Staff Meetings.</w:t>
      </w:r>
    </w:p>
    <w:p w14:paraId="6F629BA1" w14:textId="735ADE85" w:rsidR="002809EF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Distribute BAS information/literature/items of news/newsletters </w:t>
      </w:r>
    </w:p>
    <w:p w14:paraId="001793EC" w14:textId="1CD648BA" w:rsidR="002809EF" w:rsidRPr="00016884" w:rsidRDefault="002809EF" w:rsidP="002809EF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All other duties commensurate to the post. </w:t>
      </w:r>
    </w:p>
    <w:p w14:paraId="34F95983" w14:textId="77777777" w:rsidR="002809EF" w:rsidRPr="00016884" w:rsidRDefault="002809EF" w:rsidP="002809EF">
      <w:pPr>
        <w:rPr>
          <w:rFonts w:asciiTheme="minorHAnsi" w:hAnsiTheme="minorHAnsi" w:cs="Calibri"/>
        </w:rPr>
      </w:pPr>
    </w:p>
    <w:p w14:paraId="5CEBD154" w14:textId="77777777" w:rsidR="002809EF" w:rsidRPr="00016884" w:rsidRDefault="002809EF" w:rsidP="002809EF">
      <w:pPr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 xml:space="preserve">The job description may be subject to review and negotiated change. </w:t>
      </w:r>
    </w:p>
    <w:p w14:paraId="1ED7B858" w14:textId="77777777" w:rsidR="001964F9" w:rsidRDefault="001964F9" w:rsidP="001964F9">
      <w:pPr>
        <w:rPr>
          <w:rFonts w:asciiTheme="minorHAnsi" w:hAnsiTheme="minorHAnsi"/>
        </w:rPr>
      </w:pPr>
    </w:p>
    <w:p w14:paraId="635EC750" w14:textId="4611402C" w:rsidR="001964F9" w:rsidRPr="00050FF3" w:rsidRDefault="001964F9" w:rsidP="001964F9">
      <w:pPr>
        <w:rPr>
          <w:rFonts w:asciiTheme="minorHAnsi" w:hAnsiTheme="minorHAnsi"/>
        </w:rPr>
      </w:pPr>
      <w:r w:rsidRPr="00050FF3">
        <w:rPr>
          <w:rFonts w:asciiTheme="minorHAnsi" w:hAnsiTheme="minorHAnsi"/>
        </w:rPr>
        <w:t xml:space="preserve">Staff meeting is held on last Tuesday of the month 9.30 – 11.30 at the office and online on alternate months. </w:t>
      </w:r>
    </w:p>
    <w:p w14:paraId="5DCA5C14" w14:textId="7A2E904A" w:rsidR="001964F9" w:rsidRDefault="001964F9">
      <w:pPr>
        <w:spacing w:after="160" w:line="259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67625E9E" w14:textId="77777777" w:rsidR="002809EF" w:rsidRPr="00016884" w:rsidRDefault="002809EF" w:rsidP="002809EF">
      <w:pPr>
        <w:rPr>
          <w:rFonts w:asciiTheme="minorHAnsi" w:hAnsiTheme="minorHAnsi" w:cs="Calibri"/>
        </w:rPr>
      </w:pPr>
    </w:p>
    <w:p w14:paraId="373B5FEE" w14:textId="77777777" w:rsidR="002809EF" w:rsidRPr="00016884" w:rsidRDefault="002809EF" w:rsidP="002809EF">
      <w:pPr>
        <w:rPr>
          <w:rFonts w:asciiTheme="minorHAnsi" w:hAnsiTheme="minorHAnsi" w:cs="Calibri"/>
          <w:b/>
        </w:rPr>
      </w:pPr>
      <w:r w:rsidRPr="00016884">
        <w:rPr>
          <w:rFonts w:asciiTheme="minorHAnsi" w:hAnsiTheme="minorHAnsi" w:cs="Calibri"/>
          <w:b/>
        </w:rPr>
        <w:t>Person Specification</w:t>
      </w:r>
    </w:p>
    <w:p w14:paraId="7BDC002E" w14:textId="77777777" w:rsidR="002809EF" w:rsidRPr="00016884" w:rsidRDefault="002809EF" w:rsidP="002809EF">
      <w:pPr>
        <w:rPr>
          <w:rFonts w:asciiTheme="minorHAnsi" w:hAnsiTheme="minorHAnsi" w:cs="Calibri"/>
        </w:rPr>
      </w:pPr>
    </w:p>
    <w:p w14:paraId="41FFD2EE" w14:textId="77777777" w:rsidR="002809EF" w:rsidRPr="00016884" w:rsidRDefault="002809EF" w:rsidP="002809EF">
      <w:pPr>
        <w:spacing w:after="120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  <w:b/>
        </w:rPr>
        <w:t>Qualifications:</w:t>
      </w:r>
      <w:r w:rsidRPr="00016884">
        <w:rPr>
          <w:rFonts w:asciiTheme="minorHAnsi" w:hAnsiTheme="minorHAnsi" w:cs="Arial"/>
        </w:rPr>
        <w:t xml:space="preserve"> </w:t>
      </w:r>
    </w:p>
    <w:p w14:paraId="0E4BD5CC" w14:textId="77777777" w:rsidR="002809EF" w:rsidRPr="00016884" w:rsidRDefault="002809EF" w:rsidP="002809EF">
      <w:pPr>
        <w:numPr>
          <w:ilvl w:val="0"/>
          <w:numId w:val="3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Professional health or social care qualification and/or </w:t>
      </w:r>
    </w:p>
    <w:p w14:paraId="0E55A4B7" w14:textId="77777777" w:rsidR="002809EF" w:rsidRPr="00016884" w:rsidRDefault="002809EF" w:rsidP="002809EF">
      <w:pPr>
        <w:ind w:left="720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counselling qualification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  <w:t>Desirable</w:t>
      </w:r>
      <w:r w:rsidRPr="00016884">
        <w:rPr>
          <w:rFonts w:asciiTheme="minorHAnsi" w:hAnsiTheme="minorHAnsi" w:cs="Arial"/>
        </w:rPr>
        <w:tab/>
      </w:r>
    </w:p>
    <w:p w14:paraId="069CBD67" w14:textId="77777777" w:rsidR="002809EF" w:rsidRPr="00016884" w:rsidRDefault="002809EF" w:rsidP="002809EF">
      <w:pPr>
        <w:spacing w:before="240" w:after="120"/>
        <w:rPr>
          <w:rFonts w:asciiTheme="minorHAnsi" w:hAnsiTheme="minorHAnsi" w:cs="Arial"/>
          <w:b/>
        </w:rPr>
      </w:pPr>
      <w:r w:rsidRPr="00016884">
        <w:rPr>
          <w:rFonts w:asciiTheme="minorHAnsi" w:hAnsiTheme="minorHAnsi" w:cs="Arial"/>
          <w:b/>
        </w:rPr>
        <w:t xml:space="preserve">Experience: </w:t>
      </w:r>
    </w:p>
    <w:p w14:paraId="10D2EF08" w14:textId="77777777" w:rsidR="001964F9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Experience of supporting people with disabilities, stroke or </w:t>
      </w:r>
    </w:p>
    <w:p w14:paraId="461ABF61" w14:textId="5CCD4634" w:rsidR="002809EF" w:rsidRPr="00016884" w:rsidRDefault="002809EF" w:rsidP="001964F9">
      <w:pPr>
        <w:ind w:left="720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a long term condition 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  <w:t>Essential</w:t>
      </w:r>
    </w:p>
    <w:p w14:paraId="0B2CD777" w14:textId="77777777" w:rsidR="002809EF" w:rsidRPr="00016884" w:rsidRDefault="002809EF" w:rsidP="002809EF">
      <w:pPr>
        <w:numPr>
          <w:ilvl w:val="0"/>
          <w:numId w:val="2"/>
        </w:numPr>
        <w:ind w:left="714" w:hanging="357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Experience of working with groups 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  <w:t>Essential</w:t>
      </w:r>
    </w:p>
    <w:p w14:paraId="5252A0EF" w14:textId="77777777" w:rsidR="002809EF" w:rsidRPr="00016884" w:rsidRDefault="002809EF" w:rsidP="002809EF">
      <w:pPr>
        <w:numPr>
          <w:ilvl w:val="0"/>
          <w:numId w:val="2"/>
        </w:numPr>
        <w:ind w:left="714" w:hanging="357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Experience of assessing risk 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  <w:t xml:space="preserve">Essential </w:t>
      </w:r>
    </w:p>
    <w:p w14:paraId="46F4CD36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Experience of working with people with aphasia or similar </w:t>
      </w:r>
    </w:p>
    <w:p w14:paraId="38716909" w14:textId="77777777" w:rsidR="002809EF" w:rsidRPr="00016884" w:rsidRDefault="002809EF" w:rsidP="002809EF">
      <w:pPr>
        <w:ind w:left="720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communication difficulties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Desirable</w:t>
      </w:r>
    </w:p>
    <w:p w14:paraId="71D73EA1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Experience of working with volunteers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  <w:t xml:space="preserve">Desirable </w:t>
      </w:r>
    </w:p>
    <w:p w14:paraId="698AA7D0" w14:textId="77777777" w:rsidR="002809EF" w:rsidRPr="00016884" w:rsidRDefault="002809EF" w:rsidP="002809EF">
      <w:pPr>
        <w:ind w:left="714"/>
        <w:rPr>
          <w:rFonts w:asciiTheme="minorHAnsi" w:hAnsiTheme="minorHAnsi" w:cs="Arial"/>
        </w:rPr>
      </w:pPr>
    </w:p>
    <w:p w14:paraId="0754C430" w14:textId="77777777" w:rsidR="002809EF" w:rsidRPr="00016884" w:rsidRDefault="002809EF" w:rsidP="002809EF">
      <w:pPr>
        <w:spacing w:before="240" w:after="120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  <w:b/>
        </w:rPr>
        <w:t xml:space="preserve">Skills: </w:t>
      </w:r>
      <w:r w:rsidRPr="00016884">
        <w:rPr>
          <w:rFonts w:asciiTheme="minorHAnsi" w:hAnsiTheme="minorHAnsi" w:cs="Arial"/>
        </w:rPr>
        <w:t>All essential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</w:p>
    <w:p w14:paraId="59F70EF2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Good leadership and interpersonal skills</w:t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  <w:r w:rsidRPr="00016884">
        <w:rPr>
          <w:rFonts w:asciiTheme="minorHAnsi" w:hAnsiTheme="minorHAnsi" w:cs="Arial"/>
        </w:rPr>
        <w:tab/>
      </w:r>
    </w:p>
    <w:p w14:paraId="76054BE1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Good communication skills both verbal and written</w:t>
      </w:r>
      <w:r w:rsidRPr="00016884">
        <w:rPr>
          <w:rFonts w:asciiTheme="minorHAnsi" w:hAnsiTheme="minorHAnsi" w:cs="Arial"/>
        </w:rPr>
        <w:tab/>
      </w:r>
    </w:p>
    <w:p w14:paraId="443CDB24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Knowledge of good practice in working with groups in different media and ensure all groups are inclusive to all </w:t>
      </w:r>
      <w:r w:rsidRPr="00016884">
        <w:rPr>
          <w:rFonts w:asciiTheme="minorHAnsi" w:hAnsiTheme="minorHAnsi" w:cs="Arial"/>
        </w:rPr>
        <w:tab/>
      </w:r>
    </w:p>
    <w:p w14:paraId="6DAFDD33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Ability to work independently and as a part of a team</w:t>
      </w:r>
    </w:p>
    <w:p w14:paraId="0EC5E7AA" w14:textId="77777777" w:rsidR="002809EF" w:rsidRPr="00016884" w:rsidRDefault="002809EF" w:rsidP="002809EF">
      <w:pPr>
        <w:numPr>
          <w:ilvl w:val="0"/>
          <w:numId w:val="2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Ability to use video conferencing tools, specifically Zoom but others too. </w:t>
      </w:r>
    </w:p>
    <w:p w14:paraId="59551B3B" w14:textId="77777777" w:rsidR="002809EF" w:rsidRPr="00016884" w:rsidRDefault="002809EF" w:rsidP="002809EF">
      <w:pPr>
        <w:numPr>
          <w:ilvl w:val="0"/>
          <w:numId w:val="2"/>
        </w:numPr>
        <w:ind w:left="714" w:hanging="357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Basic IT skills and experience (Microsoft office, outlook, Word, </w:t>
      </w:r>
      <w:proofErr w:type="spellStart"/>
      <w:r w:rsidRPr="00016884">
        <w:rPr>
          <w:rFonts w:asciiTheme="minorHAnsi" w:hAnsiTheme="minorHAnsi" w:cs="Arial"/>
        </w:rPr>
        <w:t>Powerpoint</w:t>
      </w:r>
      <w:proofErr w:type="spellEnd"/>
      <w:r w:rsidRPr="00016884">
        <w:rPr>
          <w:rFonts w:asciiTheme="minorHAnsi" w:hAnsiTheme="minorHAnsi" w:cs="Arial"/>
        </w:rPr>
        <w:t>)</w:t>
      </w:r>
    </w:p>
    <w:p w14:paraId="3102824C" w14:textId="77777777" w:rsidR="002809EF" w:rsidRPr="00016884" w:rsidRDefault="002809EF" w:rsidP="002809EF">
      <w:pPr>
        <w:numPr>
          <w:ilvl w:val="0"/>
          <w:numId w:val="2"/>
        </w:numPr>
        <w:ind w:left="714" w:hanging="357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 xml:space="preserve">Understanding of equal opportunities </w:t>
      </w:r>
    </w:p>
    <w:p w14:paraId="484D6B9C" w14:textId="77777777" w:rsidR="002809EF" w:rsidRPr="00016884" w:rsidRDefault="002809EF" w:rsidP="002809EF">
      <w:pPr>
        <w:spacing w:before="240" w:after="120"/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  <w:b/>
        </w:rPr>
        <w:t>Personal skills</w:t>
      </w:r>
      <w:r w:rsidRPr="00016884">
        <w:rPr>
          <w:rFonts w:asciiTheme="minorHAnsi" w:hAnsiTheme="minorHAnsi" w:cs="Arial"/>
        </w:rPr>
        <w:t xml:space="preserve">: All essential </w:t>
      </w:r>
    </w:p>
    <w:p w14:paraId="5D261CE2" w14:textId="77777777" w:rsidR="002809EF" w:rsidRPr="00016884" w:rsidRDefault="002809EF" w:rsidP="002809EF">
      <w:pPr>
        <w:numPr>
          <w:ilvl w:val="0"/>
          <w:numId w:val="4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Good social skills, ability to be compassionate and empathetic</w:t>
      </w:r>
    </w:p>
    <w:p w14:paraId="1A2EE272" w14:textId="77777777" w:rsidR="002809EF" w:rsidRPr="00016884" w:rsidRDefault="002809EF" w:rsidP="002809EF">
      <w:pPr>
        <w:numPr>
          <w:ilvl w:val="0"/>
          <w:numId w:val="4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Flexible and creative</w:t>
      </w:r>
    </w:p>
    <w:p w14:paraId="13B1E8D0" w14:textId="77777777" w:rsidR="002809EF" w:rsidRPr="00016884" w:rsidRDefault="002809EF" w:rsidP="002809EF">
      <w:pPr>
        <w:numPr>
          <w:ilvl w:val="0"/>
          <w:numId w:val="4"/>
        </w:numPr>
        <w:rPr>
          <w:rFonts w:asciiTheme="minorHAnsi" w:hAnsiTheme="minorHAnsi" w:cs="Arial"/>
        </w:rPr>
      </w:pPr>
      <w:proofErr w:type="spellStart"/>
      <w:r w:rsidRPr="00016884">
        <w:rPr>
          <w:rFonts w:asciiTheme="minorHAnsi" w:hAnsiTheme="minorHAnsi" w:cs="Arial"/>
        </w:rPr>
        <w:t>Self motivated</w:t>
      </w:r>
      <w:proofErr w:type="spellEnd"/>
      <w:r w:rsidRPr="00016884">
        <w:rPr>
          <w:rFonts w:asciiTheme="minorHAnsi" w:hAnsiTheme="minorHAnsi" w:cs="Arial"/>
        </w:rPr>
        <w:t xml:space="preserve"> </w:t>
      </w:r>
    </w:p>
    <w:p w14:paraId="2B3D2C49" w14:textId="77777777" w:rsidR="002809EF" w:rsidRPr="00016884" w:rsidRDefault="002809EF" w:rsidP="002809EF">
      <w:pPr>
        <w:numPr>
          <w:ilvl w:val="0"/>
          <w:numId w:val="4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Able to engage others</w:t>
      </w:r>
    </w:p>
    <w:p w14:paraId="64D8B340" w14:textId="77777777" w:rsidR="002809EF" w:rsidRPr="00016884" w:rsidRDefault="002809EF" w:rsidP="002809EF">
      <w:pPr>
        <w:numPr>
          <w:ilvl w:val="0"/>
          <w:numId w:val="4"/>
        </w:numPr>
        <w:rPr>
          <w:rFonts w:asciiTheme="minorHAnsi" w:hAnsiTheme="minorHAnsi" w:cs="Arial"/>
        </w:rPr>
      </w:pPr>
      <w:r w:rsidRPr="00016884">
        <w:rPr>
          <w:rFonts w:asciiTheme="minorHAnsi" w:hAnsiTheme="minorHAnsi" w:cs="Arial"/>
        </w:rPr>
        <w:t>Dynamic</w:t>
      </w:r>
    </w:p>
    <w:p w14:paraId="68618A12" w14:textId="77777777" w:rsidR="002809EF" w:rsidRPr="00016884" w:rsidRDefault="002809EF" w:rsidP="002809EF">
      <w:pPr>
        <w:rPr>
          <w:rFonts w:asciiTheme="minorHAnsi" w:hAnsiTheme="minorHAnsi" w:cs="Calibri"/>
          <w:highlight w:val="yellow"/>
        </w:rPr>
      </w:pPr>
    </w:p>
    <w:p w14:paraId="00FABCFE" w14:textId="77777777" w:rsidR="002809EF" w:rsidRPr="00016884" w:rsidRDefault="002809EF" w:rsidP="002809EF">
      <w:pPr>
        <w:rPr>
          <w:rFonts w:asciiTheme="minorHAnsi" w:hAnsiTheme="minorHAnsi" w:cs="Calibri"/>
        </w:rPr>
      </w:pPr>
      <w:r w:rsidRPr="00016884">
        <w:rPr>
          <w:rFonts w:asciiTheme="minorHAnsi" w:hAnsiTheme="minorHAnsi" w:cs="Calibri"/>
        </w:rPr>
        <w:t>The post is dependent on a satisfactory enhanced DBS check.</w:t>
      </w:r>
    </w:p>
    <w:p w14:paraId="2E3117B1" w14:textId="60EA90C7" w:rsidR="002809EF" w:rsidRDefault="002809EF" w:rsidP="002809EF">
      <w:pPr>
        <w:rPr>
          <w:rFonts w:asciiTheme="minorHAnsi" w:hAnsiTheme="minorHAnsi" w:cs="Calibri"/>
          <w:b/>
          <w:bCs/>
        </w:rPr>
      </w:pPr>
    </w:p>
    <w:p w14:paraId="21C103A1" w14:textId="7610C218" w:rsidR="00050FF3" w:rsidRDefault="00050FF3" w:rsidP="002809EF">
      <w:pPr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The BAS groups that relate to this role:</w:t>
      </w:r>
    </w:p>
    <w:p w14:paraId="7BF30DAC" w14:textId="77777777" w:rsidR="00050FF3" w:rsidRDefault="00050FF3" w:rsidP="002809EF">
      <w:pPr>
        <w:rPr>
          <w:rFonts w:asciiTheme="minorHAnsi" w:hAnsiTheme="minorHAnsi" w:cs="Calibri"/>
          <w:b/>
          <w:bCs/>
        </w:rPr>
      </w:pPr>
    </w:p>
    <w:p w14:paraId="509FF840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  <w:color w:val="2F5496" w:themeColor="accent1" w:themeShade="BF"/>
          <w:u w:val="single"/>
        </w:rPr>
      </w:pPr>
      <w:r w:rsidRPr="00050FF3">
        <w:rPr>
          <w:rFonts w:asciiTheme="minorHAnsi" w:eastAsiaTheme="minorHAnsi" w:hAnsiTheme="minorHAnsi" w:cstheme="minorBidi"/>
          <w:color w:val="2F5496" w:themeColor="accent1" w:themeShade="BF"/>
          <w:u w:val="single"/>
        </w:rPr>
        <w:t>Lyde Green Group</w:t>
      </w:r>
    </w:p>
    <w:p w14:paraId="24039BD3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</w:rPr>
      </w:pPr>
      <w:r w:rsidRPr="00050FF3">
        <w:rPr>
          <w:rFonts w:asciiTheme="minorHAnsi" w:eastAsiaTheme="minorHAnsi" w:hAnsiTheme="minorHAnsi" w:cstheme="minorBidi"/>
        </w:rPr>
        <w:t xml:space="preserve">Runs every other Wednesday </w:t>
      </w:r>
    </w:p>
    <w:p w14:paraId="397DA8B2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</w:rPr>
      </w:pPr>
      <w:r w:rsidRPr="00050FF3">
        <w:rPr>
          <w:rFonts w:asciiTheme="minorHAnsi" w:eastAsiaTheme="minorHAnsi" w:hAnsiTheme="minorHAnsi" w:cstheme="minorBidi"/>
        </w:rPr>
        <w:t>From: 1pm – 3pm</w:t>
      </w:r>
    </w:p>
    <w:p w14:paraId="24BD939A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</w:rPr>
      </w:pPr>
      <w:r w:rsidRPr="00050FF3">
        <w:rPr>
          <w:rFonts w:asciiTheme="minorHAnsi" w:eastAsiaTheme="minorHAnsi" w:hAnsiTheme="minorHAnsi" w:cstheme="minorBidi"/>
        </w:rPr>
        <w:t>At - Lyde Green Community Centre</w:t>
      </w:r>
    </w:p>
    <w:p w14:paraId="2C66BCB7" w14:textId="77777777" w:rsidR="002809EF" w:rsidRPr="00050FF3" w:rsidRDefault="002809EF" w:rsidP="002809EF">
      <w:pPr>
        <w:rPr>
          <w:rFonts w:asciiTheme="minorHAnsi" w:hAnsiTheme="minorHAnsi" w:cs="Calibri"/>
        </w:rPr>
      </w:pPr>
    </w:p>
    <w:p w14:paraId="19CEBB01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  <w:color w:val="2F5496" w:themeColor="accent1" w:themeShade="BF"/>
          <w:u w:val="single"/>
        </w:rPr>
      </w:pPr>
      <w:r w:rsidRPr="00050FF3">
        <w:rPr>
          <w:rFonts w:asciiTheme="minorHAnsi" w:eastAsiaTheme="minorHAnsi" w:hAnsiTheme="minorHAnsi" w:cstheme="minorBidi"/>
          <w:color w:val="2F5496" w:themeColor="accent1" w:themeShade="BF"/>
          <w:u w:val="single"/>
        </w:rPr>
        <w:t>Bedminster Group</w:t>
      </w:r>
    </w:p>
    <w:p w14:paraId="2AE8E53D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</w:rPr>
      </w:pPr>
      <w:r w:rsidRPr="00050FF3">
        <w:rPr>
          <w:rFonts w:asciiTheme="minorHAnsi" w:eastAsiaTheme="minorHAnsi" w:hAnsiTheme="minorHAnsi" w:cstheme="minorBidi"/>
        </w:rPr>
        <w:t>Runs every other Thursday</w:t>
      </w:r>
    </w:p>
    <w:p w14:paraId="43AF20C3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</w:rPr>
      </w:pPr>
      <w:r w:rsidRPr="00050FF3">
        <w:rPr>
          <w:rFonts w:asciiTheme="minorHAnsi" w:eastAsiaTheme="minorHAnsi" w:hAnsiTheme="minorHAnsi" w:cstheme="minorBidi"/>
        </w:rPr>
        <w:t>From 10.30am – 12.30pm</w:t>
      </w:r>
    </w:p>
    <w:p w14:paraId="3088BD3F" w14:textId="77777777" w:rsidR="00050FF3" w:rsidRPr="00050FF3" w:rsidRDefault="00050FF3" w:rsidP="00050FF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050FF3">
        <w:rPr>
          <w:rFonts w:asciiTheme="minorHAnsi" w:eastAsiaTheme="minorHAnsi" w:hAnsiTheme="minorHAnsi" w:cstheme="minorBidi"/>
        </w:rPr>
        <w:t>At – St Monica Wills Building, Cromwell Road, Bedminster</w:t>
      </w:r>
    </w:p>
    <w:p w14:paraId="32FE2283" w14:textId="2EE264A2" w:rsidR="002809EF" w:rsidRPr="00050FF3" w:rsidRDefault="002809EF">
      <w:pPr>
        <w:rPr>
          <w:rFonts w:asciiTheme="minorHAnsi" w:hAnsiTheme="minorHAnsi"/>
        </w:rPr>
      </w:pPr>
    </w:p>
    <w:p w14:paraId="43D4B76E" w14:textId="77777777" w:rsidR="001964F9" w:rsidRPr="00050FF3" w:rsidRDefault="001964F9">
      <w:pPr>
        <w:rPr>
          <w:rFonts w:asciiTheme="minorHAnsi" w:hAnsiTheme="minorHAnsi"/>
        </w:rPr>
      </w:pPr>
    </w:p>
    <w:sectPr w:rsidR="001964F9" w:rsidRPr="00050FF3" w:rsidSect="00A770B0">
      <w:headerReference w:type="firs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C0C5B" w14:textId="77777777" w:rsidR="00C06FDB" w:rsidRDefault="001964F9">
      <w:r>
        <w:separator/>
      </w:r>
    </w:p>
  </w:endnote>
  <w:endnote w:type="continuationSeparator" w:id="0">
    <w:p w14:paraId="08412419" w14:textId="77777777" w:rsidR="00C06FDB" w:rsidRDefault="0019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D008" w14:textId="77777777" w:rsidR="00C06FDB" w:rsidRDefault="001964F9">
      <w:r>
        <w:separator/>
      </w:r>
    </w:p>
  </w:footnote>
  <w:footnote w:type="continuationSeparator" w:id="0">
    <w:p w14:paraId="5F010FE7" w14:textId="77777777" w:rsidR="00C06FDB" w:rsidRDefault="0019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8E88" w14:textId="77777777" w:rsidR="00115E3A" w:rsidRDefault="001964F9" w:rsidP="00A770B0">
    <w:pPr>
      <w:pStyle w:val="Header"/>
      <w:jc w:val="center"/>
    </w:pPr>
    <w:r>
      <w:rPr>
        <w:noProof/>
      </w:rPr>
      <w:drawing>
        <wp:inline distT="0" distB="0" distL="0" distR="0" wp14:anchorId="498A15D1" wp14:editId="5173C4F9">
          <wp:extent cx="1962150" cy="790575"/>
          <wp:effectExtent l="0" t="0" r="0" b="9525"/>
          <wp:docPr id="1" name="Picture 8" descr="/Volumes/Clients/Lime Tree/artwork/56289 Bristol After Stroke email signature/images/upload/basf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/Volumes/Clients/Lime Tree/artwork/56289 Bristol After Stroke email signature/images/upload/basf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C7C"/>
    <w:multiLevelType w:val="hybridMultilevel"/>
    <w:tmpl w:val="1F4A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67"/>
    <w:multiLevelType w:val="hybridMultilevel"/>
    <w:tmpl w:val="D156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001"/>
    <w:multiLevelType w:val="hybridMultilevel"/>
    <w:tmpl w:val="BAFE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71921"/>
    <w:multiLevelType w:val="hybridMultilevel"/>
    <w:tmpl w:val="9E88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1B1F"/>
    <w:multiLevelType w:val="hybridMultilevel"/>
    <w:tmpl w:val="E3F82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3097101">
    <w:abstractNumId w:val="1"/>
  </w:num>
  <w:num w:numId="2" w16cid:durableId="66347113">
    <w:abstractNumId w:val="3"/>
  </w:num>
  <w:num w:numId="3" w16cid:durableId="1469859814">
    <w:abstractNumId w:val="2"/>
  </w:num>
  <w:num w:numId="4" w16cid:durableId="205677321">
    <w:abstractNumId w:val="0"/>
  </w:num>
  <w:num w:numId="5" w16cid:durableId="66050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EF"/>
    <w:rsid w:val="00050FF3"/>
    <w:rsid w:val="00115E3A"/>
    <w:rsid w:val="00130195"/>
    <w:rsid w:val="001964F9"/>
    <w:rsid w:val="002809EF"/>
    <w:rsid w:val="00C06FDB"/>
    <w:rsid w:val="00C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7BD3"/>
  <w15:chartTrackingRefBased/>
  <w15:docId w15:val="{5DCBF8A0-6134-436F-B632-4584676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809EF"/>
    <w:pPr>
      <w:keepNext/>
      <w:outlineLvl w:val="3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2809EF"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809E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809E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280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9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Sheehy - Bristol After Stroke</dc:creator>
  <cp:keywords/>
  <dc:description/>
  <cp:lastModifiedBy>Rebecca Sheehy</cp:lastModifiedBy>
  <cp:revision>2</cp:revision>
  <dcterms:created xsi:type="dcterms:W3CDTF">2025-07-16T10:14:00Z</dcterms:created>
  <dcterms:modified xsi:type="dcterms:W3CDTF">2025-07-16T10:14:00Z</dcterms:modified>
</cp:coreProperties>
</file>