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D93" w14:textId="6A2963EB" w:rsidR="00E73A48" w:rsidRDefault="00E73A48" w:rsidP="00E73A48">
      <w:pPr>
        <w:pStyle w:val="NoSpacing"/>
        <w:rPr>
          <w:b/>
          <w:sz w:val="32"/>
          <w:szCs w:val="32"/>
        </w:rPr>
      </w:pPr>
      <w:bookmarkStart w:id="0" w:name="_Hlk87435136"/>
      <w:r>
        <w:rPr>
          <w:noProof/>
        </w:rPr>
        <w:drawing>
          <wp:inline distT="0" distB="0" distL="0" distR="0" wp14:anchorId="50EB1805" wp14:editId="57FA3C20">
            <wp:extent cx="2647950" cy="1077328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3BA4" w14:textId="77777777" w:rsidR="00E73A48" w:rsidRDefault="00E73A48" w:rsidP="00E73A48">
      <w:pPr>
        <w:pStyle w:val="NoSpacing"/>
        <w:rPr>
          <w:b/>
          <w:sz w:val="32"/>
          <w:szCs w:val="32"/>
        </w:rPr>
      </w:pPr>
    </w:p>
    <w:p w14:paraId="1E8539CD" w14:textId="77777777" w:rsidR="00E73A48" w:rsidRDefault="00E73A48" w:rsidP="00E73A48">
      <w:pPr>
        <w:pStyle w:val="NoSpacing"/>
        <w:rPr>
          <w:b/>
          <w:sz w:val="32"/>
          <w:szCs w:val="32"/>
        </w:rPr>
      </w:pPr>
    </w:p>
    <w:p w14:paraId="2BC7D579" w14:textId="3CFF666B" w:rsidR="002D3C5F" w:rsidRDefault="002D3C5F" w:rsidP="00E73A4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Walking </w:t>
      </w:r>
      <w:r w:rsidR="001B6269">
        <w:rPr>
          <w:b/>
          <w:sz w:val="32"/>
          <w:szCs w:val="32"/>
        </w:rPr>
        <w:t>Netball</w:t>
      </w:r>
    </w:p>
    <w:p w14:paraId="535EB79D" w14:textId="5D62FC1B" w:rsidR="00E73A48" w:rsidRDefault="002D3C5F" w:rsidP="00E73A48">
      <w:pPr>
        <w:pStyle w:val="NoSpacing"/>
        <w:rPr>
          <w:b/>
          <w:sz w:val="32"/>
          <w:szCs w:val="32"/>
        </w:rPr>
        <w:sectPr w:rsidR="00E73A48" w:rsidSect="00E73A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18" w:bottom="1134" w:left="1440" w:header="709" w:footer="709" w:gutter="0"/>
          <w:cols w:num="2" w:space="708"/>
          <w:docGrid w:linePitch="360"/>
        </w:sectPr>
      </w:pPr>
      <w:r>
        <w:rPr>
          <w:b/>
          <w:sz w:val="32"/>
          <w:szCs w:val="32"/>
        </w:rPr>
        <w:t>Volunteer Ambassador</w:t>
      </w:r>
      <w:r w:rsidR="001D347E">
        <w:rPr>
          <w:b/>
          <w:sz w:val="32"/>
          <w:szCs w:val="32"/>
        </w:rPr>
        <w:t xml:space="preserve"> </w:t>
      </w:r>
    </w:p>
    <w:p w14:paraId="599FD453" w14:textId="54BD17EA" w:rsidR="00AA7DA9" w:rsidRDefault="00AA7DA9" w:rsidP="00CC08A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6397"/>
      </w:tblGrid>
      <w:tr w:rsidR="00CD4633" w:rsidRPr="007B022B" w14:paraId="01B93FCB" w14:textId="77777777" w:rsidTr="00040A24">
        <w:tc>
          <w:tcPr>
            <w:tcW w:w="2641" w:type="dxa"/>
          </w:tcPr>
          <w:p w14:paraId="32100E32" w14:textId="1F0FEA8C" w:rsidR="00CD4633" w:rsidRPr="007B022B" w:rsidRDefault="00CD4633" w:rsidP="00CC08AE">
            <w:pPr>
              <w:pStyle w:val="NoSpacing"/>
              <w:rPr>
                <w:b/>
                <w:color w:val="D60093"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>Role Title</w:t>
            </w:r>
          </w:p>
        </w:tc>
        <w:tc>
          <w:tcPr>
            <w:tcW w:w="6397" w:type="dxa"/>
          </w:tcPr>
          <w:p w14:paraId="2CFD7353" w14:textId="31CF8097" w:rsidR="00CD4633" w:rsidRPr="007B022B" w:rsidRDefault="002D3C5F" w:rsidP="00CC08A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Walking </w:t>
            </w:r>
            <w:r w:rsidR="002F618C">
              <w:rPr>
                <w:b/>
                <w:sz w:val="28"/>
                <w:szCs w:val="28"/>
              </w:rPr>
              <w:t>Netball</w:t>
            </w:r>
            <w:r>
              <w:rPr>
                <w:b/>
                <w:sz w:val="28"/>
                <w:szCs w:val="28"/>
              </w:rPr>
              <w:t xml:space="preserve"> Volunteer Ambassador</w:t>
            </w:r>
          </w:p>
        </w:tc>
      </w:tr>
      <w:tr w:rsidR="00CD4633" w:rsidRPr="007B022B" w14:paraId="24B563FB" w14:textId="77777777" w:rsidTr="00040A24">
        <w:tc>
          <w:tcPr>
            <w:tcW w:w="2641" w:type="dxa"/>
          </w:tcPr>
          <w:p w14:paraId="3AD0F629" w14:textId="60875610" w:rsidR="00CD4633" w:rsidRPr="007B022B" w:rsidRDefault="00CD4633" w:rsidP="00CC08AE">
            <w:pPr>
              <w:pStyle w:val="NoSpacing"/>
              <w:rPr>
                <w:b/>
                <w:color w:val="D60093"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>Responsible to:</w:t>
            </w:r>
          </w:p>
        </w:tc>
        <w:tc>
          <w:tcPr>
            <w:tcW w:w="6397" w:type="dxa"/>
          </w:tcPr>
          <w:p w14:paraId="7D804B33" w14:textId="280B4D07" w:rsidR="00CD4633" w:rsidRPr="007B022B" w:rsidRDefault="00FC2E96" w:rsidP="00CC08A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Coordinator</w:t>
            </w:r>
          </w:p>
        </w:tc>
      </w:tr>
      <w:tr w:rsidR="00CD4633" w:rsidRPr="007B022B" w14:paraId="65F39F42" w14:textId="77777777" w:rsidTr="00040A24">
        <w:tc>
          <w:tcPr>
            <w:tcW w:w="2641" w:type="dxa"/>
          </w:tcPr>
          <w:p w14:paraId="5DC94D6D" w14:textId="50EBCF6A" w:rsidR="00CD4633" w:rsidRPr="007B022B" w:rsidRDefault="00853796" w:rsidP="00CC08AE">
            <w:pPr>
              <w:pStyle w:val="NoSpacing"/>
              <w:rPr>
                <w:b/>
                <w:color w:val="D60093"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>Time Commitment:</w:t>
            </w:r>
          </w:p>
        </w:tc>
        <w:tc>
          <w:tcPr>
            <w:tcW w:w="6397" w:type="dxa"/>
          </w:tcPr>
          <w:p w14:paraId="0EAC461D" w14:textId="121B3464" w:rsidR="00853796" w:rsidRPr="007B022B" w:rsidRDefault="00FC2E96" w:rsidP="00CC08AE">
            <w:pPr>
              <w:pStyle w:val="NoSpacing"/>
              <w:rPr>
                <w:sz w:val="28"/>
                <w:szCs w:val="28"/>
              </w:rPr>
            </w:pPr>
            <w:r w:rsidRPr="00680963">
              <w:rPr>
                <w:b/>
                <w:bCs/>
                <w:sz w:val="28"/>
                <w:szCs w:val="28"/>
              </w:rPr>
              <w:t>2 hours weekly</w:t>
            </w:r>
            <w:r>
              <w:rPr>
                <w:sz w:val="28"/>
                <w:szCs w:val="28"/>
              </w:rPr>
              <w:t xml:space="preserve"> (</w:t>
            </w:r>
            <w:r w:rsidR="002F618C">
              <w:rPr>
                <w:sz w:val="28"/>
                <w:szCs w:val="28"/>
              </w:rPr>
              <w:t>Monday</w:t>
            </w:r>
            <w:r>
              <w:rPr>
                <w:sz w:val="28"/>
                <w:szCs w:val="28"/>
              </w:rPr>
              <w:t>’s 10</w:t>
            </w:r>
            <w:r w:rsidR="002F618C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 xml:space="preserve"> -12</w:t>
            </w:r>
            <w:r w:rsidR="002F618C">
              <w:rPr>
                <w:sz w:val="28"/>
                <w:szCs w:val="28"/>
              </w:rPr>
              <w:t>.30</w:t>
            </w:r>
            <w:r>
              <w:rPr>
                <w:sz w:val="28"/>
                <w:szCs w:val="28"/>
              </w:rPr>
              <w:t>)</w:t>
            </w:r>
          </w:p>
        </w:tc>
      </w:tr>
      <w:tr w:rsidR="00040A24" w:rsidRPr="007B022B" w14:paraId="1B724EA1" w14:textId="77777777" w:rsidTr="00040A24">
        <w:tc>
          <w:tcPr>
            <w:tcW w:w="2641" w:type="dxa"/>
          </w:tcPr>
          <w:p w14:paraId="4E319BF0" w14:textId="57CAE9ED" w:rsidR="00040A24" w:rsidRPr="007B022B" w:rsidRDefault="00040A24" w:rsidP="00040A24">
            <w:pPr>
              <w:pStyle w:val="NoSpacing"/>
              <w:rPr>
                <w:b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 xml:space="preserve">Location: </w:t>
            </w:r>
          </w:p>
        </w:tc>
        <w:tc>
          <w:tcPr>
            <w:tcW w:w="6397" w:type="dxa"/>
          </w:tcPr>
          <w:p w14:paraId="603834C8" w14:textId="50B319D4" w:rsidR="00040A24" w:rsidRPr="00040A24" w:rsidRDefault="00453C87" w:rsidP="00040A2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Kingswood Active Lifestyle Centre, </w:t>
            </w:r>
            <w:r w:rsidR="004F0FEA">
              <w:rPr>
                <w:sz w:val="28"/>
                <w:szCs w:val="28"/>
              </w:rPr>
              <w:t xml:space="preserve">Church Road, Staple Hill, </w:t>
            </w:r>
            <w:r w:rsidR="009D623A">
              <w:rPr>
                <w:sz w:val="28"/>
                <w:szCs w:val="28"/>
              </w:rPr>
              <w:t>Bristol, BS16 4RH</w:t>
            </w:r>
          </w:p>
        </w:tc>
      </w:tr>
      <w:tr w:rsidR="00040A24" w:rsidRPr="007B022B" w14:paraId="0BC8EBBC" w14:textId="77777777" w:rsidTr="00040A24">
        <w:tc>
          <w:tcPr>
            <w:tcW w:w="9038" w:type="dxa"/>
            <w:gridSpan w:val="2"/>
          </w:tcPr>
          <w:p w14:paraId="47F81F83" w14:textId="4AA1CA85" w:rsidR="00040A24" w:rsidRPr="007B022B" w:rsidRDefault="00040A24" w:rsidP="00040A24">
            <w:pPr>
              <w:pStyle w:val="NoSpacing"/>
              <w:rPr>
                <w:b/>
                <w:color w:val="D60093"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>Why we need your help:</w:t>
            </w:r>
          </w:p>
          <w:p w14:paraId="15808B56" w14:textId="77777777" w:rsidR="00680963" w:rsidRDefault="00040A24" w:rsidP="00680963">
            <w:pPr>
              <w:rPr>
                <w:sz w:val="28"/>
                <w:szCs w:val="28"/>
              </w:rPr>
            </w:pPr>
            <w:r w:rsidRPr="007B022B">
              <w:rPr>
                <w:sz w:val="28"/>
                <w:szCs w:val="28"/>
              </w:rPr>
              <w:t xml:space="preserve">- </w:t>
            </w:r>
            <w:r w:rsidRPr="00680963">
              <w:rPr>
                <w:b/>
                <w:bCs/>
                <w:sz w:val="28"/>
                <w:szCs w:val="28"/>
              </w:rPr>
              <w:t>Bristol After Stroke</w:t>
            </w:r>
            <w:r w:rsidRPr="007B022B">
              <w:rPr>
                <w:sz w:val="28"/>
                <w:szCs w:val="28"/>
              </w:rPr>
              <w:t xml:space="preserve"> is an independent </w:t>
            </w:r>
            <w:r w:rsidRPr="00680963">
              <w:rPr>
                <w:b/>
                <w:bCs/>
                <w:sz w:val="28"/>
                <w:szCs w:val="28"/>
              </w:rPr>
              <w:t>charity helping people in Bristol, South Gloucestershire</w:t>
            </w:r>
            <w:r w:rsidRPr="007B022B">
              <w:rPr>
                <w:sz w:val="28"/>
                <w:szCs w:val="28"/>
              </w:rPr>
              <w:t xml:space="preserve"> and surrounding areas to </w:t>
            </w:r>
            <w:r w:rsidRPr="00680963">
              <w:rPr>
                <w:b/>
                <w:bCs/>
                <w:sz w:val="28"/>
                <w:szCs w:val="28"/>
              </w:rPr>
              <w:t>rebuild their lives</w:t>
            </w:r>
            <w:r w:rsidRPr="007B022B">
              <w:rPr>
                <w:sz w:val="28"/>
                <w:szCs w:val="28"/>
              </w:rPr>
              <w:t xml:space="preserve">. </w:t>
            </w:r>
            <w:r w:rsidRPr="00680963">
              <w:rPr>
                <w:b/>
                <w:bCs/>
                <w:sz w:val="28"/>
                <w:szCs w:val="28"/>
              </w:rPr>
              <w:t>We provide information, practical support, friendship and counselling</w:t>
            </w:r>
            <w:r w:rsidRPr="007B022B">
              <w:rPr>
                <w:sz w:val="28"/>
                <w:szCs w:val="28"/>
              </w:rPr>
              <w:t xml:space="preserve"> in the months and years following a stroke. </w:t>
            </w:r>
          </w:p>
          <w:p w14:paraId="79BCF1C9" w14:textId="12306A68" w:rsidR="00CC366E" w:rsidRDefault="00680963" w:rsidP="00680963">
            <w:pPr>
              <w:rPr>
                <w:rFonts w:ascii="Calibri" w:eastAsia="Times New Roman" w:hAnsi="Calibri" w:cs="Times New Roman"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br/>
            </w:r>
            <w:r w:rsidR="00CC36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- </w:t>
            </w:r>
            <w:r w:rsidR="00B002A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W</w:t>
            </w:r>
            <w:r w:rsidR="009D623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alking </w:t>
            </w:r>
            <w:r w:rsidR="00B002A4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Netball</w:t>
            </w:r>
            <w:r w:rsidRPr="0068096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  <w:r w:rsidR="00CC36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was set up </w:t>
            </w:r>
            <w:r w:rsidR="0005070C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in January 2024</w:t>
            </w:r>
            <w:r w:rsidR="00CC36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so </w:t>
            </w:r>
            <w:r w:rsidR="0083445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that stroke affected people </w:t>
            </w:r>
            <w:r w:rsidR="001F0662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c</w:t>
            </w:r>
            <w:r w:rsidR="00CC36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ould</w:t>
            </w:r>
            <w:r w:rsidR="001F0662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play </w:t>
            </w:r>
            <w:r w:rsidR="00CC366E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walking</w:t>
            </w:r>
            <w:r w:rsidR="00834450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  <w:r w:rsidR="001F0662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netball </w:t>
            </w:r>
            <w:r w:rsidRPr="00680963">
              <w:rPr>
                <w:rFonts w:ascii="Calibri" w:eastAsia="Times New Roman" w:hAnsi="Calibri" w:cs="Times New Roman"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in a </w:t>
            </w:r>
            <w:r w:rsidRPr="0068096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non-judgemental</w:t>
            </w:r>
            <w:r w:rsidRPr="00680963">
              <w:rPr>
                <w:rFonts w:ascii="Calibri" w:eastAsia="Times New Roman" w:hAnsi="Calibri" w:cs="Times New Roman"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and </w:t>
            </w:r>
            <w:r w:rsidRPr="00680963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>supportive</w:t>
            </w:r>
            <w:r w:rsidRPr="00680963">
              <w:rPr>
                <w:rFonts w:ascii="Calibri" w:eastAsia="Times New Roman" w:hAnsi="Calibri" w:cs="Times New Roman"/>
                <w:bCs/>
                <w:color w:val="000000"/>
                <w:kern w:val="28"/>
                <w:sz w:val="28"/>
                <w:szCs w:val="28"/>
                <w:lang w:eastAsia="en-GB"/>
                <w14:cntxtAlts/>
              </w:rPr>
              <w:t xml:space="preserve"> environment. </w:t>
            </w:r>
            <w:r w:rsidR="00E420B5" w:rsidRPr="00B3313E">
              <w:rPr>
                <w:rFonts w:ascii="Calibri" w:hAnsi="Calibri" w:cs="Calibri"/>
                <w:sz w:val="28"/>
                <w:szCs w:val="28"/>
              </w:rPr>
              <w:t>It’s netball, but at a walking pace where the rules are slightly tweaked.</w:t>
            </w:r>
          </w:p>
          <w:p w14:paraId="120EA794" w14:textId="4815643B" w:rsidR="00680963" w:rsidRPr="00680963" w:rsidRDefault="00680963" w:rsidP="00680963">
            <w:pPr>
              <w:rPr>
                <w:sz w:val="28"/>
                <w:szCs w:val="28"/>
              </w:rPr>
            </w:pPr>
          </w:p>
          <w:p w14:paraId="4858A544" w14:textId="622C3C0B" w:rsidR="00040A24" w:rsidRPr="007B022B" w:rsidRDefault="00040A24" w:rsidP="00680963">
            <w:pPr>
              <w:pStyle w:val="NoSpacing"/>
              <w:rPr>
                <w:sz w:val="28"/>
                <w:szCs w:val="28"/>
              </w:rPr>
            </w:pPr>
            <w:r w:rsidRPr="007B022B">
              <w:rPr>
                <w:sz w:val="28"/>
                <w:szCs w:val="28"/>
              </w:rPr>
              <w:t xml:space="preserve">- </w:t>
            </w:r>
            <w:r w:rsidR="005A71CD">
              <w:rPr>
                <w:sz w:val="28"/>
                <w:szCs w:val="28"/>
              </w:rPr>
              <w:t xml:space="preserve">The role of the </w:t>
            </w:r>
            <w:r w:rsidR="005A71CD" w:rsidRPr="00680963">
              <w:rPr>
                <w:b/>
                <w:bCs/>
                <w:sz w:val="28"/>
                <w:szCs w:val="28"/>
              </w:rPr>
              <w:t xml:space="preserve">Walking </w:t>
            </w:r>
            <w:r w:rsidR="001F0662">
              <w:rPr>
                <w:b/>
                <w:bCs/>
                <w:sz w:val="28"/>
                <w:szCs w:val="28"/>
              </w:rPr>
              <w:t>Netbal</w:t>
            </w:r>
            <w:r w:rsidR="005A71CD" w:rsidRPr="00680963">
              <w:rPr>
                <w:b/>
                <w:bCs/>
                <w:sz w:val="28"/>
                <w:szCs w:val="28"/>
              </w:rPr>
              <w:t xml:space="preserve">l </w:t>
            </w:r>
            <w:r w:rsidR="009857A7">
              <w:rPr>
                <w:b/>
                <w:bCs/>
                <w:sz w:val="28"/>
                <w:szCs w:val="28"/>
              </w:rPr>
              <w:t>V</w:t>
            </w:r>
            <w:r w:rsidR="005A71CD" w:rsidRPr="00680963">
              <w:rPr>
                <w:b/>
                <w:bCs/>
                <w:sz w:val="28"/>
                <w:szCs w:val="28"/>
              </w:rPr>
              <w:t xml:space="preserve">olunteer </w:t>
            </w:r>
            <w:r w:rsidR="009857A7">
              <w:rPr>
                <w:b/>
                <w:bCs/>
                <w:sz w:val="28"/>
                <w:szCs w:val="28"/>
              </w:rPr>
              <w:t>A</w:t>
            </w:r>
            <w:r w:rsidR="005A71CD" w:rsidRPr="00680963">
              <w:rPr>
                <w:b/>
                <w:bCs/>
                <w:sz w:val="28"/>
                <w:szCs w:val="28"/>
              </w:rPr>
              <w:t>mbassador</w:t>
            </w:r>
            <w:r w:rsidR="005A71CD">
              <w:rPr>
                <w:sz w:val="28"/>
                <w:szCs w:val="28"/>
              </w:rPr>
              <w:t xml:space="preserve"> is to </w:t>
            </w:r>
            <w:r w:rsidR="00680963" w:rsidRPr="00680963">
              <w:rPr>
                <w:b/>
                <w:bCs/>
                <w:sz w:val="28"/>
                <w:szCs w:val="28"/>
              </w:rPr>
              <w:t>support</w:t>
            </w:r>
            <w:r w:rsidR="00CC366E">
              <w:rPr>
                <w:b/>
                <w:bCs/>
                <w:sz w:val="28"/>
                <w:szCs w:val="28"/>
              </w:rPr>
              <w:t xml:space="preserve"> people to play </w:t>
            </w:r>
            <w:r w:rsidR="00680963">
              <w:rPr>
                <w:sz w:val="28"/>
                <w:szCs w:val="28"/>
              </w:rPr>
              <w:t xml:space="preserve">walking </w:t>
            </w:r>
            <w:r w:rsidR="009857A7">
              <w:rPr>
                <w:sz w:val="28"/>
                <w:szCs w:val="28"/>
              </w:rPr>
              <w:t>netball</w:t>
            </w:r>
            <w:r w:rsidR="00680963">
              <w:rPr>
                <w:sz w:val="28"/>
                <w:szCs w:val="28"/>
              </w:rPr>
              <w:t xml:space="preserve"> in an encouraging and inclusive way. </w:t>
            </w:r>
          </w:p>
        </w:tc>
      </w:tr>
      <w:tr w:rsidR="00040A24" w:rsidRPr="007B022B" w14:paraId="09C6616A" w14:textId="77777777" w:rsidTr="00040A24">
        <w:tc>
          <w:tcPr>
            <w:tcW w:w="2641" w:type="dxa"/>
          </w:tcPr>
          <w:p w14:paraId="0B3F2493" w14:textId="4C70C080" w:rsidR="00040A24" w:rsidRPr="007B022B" w:rsidRDefault="00040A24" w:rsidP="00040A24">
            <w:pPr>
              <w:pStyle w:val="NoSpacing"/>
              <w:rPr>
                <w:b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t>Role Summary:</w:t>
            </w:r>
          </w:p>
        </w:tc>
        <w:tc>
          <w:tcPr>
            <w:tcW w:w="6397" w:type="dxa"/>
          </w:tcPr>
          <w:p w14:paraId="0B4039DE" w14:textId="4DE3773E" w:rsidR="00680963" w:rsidRDefault="00680963" w:rsidP="00040A24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A0BD6">
              <w:rPr>
                <w:b/>
                <w:bCs/>
                <w:sz w:val="28"/>
                <w:szCs w:val="28"/>
              </w:rPr>
              <w:t xml:space="preserve">Attend Walking </w:t>
            </w:r>
            <w:r w:rsidR="009857A7">
              <w:rPr>
                <w:b/>
                <w:bCs/>
                <w:sz w:val="28"/>
                <w:szCs w:val="28"/>
              </w:rPr>
              <w:t>Netball</w:t>
            </w:r>
            <w:r w:rsidRPr="002A0BD6">
              <w:rPr>
                <w:b/>
                <w:bCs/>
                <w:sz w:val="28"/>
                <w:szCs w:val="28"/>
              </w:rPr>
              <w:t xml:space="preserve"> weekly</w:t>
            </w:r>
            <w:r w:rsidR="00CC366E">
              <w:rPr>
                <w:b/>
                <w:bCs/>
                <w:sz w:val="28"/>
                <w:szCs w:val="28"/>
              </w:rPr>
              <w:t>, running the sessions</w:t>
            </w:r>
            <w:r>
              <w:rPr>
                <w:sz w:val="28"/>
                <w:szCs w:val="28"/>
              </w:rPr>
              <w:t xml:space="preserve"> </w:t>
            </w:r>
            <w:r w:rsidR="00CC366E">
              <w:rPr>
                <w:sz w:val="28"/>
                <w:szCs w:val="28"/>
              </w:rPr>
              <w:t>with the</w:t>
            </w:r>
            <w:r w:rsidRPr="002A0BD6">
              <w:rPr>
                <w:b/>
                <w:bCs/>
                <w:sz w:val="28"/>
                <w:szCs w:val="28"/>
              </w:rPr>
              <w:t xml:space="preserve"> support </w:t>
            </w:r>
            <w:r w:rsidR="00CC366E">
              <w:rPr>
                <w:b/>
                <w:bCs/>
                <w:sz w:val="28"/>
                <w:szCs w:val="28"/>
              </w:rPr>
              <w:t>from other</w:t>
            </w:r>
            <w:r w:rsidRPr="002A0BD6">
              <w:rPr>
                <w:b/>
                <w:bCs/>
                <w:sz w:val="28"/>
                <w:szCs w:val="28"/>
              </w:rPr>
              <w:t xml:space="preserve"> </w:t>
            </w:r>
            <w:r w:rsidR="00CC366E">
              <w:rPr>
                <w:b/>
                <w:bCs/>
                <w:sz w:val="28"/>
                <w:szCs w:val="28"/>
              </w:rPr>
              <w:t xml:space="preserve">Walking Netball </w:t>
            </w:r>
            <w:r w:rsidRPr="002A0BD6">
              <w:rPr>
                <w:b/>
                <w:bCs/>
                <w:sz w:val="28"/>
                <w:szCs w:val="28"/>
              </w:rPr>
              <w:t>Volunteer Ambassadors</w:t>
            </w:r>
            <w:r w:rsidR="00CC366E">
              <w:rPr>
                <w:b/>
                <w:bCs/>
                <w:sz w:val="28"/>
                <w:szCs w:val="28"/>
              </w:rPr>
              <w:t>.</w:t>
            </w:r>
          </w:p>
          <w:p w14:paraId="01C9685B" w14:textId="61BD98D7" w:rsidR="00680963" w:rsidRDefault="00680963" w:rsidP="00040A24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2A0BD6">
              <w:rPr>
                <w:b/>
                <w:bCs/>
                <w:sz w:val="28"/>
                <w:szCs w:val="28"/>
              </w:rPr>
              <w:t>Take payment from players</w:t>
            </w:r>
            <w:r>
              <w:rPr>
                <w:sz w:val="28"/>
                <w:szCs w:val="28"/>
              </w:rPr>
              <w:t xml:space="preserve"> as and when required, </w:t>
            </w:r>
            <w:r w:rsidRPr="002A0BD6">
              <w:rPr>
                <w:b/>
                <w:bCs/>
                <w:sz w:val="28"/>
                <w:szCs w:val="28"/>
              </w:rPr>
              <w:t>log player</w:t>
            </w:r>
            <w:r w:rsidR="00F209F1" w:rsidRPr="002A0BD6">
              <w:rPr>
                <w:b/>
                <w:bCs/>
                <w:sz w:val="28"/>
                <w:szCs w:val="28"/>
              </w:rPr>
              <w:t xml:space="preserve"> names and numbers</w:t>
            </w:r>
            <w:r>
              <w:rPr>
                <w:sz w:val="28"/>
                <w:szCs w:val="28"/>
              </w:rPr>
              <w:t xml:space="preserve"> and </w:t>
            </w:r>
            <w:r w:rsidR="00F209F1" w:rsidRPr="002A0BD6">
              <w:rPr>
                <w:b/>
                <w:bCs/>
                <w:sz w:val="28"/>
                <w:szCs w:val="28"/>
              </w:rPr>
              <w:t>hand out any necessary</w:t>
            </w:r>
            <w:r w:rsidR="001B6269">
              <w:rPr>
                <w:b/>
                <w:bCs/>
                <w:sz w:val="28"/>
                <w:szCs w:val="28"/>
              </w:rPr>
              <w:t xml:space="preserve"> netbal</w:t>
            </w:r>
            <w:r w:rsidR="00F209F1" w:rsidRPr="002A0BD6">
              <w:rPr>
                <w:b/>
                <w:bCs/>
                <w:sz w:val="28"/>
                <w:szCs w:val="28"/>
              </w:rPr>
              <w:t>l kit</w:t>
            </w:r>
            <w:r w:rsidR="00F209F1">
              <w:rPr>
                <w:sz w:val="28"/>
                <w:szCs w:val="28"/>
              </w:rPr>
              <w:t>.</w:t>
            </w:r>
          </w:p>
          <w:p w14:paraId="590E0403" w14:textId="13320282" w:rsidR="005A71CD" w:rsidRPr="00F209F1" w:rsidRDefault="00680963" w:rsidP="00F209F1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31B9B">
              <w:rPr>
                <w:b/>
                <w:bCs/>
                <w:sz w:val="28"/>
                <w:szCs w:val="28"/>
              </w:rPr>
              <w:t xml:space="preserve">Meet with </w:t>
            </w:r>
            <w:r w:rsidR="00F209F1" w:rsidRPr="00E31B9B">
              <w:rPr>
                <w:b/>
                <w:bCs/>
                <w:sz w:val="28"/>
                <w:szCs w:val="28"/>
              </w:rPr>
              <w:t xml:space="preserve">any </w:t>
            </w:r>
            <w:r w:rsidRPr="00E31B9B">
              <w:rPr>
                <w:b/>
                <w:bCs/>
                <w:sz w:val="28"/>
                <w:szCs w:val="28"/>
              </w:rPr>
              <w:t>new player</w:t>
            </w:r>
            <w:r w:rsidR="002A0BD6" w:rsidRPr="00E31B9B">
              <w:rPr>
                <w:b/>
                <w:bCs/>
                <w:sz w:val="28"/>
                <w:szCs w:val="28"/>
              </w:rPr>
              <w:t>s before the session</w:t>
            </w:r>
            <w:r>
              <w:rPr>
                <w:sz w:val="28"/>
                <w:szCs w:val="28"/>
              </w:rPr>
              <w:t xml:space="preserve">, show them where to go and </w:t>
            </w:r>
            <w:r w:rsidRPr="00E31B9B">
              <w:rPr>
                <w:b/>
                <w:bCs/>
                <w:sz w:val="28"/>
                <w:szCs w:val="28"/>
              </w:rPr>
              <w:t>introduce them to other</w:t>
            </w:r>
            <w:r w:rsidR="002A0BD6" w:rsidRPr="00E31B9B">
              <w:rPr>
                <w:b/>
                <w:bCs/>
                <w:sz w:val="28"/>
                <w:szCs w:val="28"/>
              </w:rPr>
              <w:t xml:space="preserve"> players</w:t>
            </w:r>
            <w:r w:rsidR="002A0B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545FA41D" w14:textId="6C6E7EBD" w:rsidR="00040A24" w:rsidRPr="007B022B" w:rsidRDefault="005A71CD" w:rsidP="00040A24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Support with </w:t>
            </w:r>
            <w:r w:rsidR="00F209F1">
              <w:rPr>
                <w:sz w:val="28"/>
                <w:szCs w:val="28"/>
              </w:rPr>
              <w:t xml:space="preserve">any </w:t>
            </w:r>
            <w:r w:rsidR="00E31B9B" w:rsidRPr="00E31B9B">
              <w:rPr>
                <w:b/>
                <w:bCs/>
                <w:sz w:val="28"/>
                <w:szCs w:val="28"/>
              </w:rPr>
              <w:t>warmup</w:t>
            </w:r>
            <w:r w:rsidRPr="00E31B9B">
              <w:rPr>
                <w:b/>
                <w:bCs/>
                <w:sz w:val="28"/>
                <w:szCs w:val="28"/>
              </w:rPr>
              <w:t xml:space="preserve"> </w:t>
            </w:r>
            <w:r w:rsidR="00F209F1" w:rsidRPr="00E31B9B">
              <w:rPr>
                <w:b/>
                <w:bCs/>
                <w:sz w:val="28"/>
                <w:szCs w:val="28"/>
              </w:rPr>
              <w:t>exercis</w:t>
            </w:r>
            <w:r w:rsidR="00F209F1" w:rsidRPr="001B6269">
              <w:rPr>
                <w:b/>
                <w:bCs/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for Walking </w:t>
            </w:r>
            <w:r w:rsidR="007F5721">
              <w:rPr>
                <w:sz w:val="28"/>
                <w:szCs w:val="28"/>
              </w:rPr>
              <w:t>Netball</w:t>
            </w:r>
            <w:r w:rsidR="00B23CCC">
              <w:rPr>
                <w:sz w:val="28"/>
                <w:szCs w:val="28"/>
              </w:rPr>
              <w:t xml:space="preserve"> and </w:t>
            </w:r>
            <w:r w:rsidR="00B23CCC" w:rsidRPr="00B23CCC">
              <w:rPr>
                <w:b/>
                <w:bCs/>
                <w:sz w:val="28"/>
                <w:szCs w:val="28"/>
              </w:rPr>
              <w:t>lead the sessions.</w:t>
            </w:r>
          </w:p>
          <w:p w14:paraId="2C14B539" w14:textId="423B7312" w:rsidR="00040A24" w:rsidRDefault="00CC366E" w:rsidP="00040A24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043DB6">
              <w:rPr>
                <w:b/>
                <w:bCs/>
                <w:sz w:val="28"/>
                <w:szCs w:val="28"/>
              </w:rPr>
              <w:t xml:space="preserve">ttend </w:t>
            </w:r>
            <w:r w:rsidR="00E91251">
              <w:rPr>
                <w:b/>
                <w:bCs/>
                <w:sz w:val="28"/>
                <w:szCs w:val="28"/>
              </w:rPr>
              <w:t xml:space="preserve">the </w:t>
            </w:r>
            <w:r>
              <w:rPr>
                <w:b/>
                <w:bCs/>
                <w:sz w:val="28"/>
                <w:szCs w:val="28"/>
              </w:rPr>
              <w:t xml:space="preserve">quarterly </w:t>
            </w:r>
            <w:r w:rsidR="00E91251">
              <w:rPr>
                <w:b/>
                <w:bCs/>
                <w:sz w:val="28"/>
                <w:szCs w:val="28"/>
              </w:rPr>
              <w:t>m</w:t>
            </w:r>
            <w:r w:rsidR="00F209F1" w:rsidRPr="00E31B9B">
              <w:rPr>
                <w:b/>
                <w:bCs/>
                <w:sz w:val="28"/>
                <w:szCs w:val="28"/>
              </w:rPr>
              <w:t>eeting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ED2D8E">
              <w:rPr>
                <w:sz w:val="28"/>
                <w:szCs w:val="28"/>
              </w:rPr>
              <w:t xml:space="preserve"> to discuss the progress of the sessions.</w:t>
            </w:r>
          </w:p>
          <w:p w14:paraId="4FE37D74" w14:textId="57437FFC" w:rsidR="00040A24" w:rsidRPr="00E31B9B" w:rsidRDefault="00040A24" w:rsidP="00E31B9B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31B9B">
              <w:rPr>
                <w:b/>
                <w:bCs/>
                <w:sz w:val="28"/>
                <w:szCs w:val="28"/>
              </w:rPr>
              <w:t>Give added enthusiasm and encouragement</w:t>
            </w:r>
            <w:r w:rsidRPr="007B022B">
              <w:rPr>
                <w:sz w:val="28"/>
                <w:szCs w:val="28"/>
              </w:rPr>
              <w:t xml:space="preserve"> to </w:t>
            </w:r>
            <w:r w:rsidR="002A0BD6">
              <w:rPr>
                <w:sz w:val="28"/>
                <w:szCs w:val="28"/>
              </w:rPr>
              <w:t xml:space="preserve">the stroke affected </w:t>
            </w:r>
            <w:r w:rsidR="00CC366E">
              <w:rPr>
                <w:sz w:val="28"/>
                <w:szCs w:val="28"/>
              </w:rPr>
              <w:t xml:space="preserve">netball </w:t>
            </w:r>
            <w:r w:rsidR="002A0BD6">
              <w:rPr>
                <w:sz w:val="28"/>
                <w:szCs w:val="28"/>
              </w:rPr>
              <w:t xml:space="preserve">players </w:t>
            </w:r>
            <w:r w:rsidR="00E31B9B">
              <w:rPr>
                <w:sz w:val="28"/>
                <w:szCs w:val="28"/>
              </w:rPr>
              <w:t xml:space="preserve">at the </w:t>
            </w:r>
            <w:r w:rsidRPr="007B022B">
              <w:rPr>
                <w:sz w:val="28"/>
                <w:szCs w:val="28"/>
              </w:rPr>
              <w:lastRenderedPageBreak/>
              <w:t>sessio</w:t>
            </w:r>
            <w:r w:rsidR="00E31B9B">
              <w:rPr>
                <w:sz w:val="28"/>
                <w:szCs w:val="28"/>
              </w:rPr>
              <w:t xml:space="preserve">n and help </w:t>
            </w:r>
            <w:r w:rsidRPr="00E31B9B">
              <w:rPr>
                <w:sz w:val="28"/>
                <w:szCs w:val="28"/>
              </w:rPr>
              <w:t xml:space="preserve">to </w:t>
            </w:r>
            <w:r w:rsidRPr="00E31B9B">
              <w:rPr>
                <w:b/>
                <w:bCs/>
                <w:sz w:val="28"/>
                <w:szCs w:val="28"/>
              </w:rPr>
              <w:t>promote a supportive, happy atmosphere</w:t>
            </w:r>
            <w:r w:rsidRPr="00E31B9B">
              <w:rPr>
                <w:sz w:val="28"/>
                <w:szCs w:val="28"/>
              </w:rPr>
              <w:t xml:space="preserve"> that contributes to a sense of wellbeing. </w:t>
            </w:r>
          </w:p>
          <w:p w14:paraId="106AC3B8" w14:textId="5DFB07AE" w:rsidR="00040A24" w:rsidRPr="00E31B9B" w:rsidRDefault="00F209F1" w:rsidP="00E31B9B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1B9B">
              <w:rPr>
                <w:b/>
                <w:bCs/>
                <w:sz w:val="28"/>
                <w:szCs w:val="28"/>
              </w:rPr>
              <w:t xml:space="preserve">Know about any risks associated with walking </w:t>
            </w:r>
            <w:r w:rsidR="007F5721">
              <w:rPr>
                <w:b/>
                <w:bCs/>
                <w:sz w:val="28"/>
                <w:szCs w:val="28"/>
              </w:rPr>
              <w:t>netbal</w:t>
            </w:r>
            <w:r w:rsidRPr="00E31B9B">
              <w:rPr>
                <w:b/>
                <w:bCs/>
                <w:sz w:val="28"/>
                <w:szCs w:val="28"/>
              </w:rPr>
              <w:t>l</w:t>
            </w:r>
            <w:r w:rsidR="00E31B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encourag</w:t>
            </w:r>
            <w:r w:rsidR="00E31B9B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players to play safely to avoid any accidents from happening. </w:t>
            </w:r>
          </w:p>
        </w:tc>
      </w:tr>
      <w:tr w:rsidR="00040A24" w:rsidRPr="007B022B" w14:paraId="69FF8A51" w14:textId="77777777" w:rsidTr="00040A24">
        <w:tc>
          <w:tcPr>
            <w:tcW w:w="2641" w:type="dxa"/>
          </w:tcPr>
          <w:p w14:paraId="2DC4B0A1" w14:textId="5B26AB91" w:rsidR="00040A24" w:rsidRPr="007B022B" w:rsidRDefault="00040A24" w:rsidP="00040A24">
            <w:pPr>
              <w:pStyle w:val="NoSpacing"/>
              <w:rPr>
                <w:b/>
                <w:color w:val="D60093"/>
                <w:sz w:val="32"/>
                <w:szCs w:val="32"/>
              </w:rPr>
            </w:pPr>
            <w:r w:rsidRPr="007B022B">
              <w:rPr>
                <w:b/>
                <w:color w:val="D60093"/>
                <w:sz w:val="32"/>
                <w:szCs w:val="32"/>
              </w:rPr>
              <w:lastRenderedPageBreak/>
              <w:t>Skills and Experience:</w:t>
            </w:r>
          </w:p>
        </w:tc>
        <w:tc>
          <w:tcPr>
            <w:tcW w:w="6397" w:type="dxa"/>
          </w:tcPr>
          <w:p w14:paraId="3B37F61C" w14:textId="7E8F0610" w:rsidR="00CC366E" w:rsidRPr="00CC366E" w:rsidRDefault="00CC366E" w:rsidP="00F209F1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Have completed the England Netball </w:t>
            </w:r>
            <w:r w:rsidR="001B6269">
              <w:rPr>
                <w:b/>
                <w:sz w:val="28"/>
                <w:szCs w:val="28"/>
              </w:rPr>
              <w:t xml:space="preserve">Host </w:t>
            </w:r>
            <w:r w:rsidR="002F25D2">
              <w:rPr>
                <w:b/>
                <w:sz w:val="28"/>
                <w:szCs w:val="28"/>
              </w:rPr>
              <w:t>training.</w:t>
            </w:r>
          </w:p>
          <w:p w14:paraId="5455EC4C" w14:textId="6C48AD94" w:rsidR="00F209F1" w:rsidRPr="00F209F1" w:rsidRDefault="00040A24" w:rsidP="00F209F1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7B022B">
              <w:rPr>
                <w:sz w:val="28"/>
                <w:szCs w:val="28"/>
              </w:rPr>
              <w:t xml:space="preserve">Be </w:t>
            </w:r>
            <w:r w:rsidR="00F209F1" w:rsidRPr="00E31B9B">
              <w:rPr>
                <w:b/>
                <w:bCs/>
                <w:sz w:val="28"/>
                <w:szCs w:val="28"/>
              </w:rPr>
              <w:t>encouraging, inclusive and friendly</w:t>
            </w:r>
            <w:r w:rsidR="00F209F1">
              <w:rPr>
                <w:sz w:val="28"/>
                <w:szCs w:val="28"/>
              </w:rPr>
              <w:t>.</w:t>
            </w:r>
          </w:p>
          <w:p w14:paraId="78BE4237" w14:textId="5753F0B6" w:rsidR="00F209F1" w:rsidRPr="00E31B9B" w:rsidRDefault="00040A24" w:rsidP="00E31B9B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7B022B">
              <w:rPr>
                <w:sz w:val="28"/>
                <w:szCs w:val="28"/>
              </w:rPr>
              <w:t xml:space="preserve">Be comfortable </w:t>
            </w:r>
            <w:r w:rsidRPr="00E31B9B">
              <w:rPr>
                <w:b/>
                <w:bCs/>
                <w:sz w:val="28"/>
                <w:szCs w:val="28"/>
              </w:rPr>
              <w:t>working as part of a team</w:t>
            </w:r>
            <w:r w:rsidR="00F209F1">
              <w:rPr>
                <w:sz w:val="28"/>
                <w:szCs w:val="28"/>
              </w:rPr>
              <w:t xml:space="preserve"> with other volunteer ambassadors.</w:t>
            </w:r>
          </w:p>
          <w:p w14:paraId="58FE05E6" w14:textId="24234943" w:rsidR="00040A24" w:rsidRPr="007B022B" w:rsidRDefault="00040A24" w:rsidP="00040A24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1B9B">
              <w:rPr>
                <w:b/>
                <w:bCs/>
                <w:sz w:val="28"/>
                <w:szCs w:val="28"/>
              </w:rPr>
              <w:t>Know about or be willing to learn about stroke</w:t>
            </w:r>
            <w:r w:rsidRPr="007B022B">
              <w:rPr>
                <w:sz w:val="28"/>
                <w:szCs w:val="28"/>
              </w:rPr>
              <w:t xml:space="preserve"> and its impact on people.</w:t>
            </w:r>
          </w:p>
          <w:p w14:paraId="6DB8EA40" w14:textId="547F63F8" w:rsidR="00040A24" w:rsidRPr="00E31B9B" w:rsidRDefault="00E31B9B" w:rsidP="00E31B9B">
            <w:pPr>
              <w:pStyle w:val="NoSpacing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1B9B">
              <w:rPr>
                <w:b/>
                <w:sz w:val="28"/>
                <w:szCs w:val="28"/>
              </w:rPr>
              <w:t>Be reliable.</w:t>
            </w:r>
          </w:p>
        </w:tc>
      </w:tr>
    </w:tbl>
    <w:p w14:paraId="79ECE04F" w14:textId="0F662EE3" w:rsidR="00CD4633" w:rsidRPr="007B022B" w:rsidRDefault="00CD4633" w:rsidP="00CC08AE">
      <w:pPr>
        <w:pStyle w:val="NoSpacing"/>
        <w:rPr>
          <w:sz w:val="28"/>
          <w:szCs w:val="28"/>
        </w:rPr>
      </w:pPr>
    </w:p>
    <w:p w14:paraId="26E2163B" w14:textId="23E0AF51" w:rsidR="00E80F45" w:rsidRPr="007B022B" w:rsidRDefault="004A7E1C" w:rsidP="00CC08AE">
      <w:pPr>
        <w:pStyle w:val="NoSpacing"/>
        <w:rPr>
          <w:b/>
          <w:color w:val="D60093"/>
          <w:sz w:val="32"/>
          <w:szCs w:val="32"/>
        </w:rPr>
      </w:pPr>
      <w:r w:rsidRPr="007B022B">
        <w:rPr>
          <w:b/>
          <w:color w:val="D60093"/>
          <w:sz w:val="32"/>
          <w:szCs w:val="32"/>
        </w:rPr>
        <w:t>What we can offer you:</w:t>
      </w:r>
    </w:p>
    <w:p w14:paraId="7137B96B" w14:textId="0642AA03" w:rsidR="00E80F45" w:rsidRPr="007B022B" w:rsidRDefault="00E80F45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 xml:space="preserve">An </w:t>
      </w:r>
      <w:r w:rsidRPr="00E31B9B">
        <w:rPr>
          <w:b/>
          <w:bCs/>
          <w:sz w:val="28"/>
          <w:szCs w:val="28"/>
        </w:rPr>
        <w:t>induction and support and supervision in the role</w:t>
      </w:r>
      <w:r w:rsidRPr="007B022B">
        <w:rPr>
          <w:sz w:val="28"/>
          <w:szCs w:val="28"/>
        </w:rPr>
        <w:t>.</w:t>
      </w:r>
    </w:p>
    <w:p w14:paraId="65655659" w14:textId="385737CC" w:rsidR="004A7E1C" w:rsidRPr="007B022B" w:rsidRDefault="004A7E1C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>You will be supported in your role by the</w:t>
      </w:r>
      <w:r w:rsidR="00A12F3A" w:rsidRPr="007B022B">
        <w:rPr>
          <w:sz w:val="28"/>
          <w:szCs w:val="28"/>
        </w:rPr>
        <w:t xml:space="preserve"> </w:t>
      </w:r>
      <w:r w:rsidR="005A71CD">
        <w:rPr>
          <w:b/>
          <w:sz w:val="28"/>
          <w:szCs w:val="28"/>
        </w:rPr>
        <w:t>Volunteer Coordinator</w:t>
      </w:r>
      <w:r w:rsidR="002F25D2">
        <w:rPr>
          <w:b/>
          <w:sz w:val="28"/>
          <w:szCs w:val="28"/>
        </w:rPr>
        <w:t xml:space="preserve"> </w:t>
      </w:r>
      <w:r w:rsidR="00B03756">
        <w:rPr>
          <w:b/>
          <w:sz w:val="28"/>
          <w:szCs w:val="28"/>
        </w:rPr>
        <w:t>/ Netball Coach</w:t>
      </w:r>
      <w:r w:rsidR="00B23CCC">
        <w:rPr>
          <w:b/>
          <w:sz w:val="28"/>
          <w:szCs w:val="28"/>
        </w:rPr>
        <w:t xml:space="preserve"> (</w:t>
      </w:r>
      <w:proofErr w:type="spellStart"/>
      <w:r w:rsidR="00B23CCC">
        <w:rPr>
          <w:b/>
          <w:sz w:val="28"/>
          <w:szCs w:val="28"/>
        </w:rPr>
        <w:t>adhoc</w:t>
      </w:r>
      <w:proofErr w:type="spellEnd"/>
      <w:r w:rsidR="00B23CCC">
        <w:rPr>
          <w:b/>
          <w:sz w:val="28"/>
          <w:szCs w:val="28"/>
        </w:rPr>
        <w:t>)</w:t>
      </w:r>
      <w:r w:rsidR="00B03756">
        <w:rPr>
          <w:b/>
          <w:sz w:val="28"/>
          <w:szCs w:val="28"/>
        </w:rPr>
        <w:t xml:space="preserve"> </w:t>
      </w:r>
      <w:r w:rsidR="00871AE7" w:rsidRPr="007B022B">
        <w:rPr>
          <w:sz w:val="28"/>
          <w:szCs w:val="28"/>
        </w:rPr>
        <w:t xml:space="preserve">and other </w:t>
      </w:r>
      <w:r w:rsidR="005A71CD" w:rsidRPr="00F209F1">
        <w:rPr>
          <w:b/>
          <w:bCs/>
          <w:sz w:val="28"/>
          <w:szCs w:val="28"/>
        </w:rPr>
        <w:t xml:space="preserve">Walking </w:t>
      </w:r>
      <w:r w:rsidR="00592AD7">
        <w:rPr>
          <w:b/>
          <w:bCs/>
          <w:sz w:val="28"/>
          <w:szCs w:val="28"/>
        </w:rPr>
        <w:t>Netball Volunteer</w:t>
      </w:r>
      <w:r w:rsidR="005A71CD" w:rsidRPr="00F209F1">
        <w:rPr>
          <w:b/>
          <w:bCs/>
          <w:sz w:val="28"/>
          <w:szCs w:val="28"/>
        </w:rPr>
        <w:t xml:space="preserve"> Ambassadors</w:t>
      </w:r>
      <w:r w:rsidR="00871AE7" w:rsidRPr="007B022B">
        <w:rPr>
          <w:sz w:val="28"/>
          <w:szCs w:val="28"/>
        </w:rPr>
        <w:t>.</w:t>
      </w:r>
    </w:p>
    <w:p w14:paraId="581BEC74" w14:textId="08A41A3E" w:rsidR="00871AE7" w:rsidRPr="007B022B" w:rsidRDefault="00333CF9" w:rsidP="00871AE7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 xml:space="preserve">Bristol After Stroke Newsletters; keeping you up to date </w:t>
      </w:r>
      <w:r w:rsidR="00C24726" w:rsidRPr="007B022B">
        <w:rPr>
          <w:sz w:val="28"/>
          <w:szCs w:val="28"/>
        </w:rPr>
        <w:t xml:space="preserve">on </w:t>
      </w:r>
      <w:r w:rsidRPr="007B022B">
        <w:rPr>
          <w:sz w:val="28"/>
          <w:szCs w:val="28"/>
        </w:rPr>
        <w:t>charity news and other volunteer opportunities.</w:t>
      </w:r>
    </w:p>
    <w:p w14:paraId="424AFF9F" w14:textId="44FAF83E" w:rsidR="00871AE7" w:rsidRPr="00E31B9B" w:rsidRDefault="00871AE7" w:rsidP="00871AE7">
      <w:pPr>
        <w:pStyle w:val="NoSpacing"/>
        <w:numPr>
          <w:ilvl w:val="0"/>
          <w:numId w:val="9"/>
        </w:numPr>
        <w:rPr>
          <w:b/>
          <w:bCs/>
          <w:sz w:val="28"/>
          <w:szCs w:val="28"/>
        </w:rPr>
      </w:pPr>
      <w:r w:rsidRPr="007B022B">
        <w:rPr>
          <w:sz w:val="28"/>
          <w:szCs w:val="28"/>
        </w:rPr>
        <w:t xml:space="preserve">You will have </w:t>
      </w:r>
      <w:r w:rsidR="00333CF9" w:rsidRPr="007B022B">
        <w:rPr>
          <w:sz w:val="28"/>
          <w:szCs w:val="28"/>
        </w:rPr>
        <w:t xml:space="preserve">the </w:t>
      </w:r>
      <w:r w:rsidR="00333CF9" w:rsidRPr="00E31B9B">
        <w:rPr>
          <w:b/>
          <w:bCs/>
          <w:sz w:val="28"/>
          <w:szCs w:val="28"/>
        </w:rPr>
        <w:t>opportunity</w:t>
      </w:r>
      <w:r w:rsidRPr="00E31B9B">
        <w:rPr>
          <w:b/>
          <w:bCs/>
          <w:sz w:val="28"/>
          <w:szCs w:val="28"/>
        </w:rPr>
        <w:t xml:space="preserve"> to meet with other Bristol After Stroke volunteers.  </w:t>
      </w:r>
    </w:p>
    <w:p w14:paraId="5960E39B" w14:textId="75088A3F" w:rsidR="00871AE7" w:rsidRPr="007B022B" w:rsidRDefault="00871AE7" w:rsidP="00871AE7">
      <w:pPr>
        <w:pStyle w:val="NoSpacing"/>
        <w:rPr>
          <w:sz w:val="28"/>
          <w:szCs w:val="28"/>
        </w:rPr>
      </w:pPr>
    </w:p>
    <w:p w14:paraId="04FA4DE0" w14:textId="6B122FB3" w:rsidR="00E80F45" w:rsidRPr="007B022B" w:rsidRDefault="004A7E1C" w:rsidP="00CC08AE">
      <w:pPr>
        <w:pStyle w:val="NoSpacing"/>
        <w:rPr>
          <w:b/>
          <w:color w:val="D60093"/>
          <w:sz w:val="32"/>
          <w:szCs w:val="32"/>
        </w:rPr>
      </w:pPr>
      <w:r w:rsidRPr="007B022B">
        <w:rPr>
          <w:b/>
          <w:color w:val="D60093"/>
          <w:sz w:val="32"/>
          <w:szCs w:val="32"/>
        </w:rPr>
        <w:t>What we ask of you:</w:t>
      </w:r>
      <w:r w:rsidR="00333CF9" w:rsidRPr="007B022B">
        <w:rPr>
          <w:b/>
          <w:color w:val="D60093"/>
          <w:sz w:val="32"/>
          <w:szCs w:val="32"/>
        </w:rPr>
        <w:br/>
      </w:r>
    </w:p>
    <w:p w14:paraId="2434D2E8" w14:textId="17EE91D0" w:rsidR="004A7E1C" w:rsidRDefault="004A7E1C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 xml:space="preserve">To obtain </w:t>
      </w:r>
      <w:r w:rsidRPr="00E31B9B">
        <w:rPr>
          <w:b/>
          <w:bCs/>
          <w:sz w:val="28"/>
          <w:szCs w:val="28"/>
        </w:rPr>
        <w:t>2 references</w:t>
      </w:r>
      <w:r w:rsidRPr="007B022B">
        <w:rPr>
          <w:sz w:val="28"/>
          <w:szCs w:val="28"/>
        </w:rPr>
        <w:t xml:space="preserve"> from people who are not related to you.</w:t>
      </w:r>
    </w:p>
    <w:p w14:paraId="04AC225D" w14:textId="37D71E81" w:rsidR="00E94399" w:rsidRDefault="00E94399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Complete a </w:t>
      </w:r>
      <w:r w:rsidRPr="00E94399">
        <w:rPr>
          <w:b/>
          <w:bCs/>
          <w:sz w:val="28"/>
          <w:szCs w:val="28"/>
        </w:rPr>
        <w:t xml:space="preserve">DBS </w:t>
      </w:r>
      <w:r>
        <w:rPr>
          <w:sz w:val="28"/>
          <w:szCs w:val="28"/>
        </w:rPr>
        <w:t>form.</w:t>
      </w:r>
    </w:p>
    <w:p w14:paraId="36D71073" w14:textId="35CA4170" w:rsidR="00B23CCC" w:rsidRPr="007B022B" w:rsidRDefault="00B23CCC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Pr="00B23CCC">
        <w:rPr>
          <w:b/>
          <w:bCs/>
          <w:sz w:val="28"/>
          <w:szCs w:val="28"/>
        </w:rPr>
        <w:t>complete the England Netball</w:t>
      </w:r>
      <w:r w:rsidR="001B6269">
        <w:rPr>
          <w:b/>
          <w:bCs/>
          <w:sz w:val="28"/>
          <w:szCs w:val="28"/>
        </w:rPr>
        <w:t xml:space="preserve"> Walking Netball Host</w:t>
      </w:r>
      <w:r w:rsidRPr="00B23CCC">
        <w:rPr>
          <w:b/>
          <w:bCs/>
          <w:sz w:val="28"/>
          <w:szCs w:val="28"/>
        </w:rPr>
        <w:t xml:space="preserve"> Training.</w:t>
      </w:r>
    </w:p>
    <w:p w14:paraId="365CA990" w14:textId="63647DE8" w:rsidR="004A7E1C" w:rsidRPr="007B022B" w:rsidRDefault="00E80F45" w:rsidP="004A7E1C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 xml:space="preserve">To </w:t>
      </w:r>
      <w:r w:rsidRPr="00E31B9B">
        <w:rPr>
          <w:b/>
          <w:bCs/>
          <w:sz w:val="28"/>
          <w:szCs w:val="28"/>
        </w:rPr>
        <w:t>keep to all the charity’s policies</w:t>
      </w:r>
      <w:r w:rsidR="00F960B8" w:rsidRPr="00E31B9B">
        <w:rPr>
          <w:b/>
          <w:bCs/>
          <w:sz w:val="28"/>
          <w:szCs w:val="28"/>
        </w:rPr>
        <w:t>, values</w:t>
      </w:r>
      <w:r w:rsidRPr="00E31B9B">
        <w:rPr>
          <w:b/>
          <w:bCs/>
          <w:sz w:val="28"/>
          <w:szCs w:val="28"/>
        </w:rPr>
        <w:t xml:space="preserve"> and guidelines</w:t>
      </w:r>
      <w:r w:rsidRPr="007B022B">
        <w:rPr>
          <w:sz w:val="28"/>
          <w:szCs w:val="28"/>
        </w:rPr>
        <w:t>.</w:t>
      </w:r>
    </w:p>
    <w:p w14:paraId="1C40CCDF" w14:textId="071DFDC3" w:rsidR="0094351C" w:rsidRPr="007B022B" w:rsidRDefault="00E80F45" w:rsidP="002033D1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7B022B">
        <w:rPr>
          <w:sz w:val="28"/>
          <w:szCs w:val="28"/>
        </w:rPr>
        <w:t xml:space="preserve">To </w:t>
      </w:r>
      <w:r w:rsidRPr="00E31B9B">
        <w:rPr>
          <w:b/>
          <w:bCs/>
          <w:sz w:val="28"/>
          <w:szCs w:val="28"/>
        </w:rPr>
        <w:t>complete an induction and any necessary training</w:t>
      </w:r>
      <w:r w:rsidRPr="007B022B">
        <w:rPr>
          <w:sz w:val="28"/>
          <w:szCs w:val="28"/>
        </w:rPr>
        <w:t xml:space="preserve"> for the role.</w:t>
      </w:r>
    </w:p>
    <w:p w14:paraId="107439DD" w14:textId="77777777" w:rsidR="00871AE7" w:rsidRPr="007B022B" w:rsidRDefault="00871AE7" w:rsidP="00871AE7">
      <w:pPr>
        <w:pStyle w:val="NoSpacing"/>
        <w:rPr>
          <w:sz w:val="28"/>
          <w:szCs w:val="28"/>
        </w:rPr>
      </w:pPr>
    </w:p>
    <w:p w14:paraId="6248B1EB" w14:textId="77777777" w:rsidR="00871AE7" w:rsidRPr="007B022B" w:rsidRDefault="00871AE7" w:rsidP="0094351C">
      <w:pPr>
        <w:pStyle w:val="NoSpacing"/>
        <w:rPr>
          <w:sz w:val="28"/>
          <w:szCs w:val="28"/>
        </w:rPr>
      </w:pPr>
    </w:p>
    <w:p w14:paraId="5E1B1A43" w14:textId="4FFE1A6D" w:rsidR="002033D1" w:rsidRPr="007B022B" w:rsidRDefault="002033D1" w:rsidP="0094351C">
      <w:pPr>
        <w:pStyle w:val="NoSpacing"/>
        <w:rPr>
          <w:sz w:val="28"/>
          <w:szCs w:val="28"/>
        </w:rPr>
      </w:pPr>
      <w:r w:rsidRPr="007B022B">
        <w:rPr>
          <w:sz w:val="28"/>
          <w:szCs w:val="28"/>
        </w:rPr>
        <w:t>Bristol</w:t>
      </w:r>
      <w:r w:rsidR="00896893" w:rsidRPr="007B022B">
        <w:rPr>
          <w:sz w:val="28"/>
          <w:szCs w:val="28"/>
        </w:rPr>
        <w:t xml:space="preserve"> After Stoke</w:t>
      </w:r>
    </w:p>
    <w:bookmarkEnd w:id="0"/>
    <w:p w14:paraId="27BDE5F5" w14:textId="3723C4C0" w:rsidR="002033D1" w:rsidRPr="00E31B9B" w:rsidRDefault="001B6269" w:rsidP="002033D1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</w:t>
      </w:r>
      <w:r w:rsidR="00B23CCC">
        <w:rPr>
          <w:b/>
          <w:bCs/>
          <w:sz w:val="28"/>
          <w:szCs w:val="28"/>
        </w:rPr>
        <w:t xml:space="preserve"> 2024</w:t>
      </w:r>
    </w:p>
    <w:sectPr w:rsidR="002033D1" w:rsidRPr="00E31B9B" w:rsidSect="00E73A48">
      <w:type w:val="continuous"/>
      <w:pgSz w:w="11906" w:h="16838"/>
      <w:pgMar w:top="1440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E2A4" w14:textId="77777777" w:rsidR="001D347E" w:rsidRDefault="001D347E" w:rsidP="001D347E">
      <w:pPr>
        <w:spacing w:after="0" w:line="240" w:lineRule="auto"/>
      </w:pPr>
      <w:r>
        <w:separator/>
      </w:r>
    </w:p>
  </w:endnote>
  <w:endnote w:type="continuationSeparator" w:id="0">
    <w:p w14:paraId="42A24271" w14:textId="77777777" w:rsidR="001D347E" w:rsidRDefault="001D347E" w:rsidP="001D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6C4D" w14:textId="77777777" w:rsidR="001D347E" w:rsidRDefault="001D3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BE1C" w14:textId="77777777" w:rsidR="001D347E" w:rsidRDefault="001D3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492D" w14:textId="77777777" w:rsidR="001D347E" w:rsidRDefault="001D3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630B" w14:textId="77777777" w:rsidR="001D347E" w:rsidRDefault="001D347E" w:rsidP="001D347E">
      <w:pPr>
        <w:spacing w:after="0" w:line="240" w:lineRule="auto"/>
      </w:pPr>
      <w:r>
        <w:separator/>
      </w:r>
    </w:p>
  </w:footnote>
  <w:footnote w:type="continuationSeparator" w:id="0">
    <w:p w14:paraId="16F3979B" w14:textId="77777777" w:rsidR="001D347E" w:rsidRDefault="001D347E" w:rsidP="001D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182F" w14:textId="77777777" w:rsidR="001D347E" w:rsidRDefault="001D3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176B" w14:textId="30C40261" w:rsidR="001D347E" w:rsidRDefault="001D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7BD2" w14:textId="77777777" w:rsidR="001D347E" w:rsidRDefault="001D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8FC"/>
    <w:multiLevelType w:val="hybridMultilevel"/>
    <w:tmpl w:val="3EBA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D79"/>
    <w:multiLevelType w:val="hybridMultilevel"/>
    <w:tmpl w:val="BEE6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64643"/>
    <w:multiLevelType w:val="hybridMultilevel"/>
    <w:tmpl w:val="61FA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57F"/>
    <w:multiLevelType w:val="hybridMultilevel"/>
    <w:tmpl w:val="187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1A84"/>
    <w:multiLevelType w:val="hybridMultilevel"/>
    <w:tmpl w:val="E8A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4314"/>
    <w:multiLevelType w:val="hybridMultilevel"/>
    <w:tmpl w:val="1E0C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4F0B"/>
    <w:multiLevelType w:val="hybridMultilevel"/>
    <w:tmpl w:val="4D38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4FF3"/>
    <w:multiLevelType w:val="hybridMultilevel"/>
    <w:tmpl w:val="F454DF3E"/>
    <w:lvl w:ilvl="0" w:tplc="30E63B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4D70"/>
    <w:multiLevelType w:val="hybridMultilevel"/>
    <w:tmpl w:val="1148391A"/>
    <w:lvl w:ilvl="0" w:tplc="30E63B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49848">
    <w:abstractNumId w:val="5"/>
  </w:num>
  <w:num w:numId="2" w16cid:durableId="485318352">
    <w:abstractNumId w:val="1"/>
  </w:num>
  <w:num w:numId="3" w16cid:durableId="551699175">
    <w:abstractNumId w:val="3"/>
  </w:num>
  <w:num w:numId="4" w16cid:durableId="2007903172">
    <w:abstractNumId w:val="4"/>
  </w:num>
  <w:num w:numId="5" w16cid:durableId="36593212">
    <w:abstractNumId w:val="6"/>
  </w:num>
  <w:num w:numId="6" w16cid:durableId="1146582637">
    <w:abstractNumId w:val="2"/>
  </w:num>
  <w:num w:numId="7" w16cid:durableId="1881474845">
    <w:abstractNumId w:val="0"/>
  </w:num>
  <w:num w:numId="8" w16cid:durableId="1999918498">
    <w:abstractNumId w:val="7"/>
  </w:num>
  <w:num w:numId="9" w16cid:durableId="1302033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E"/>
    <w:rsid w:val="00040A24"/>
    <w:rsid w:val="00043DB6"/>
    <w:rsid w:val="0005070C"/>
    <w:rsid w:val="00055FE0"/>
    <w:rsid w:val="00091197"/>
    <w:rsid w:val="00093DC0"/>
    <w:rsid w:val="000B4296"/>
    <w:rsid w:val="001074B3"/>
    <w:rsid w:val="00125C4D"/>
    <w:rsid w:val="001B6269"/>
    <w:rsid w:val="001B654E"/>
    <w:rsid w:val="001B6790"/>
    <w:rsid w:val="001D347E"/>
    <w:rsid w:val="001F0662"/>
    <w:rsid w:val="002004FE"/>
    <w:rsid w:val="002033D1"/>
    <w:rsid w:val="0028372B"/>
    <w:rsid w:val="002A0BD6"/>
    <w:rsid w:val="002A0ED9"/>
    <w:rsid w:val="002C5053"/>
    <w:rsid w:val="002D3C5F"/>
    <w:rsid w:val="002F1808"/>
    <w:rsid w:val="002F25D2"/>
    <w:rsid w:val="002F618C"/>
    <w:rsid w:val="00317810"/>
    <w:rsid w:val="00333CF9"/>
    <w:rsid w:val="00354EE6"/>
    <w:rsid w:val="00395D70"/>
    <w:rsid w:val="003C28AA"/>
    <w:rsid w:val="003F2BE6"/>
    <w:rsid w:val="00401E73"/>
    <w:rsid w:val="00411216"/>
    <w:rsid w:val="0044228D"/>
    <w:rsid w:val="00446A76"/>
    <w:rsid w:val="004521EB"/>
    <w:rsid w:val="00453C87"/>
    <w:rsid w:val="004A7E1C"/>
    <w:rsid w:val="004D07CF"/>
    <w:rsid w:val="004F0FEA"/>
    <w:rsid w:val="005255D6"/>
    <w:rsid w:val="00526C6A"/>
    <w:rsid w:val="005601A9"/>
    <w:rsid w:val="00582363"/>
    <w:rsid w:val="00585CAF"/>
    <w:rsid w:val="00592AD7"/>
    <w:rsid w:val="005A71CD"/>
    <w:rsid w:val="006161AD"/>
    <w:rsid w:val="006457C9"/>
    <w:rsid w:val="00663F4D"/>
    <w:rsid w:val="00680963"/>
    <w:rsid w:val="00686884"/>
    <w:rsid w:val="007024C8"/>
    <w:rsid w:val="0070280F"/>
    <w:rsid w:val="00721940"/>
    <w:rsid w:val="00796114"/>
    <w:rsid w:val="007B022B"/>
    <w:rsid w:val="007C3D3E"/>
    <w:rsid w:val="007F5721"/>
    <w:rsid w:val="00800414"/>
    <w:rsid w:val="0080689A"/>
    <w:rsid w:val="00817DBE"/>
    <w:rsid w:val="00834450"/>
    <w:rsid w:val="00853796"/>
    <w:rsid w:val="0085637C"/>
    <w:rsid w:val="00871AE7"/>
    <w:rsid w:val="00896893"/>
    <w:rsid w:val="008E7456"/>
    <w:rsid w:val="00926776"/>
    <w:rsid w:val="00926E6A"/>
    <w:rsid w:val="0094351C"/>
    <w:rsid w:val="00981323"/>
    <w:rsid w:val="009857A7"/>
    <w:rsid w:val="009A592E"/>
    <w:rsid w:val="009B12E6"/>
    <w:rsid w:val="009D623A"/>
    <w:rsid w:val="009F5370"/>
    <w:rsid w:val="00A12F3A"/>
    <w:rsid w:val="00A62F6F"/>
    <w:rsid w:val="00A74416"/>
    <w:rsid w:val="00AA7DA9"/>
    <w:rsid w:val="00AD3BB1"/>
    <w:rsid w:val="00B002A4"/>
    <w:rsid w:val="00B02CFD"/>
    <w:rsid w:val="00B03756"/>
    <w:rsid w:val="00B23CCC"/>
    <w:rsid w:val="00B43BDE"/>
    <w:rsid w:val="00B51F36"/>
    <w:rsid w:val="00B9013E"/>
    <w:rsid w:val="00BD57B1"/>
    <w:rsid w:val="00C16D77"/>
    <w:rsid w:val="00C24726"/>
    <w:rsid w:val="00C27C7D"/>
    <w:rsid w:val="00C44E27"/>
    <w:rsid w:val="00C541EA"/>
    <w:rsid w:val="00CC08AE"/>
    <w:rsid w:val="00CC366E"/>
    <w:rsid w:val="00CD4633"/>
    <w:rsid w:val="00CE6682"/>
    <w:rsid w:val="00D044CB"/>
    <w:rsid w:val="00D1760E"/>
    <w:rsid w:val="00D4338C"/>
    <w:rsid w:val="00D43AB5"/>
    <w:rsid w:val="00D522E7"/>
    <w:rsid w:val="00D8189A"/>
    <w:rsid w:val="00D9002B"/>
    <w:rsid w:val="00DB059B"/>
    <w:rsid w:val="00DB0AF7"/>
    <w:rsid w:val="00DC1778"/>
    <w:rsid w:val="00DE1E7A"/>
    <w:rsid w:val="00E31B9B"/>
    <w:rsid w:val="00E40739"/>
    <w:rsid w:val="00E420B5"/>
    <w:rsid w:val="00E73A48"/>
    <w:rsid w:val="00E80F45"/>
    <w:rsid w:val="00E91251"/>
    <w:rsid w:val="00E94399"/>
    <w:rsid w:val="00E971CE"/>
    <w:rsid w:val="00ED2D8E"/>
    <w:rsid w:val="00EE0E50"/>
    <w:rsid w:val="00EF05E0"/>
    <w:rsid w:val="00EF6764"/>
    <w:rsid w:val="00F209F1"/>
    <w:rsid w:val="00F42AD7"/>
    <w:rsid w:val="00F666CE"/>
    <w:rsid w:val="00F76E1C"/>
    <w:rsid w:val="00F960B8"/>
    <w:rsid w:val="00FB3A18"/>
    <w:rsid w:val="00FC2E96"/>
    <w:rsid w:val="00FD7D90"/>
    <w:rsid w:val="00FE1167"/>
    <w:rsid w:val="00FE18C2"/>
    <w:rsid w:val="00FE38C6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905901"/>
  <w15:docId w15:val="{9D92CA55-C610-4378-B553-2259D4D4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8AE"/>
    <w:pPr>
      <w:spacing w:after="0" w:line="240" w:lineRule="auto"/>
    </w:pPr>
  </w:style>
  <w:style w:type="table" w:styleId="TableGrid">
    <w:name w:val="Table Grid"/>
    <w:basedOn w:val="TableNormal"/>
    <w:uiPriority w:val="59"/>
    <w:rsid w:val="00CD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7E"/>
  </w:style>
  <w:style w:type="paragraph" w:styleId="Footer">
    <w:name w:val="footer"/>
    <w:basedOn w:val="Normal"/>
    <w:link w:val="FooterChar"/>
    <w:uiPriority w:val="99"/>
    <w:unhideWhenUsed/>
    <w:rsid w:val="001D3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C53BD32AC3247AC043E499D2D0FB8" ma:contentTypeVersion="4" ma:contentTypeDescription="Create a new document." ma:contentTypeScope="" ma:versionID="42b081a4716b18f0559da6b7959ad380">
  <xsd:schema xmlns:xsd="http://www.w3.org/2001/XMLSchema" xmlns:xs="http://www.w3.org/2001/XMLSchema" xmlns:p="http://schemas.microsoft.com/office/2006/metadata/properties" xmlns:ns3="d1722ba6-8168-45ca-86c1-d0291366c464" targetNamespace="http://schemas.microsoft.com/office/2006/metadata/properties" ma:root="true" ma:fieldsID="8c35c338f0470443180b657e7f4c3466" ns3:_="">
    <xsd:import namespace="d1722ba6-8168-45ca-86c1-d0291366c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2ba6-8168-45ca-86c1-d0291366c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722ba6-8168-45ca-86c1-d0291366c464" xsi:nil="true"/>
  </documentManagement>
</p:properties>
</file>

<file path=customXml/itemProps1.xml><?xml version="1.0" encoding="utf-8"?>
<ds:datastoreItem xmlns:ds="http://schemas.openxmlformats.org/officeDocument/2006/customXml" ds:itemID="{2598F98A-47AD-4C4C-8562-D557003D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22ba6-8168-45ca-86c1-d0291366c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8E2E0-18EC-4878-931C-E08A8154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2822-02F0-42EF-9A87-A97A09952B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722ba6-8168-45ca-86c1-d0291366c46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 Virtual Office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Evans</dc:creator>
  <cp:lastModifiedBy>Lucy Stockall - Bristol After Stroke</cp:lastModifiedBy>
  <cp:revision>7</cp:revision>
  <cp:lastPrinted>2015-01-22T09:42:00Z</cp:lastPrinted>
  <dcterms:created xsi:type="dcterms:W3CDTF">2024-02-07T15:46:00Z</dcterms:created>
  <dcterms:modified xsi:type="dcterms:W3CDTF">2024-02-13T09:50:00Z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0x0101007F2C53BD32AC3247AC043E499D2D0FB8</vt:lpwstr>
  </property>
</Properties>
</file>