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2D93" w14:textId="6A2963EB" w:rsidR="00E73A48" w:rsidRDefault="00E73A48" w:rsidP="00E73A48">
      <w:pPr>
        <w:pStyle w:val="NoSpacing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50EB1805" wp14:editId="57FA3C20">
            <wp:extent cx="2647950" cy="1077328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7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13BA4" w14:textId="77777777" w:rsidR="00E73A48" w:rsidRDefault="00E73A48" w:rsidP="00E73A48">
      <w:pPr>
        <w:pStyle w:val="NoSpacing"/>
        <w:rPr>
          <w:b/>
          <w:sz w:val="32"/>
          <w:szCs w:val="32"/>
        </w:rPr>
      </w:pPr>
    </w:p>
    <w:p w14:paraId="1E8539CD" w14:textId="77777777" w:rsidR="00E73A48" w:rsidRDefault="00E73A48" w:rsidP="00E73A48">
      <w:pPr>
        <w:pStyle w:val="NoSpacing"/>
        <w:rPr>
          <w:b/>
          <w:sz w:val="32"/>
          <w:szCs w:val="32"/>
        </w:rPr>
      </w:pPr>
    </w:p>
    <w:p w14:paraId="294AEC7B" w14:textId="1730D39A" w:rsidR="008F2214" w:rsidRPr="008F2214" w:rsidRDefault="006971A6" w:rsidP="00E73A48">
      <w:pPr>
        <w:pStyle w:val="NoSpacing"/>
        <w:rPr>
          <w:b/>
          <w:sz w:val="30"/>
          <w:szCs w:val="30"/>
        </w:rPr>
      </w:pPr>
      <w:bookmarkStart w:id="0" w:name="_Hlk43703160"/>
      <w:r>
        <w:rPr>
          <w:b/>
          <w:sz w:val="30"/>
          <w:szCs w:val="30"/>
        </w:rPr>
        <w:t>Yate</w:t>
      </w:r>
      <w:r w:rsidR="00C11A42" w:rsidRPr="008F2214">
        <w:rPr>
          <w:b/>
          <w:sz w:val="30"/>
          <w:szCs w:val="30"/>
        </w:rPr>
        <w:t xml:space="preserve"> </w:t>
      </w:r>
      <w:r w:rsidR="00540A65" w:rsidRPr="008F2214">
        <w:rPr>
          <w:b/>
          <w:sz w:val="30"/>
          <w:szCs w:val="30"/>
        </w:rPr>
        <w:t>Aphasia</w:t>
      </w:r>
      <w:r w:rsidR="008F2214" w:rsidRPr="008F2214">
        <w:rPr>
          <w:b/>
          <w:sz w:val="30"/>
          <w:szCs w:val="30"/>
        </w:rPr>
        <w:t xml:space="preserve"> </w:t>
      </w:r>
      <w:r w:rsidR="00540A65" w:rsidRPr="008F2214">
        <w:rPr>
          <w:b/>
          <w:sz w:val="30"/>
          <w:szCs w:val="30"/>
        </w:rPr>
        <w:t>Group</w:t>
      </w:r>
    </w:p>
    <w:p w14:paraId="535EB79D" w14:textId="3A0EE29B" w:rsidR="00E73A48" w:rsidRPr="008F2214" w:rsidRDefault="00540A65" w:rsidP="00E73A48">
      <w:pPr>
        <w:pStyle w:val="NoSpacing"/>
        <w:rPr>
          <w:b/>
          <w:sz w:val="30"/>
          <w:szCs w:val="30"/>
        </w:rPr>
        <w:sectPr w:rsidR="00E73A48" w:rsidRPr="008F2214" w:rsidSect="00E73A48">
          <w:pgSz w:w="11906" w:h="16838"/>
          <w:pgMar w:top="1440" w:right="1418" w:bottom="1134" w:left="1440" w:header="709" w:footer="709" w:gutter="0"/>
          <w:cols w:num="2" w:space="708"/>
          <w:docGrid w:linePitch="360"/>
        </w:sectPr>
      </w:pPr>
      <w:r w:rsidRPr="008F2214">
        <w:rPr>
          <w:b/>
          <w:sz w:val="30"/>
          <w:szCs w:val="30"/>
        </w:rPr>
        <w:t>Volunteer</w:t>
      </w:r>
      <w:r w:rsidR="00CA0A45" w:rsidRPr="008F2214">
        <w:rPr>
          <w:b/>
          <w:sz w:val="30"/>
          <w:szCs w:val="30"/>
        </w:rPr>
        <w:t xml:space="preserve"> </w:t>
      </w:r>
      <w:r w:rsidR="00E52A25" w:rsidRPr="008F2214">
        <w:rPr>
          <w:b/>
          <w:sz w:val="30"/>
          <w:szCs w:val="30"/>
        </w:rPr>
        <w:t>Role Description</w:t>
      </w:r>
    </w:p>
    <w:p w14:paraId="599FD453" w14:textId="54BD17EA" w:rsidR="00AA7DA9" w:rsidRDefault="00AA7DA9" w:rsidP="00CC08AE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6404"/>
      </w:tblGrid>
      <w:tr w:rsidR="00CD4633" w14:paraId="01B93FCB" w14:textId="77777777" w:rsidTr="00853796">
        <w:tc>
          <w:tcPr>
            <w:tcW w:w="2660" w:type="dxa"/>
          </w:tcPr>
          <w:p w14:paraId="32100E32" w14:textId="1B3FFEEA" w:rsidR="00CD4633" w:rsidRPr="007853C7" w:rsidRDefault="00CD4633" w:rsidP="00CC08AE">
            <w:pPr>
              <w:pStyle w:val="NoSpacing"/>
              <w:rPr>
                <w:b/>
                <w:color w:val="D60093"/>
                <w:sz w:val="28"/>
                <w:szCs w:val="28"/>
              </w:rPr>
            </w:pPr>
            <w:r w:rsidRPr="007853C7">
              <w:rPr>
                <w:b/>
                <w:color w:val="D60093"/>
                <w:sz w:val="28"/>
                <w:szCs w:val="28"/>
              </w:rPr>
              <w:t>Role Title</w:t>
            </w:r>
            <w:r w:rsidR="00E9492A">
              <w:rPr>
                <w:b/>
                <w:color w:val="D60093"/>
                <w:sz w:val="28"/>
                <w:szCs w:val="28"/>
              </w:rPr>
              <w:t>:</w:t>
            </w:r>
          </w:p>
        </w:tc>
        <w:tc>
          <w:tcPr>
            <w:tcW w:w="6520" w:type="dxa"/>
          </w:tcPr>
          <w:p w14:paraId="2CFD7353" w14:textId="2C7DF1B0" w:rsidR="00CD4633" w:rsidRPr="0028581A" w:rsidRDefault="006971A6" w:rsidP="00CC08AE">
            <w:pPr>
              <w:pStyle w:val="NoSpacing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Yate</w:t>
            </w:r>
            <w:r w:rsidR="004C43BF" w:rsidRPr="0028581A">
              <w:rPr>
                <w:b/>
                <w:sz w:val="28"/>
                <w:szCs w:val="28"/>
              </w:rPr>
              <w:t xml:space="preserve"> Aphasia Group</w:t>
            </w:r>
            <w:r w:rsidR="00A448C2" w:rsidRPr="0028581A">
              <w:rPr>
                <w:b/>
                <w:sz w:val="28"/>
                <w:szCs w:val="28"/>
              </w:rPr>
              <w:t xml:space="preserve"> </w:t>
            </w:r>
            <w:r w:rsidR="004C43BF" w:rsidRPr="0028581A">
              <w:rPr>
                <w:b/>
                <w:sz w:val="28"/>
                <w:szCs w:val="28"/>
              </w:rPr>
              <w:t>- Volunteer</w:t>
            </w:r>
          </w:p>
        </w:tc>
      </w:tr>
      <w:tr w:rsidR="00CD4633" w14:paraId="24B563FB" w14:textId="77777777" w:rsidTr="00853796">
        <w:tc>
          <w:tcPr>
            <w:tcW w:w="2660" w:type="dxa"/>
          </w:tcPr>
          <w:p w14:paraId="3AD0F629" w14:textId="0123234A" w:rsidR="00CD4633" w:rsidRPr="00E9492A" w:rsidRDefault="00CD4633" w:rsidP="00CC08AE">
            <w:pPr>
              <w:pStyle w:val="NoSpacing"/>
              <w:rPr>
                <w:b/>
                <w:color w:val="D60093"/>
                <w:sz w:val="28"/>
                <w:szCs w:val="28"/>
              </w:rPr>
            </w:pPr>
            <w:r w:rsidRPr="00E9492A">
              <w:rPr>
                <w:b/>
                <w:color w:val="D60093"/>
                <w:sz w:val="28"/>
                <w:szCs w:val="28"/>
              </w:rPr>
              <w:t>Responsible to</w:t>
            </w:r>
            <w:r w:rsidR="00E9492A">
              <w:rPr>
                <w:b/>
                <w:color w:val="D60093"/>
                <w:sz w:val="28"/>
                <w:szCs w:val="28"/>
              </w:rPr>
              <w:t>:</w:t>
            </w:r>
          </w:p>
        </w:tc>
        <w:tc>
          <w:tcPr>
            <w:tcW w:w="6520" w:type="dxa"/>
          </w:tcPr>
          <w:p w14:paraId="7D804B33" w14:textId="081FA712" w:rsidR="00CD4633" w:rsidRPr="009D2E60" w:rsidRDefault="00783C13" w:rsidP="00CC08AE">
            <w:pPr>
              <w:pStyle w:val="NoSpacing"/>
              <w:rPr>
                <w:sz w:val="28"/>
                <w:szCs w:val="28"/>
              </w:rPr>
            </w:pPr>
            <w:r w:rsidRPr="009D2E60">
              <w:rPr>
                <w:bCs/>
                <w:sz w:val="28"/>
                <w:szCs w:val="28"/>
              </w:rPr>
              <w:t>Speech and Language Therapist</w:t>
            </w:r>
          </w:p>
        </w:tc>
      </w:tr>
      <w:tr w:rsidR="00CD4633" w14:paraId="65F39F42" w14:textId="77777777" w:rsidTr="00853796">
        <w:tc>
          <w:tcPr>
            <w:tcW w:w="2660" w:type="dxa"/>
          </w:tcPr>
          <w:p w14:paraId="5DC94D6D" w14:textId="3C0D7DEA" w:rsidR="00CD4633" w:rsidRPr="00853796" w:rsidRDefault="00853796" w:rsidP="00CC08AE">
            <w:pPr>
              <w:pStyle w:val="NoSpacing"/>
              <w:rPr>
                <w:b/>
                <w:color w:val="D60093"/>
                <w:sz w:val="28"/>
                <w:szCs w:val="28"/>
              </w:rPr>
            </w:pPr>
            <w:r w:rsidRPr="00853796">
              <w:rPr>
                <w:b/>
                <w:color w:val="D60093"/>
                <w:sz w:val="28"/>
                <w:szCs w:val="28"/>
              </w:rPr>
              <w:t>Time</w:t>
            </w:r>
            <w:r>
              <w:rPr>
                <w:b/>
                <w:color w:val="D60093"/>
                <w:sz w:val="28"/>
                <w:szCs w:val="28"/>
              </w:rPr>
              <w:t xml:space="preserve"> </w:t>
            </w:r>
            <w:r w:rsidR="00E9492A">
              <w:rPr>
                <w:b/>
                <w:color w:val="D60093"/>
                <w:sz w:val="28"/>
                <w:szCs w:val="28"/>
              </w:rPr>
              <w:t>c</w:t>
            </w:r>
            <w:r w:rsidRPr="00853796">
              <w:rPr>
                <w:b/>
                <w:color w:val="D60093"/>
                <w:sz w:val="28"/>
                <w:szCs w:val="28"/>
              </w:rPr>
              <w:t>ommitment</w:t>
            </w:r>
            <w:r w:rsidR="00E9492A">
              <w:rPr>
                <w:b/>
                <w:color w:val="D60093"/>
                <w:sz w:val="28"/>
                <w:szCs w:val="28"/>
              </w:rPr>
              <w:t>:</w:t>
            </w:r>
          </w:p>
        </w:tc>
        <w:tc>
          <w:tcPr>
            <w:tcW w:w="6520" w:type="dxa"/>
          </w:tcPr>
          <w:p w14:paraId="0EAC461D" w14:textId="7DD10778" w:rsidR="00853796" w:rsidRPr="008E0B2C" w:rsidRDefault="00CA0A45" w:rsidP="00CC08AE">
            <w:pPr>
              <w:pStyle w:val="NoSpacing"/>
              <w:rPr>
                <w:sz w:val="28"/>
                <w:szCs w:val="28"/>
              </w:rPr>
            </w:pPr>
            <w:r w:rsidRPr="009D2E60">
              <w:rPr>
                <w:sz w:val="28"/>
                <w:szCs w:val="28"/>
              </w:rPr>
              <w:t>Tuesdays</w:t>
            </w:r>
            <w:r w:rsidR="008F2214" w:rsidRPr="009D2E60">
              <w:rPr>
                <w:sz w:val="28"/>
                <w:szCs w:val="28"/>
              </w:rPr>
              <w:t xml:space="preserve"> </w:t>
            </w:r>
            <w:r w:rsidR="006971A6">
              <w:rPr>
                <w:sz w:val="28"/>
                <w:szCs w:val="28"/>
              </w:rPr>
              <w:t>10</w:t>
            </w:r>
            <w:r w:rsidR="008F2214" w:rsidRPr="009D2E60">
              <w:rPr>
                <w:sz w:val="28"/>
                <w:szCs w:val="28"/>
              </w:rPr>
              <w:t>.15</w:t>
            </w:r>
            <w:r w:rsidR="006971A6">
              <w:rPr>
                <w:sz w:val="28"/>
                <w:szCs w:val="28"/>
              </w:rPr>
              <w:t>am</w:t>
            </w:r>
            <w:r w:rsidR="008F2214" w:rsidRPr="009D2E60">
              <w:rPr>
                <w:sz w:val="28"/>
                <w:szCs w:val="28"/>
              </w:rPr>
              <w:t xml:space="preserve"> – </w:t>
            </w:r>
            <w:r w:rsidR="006971A6">
              <w:rPr>
                <w:sz w:val="28"/>
                <w:szCs w:val="28"/>
              </w:rPr>
              <w:t>12</w:t>
            </w:r>
            <w:r w:rsidR="008F2214" w:rsidRPr="009D2E60">
              <w:rPr>
                <w:sz w:val="28"/>
                <w:szCs w:val="28"/>
              </w:rPr>
              <w:t xml:space="preserve">.15pm </w:t>
            </w:r>
            <w:r w:rsidRPr="009D2E60">
              <w:rPr>
                <w:sz w:val="28"/>
                <w:szCs w:val="28"/>
              </w:rPr>
              <w:t xml:space="preserve"> </w:t>
            </w:r>
            <w:r w:rsidR="005B5BFA" w:rsidRPr="009D2E60">
              <w:rPr>
                <w:sz w:val="28"/>
                <w:szCs w:val="28"/>
              </w:rPr>
              <w:t>(</w:t>
            </w:r>
            <w:r w:rsidR="008F2214" w:rsidRPr="009D2E60">
              <w:rPr>
                <w:sz w:val="28"/>
                <w:szCs w:val="28"/>
              </w:rPr>
              <w:t>2</w:t>
            </w:r>
            <w:r w:rsidR="008F2214" w:rsidRPr="009D2E60">
              <w:rPr>
                <w:sz w:val="28"/>
                <w:szCs w:val="28"/>
                <w:vertAlign w:val="superscript"/>
              </w:rPr>
              <w:t>nd</w:t>
            </w:r>
            <w:r w:rsidR="008F2214" w:rsidRPr="009D2E60">
              <w:rPr>
                <w:sz w:val="28"/>
                <w:szCs w:val="28"/>
              </w:rPr>
              <w:t xml:space="preserve"> &amp; 4th</w:t>
            </w:r>
            <w:r w:rsidR="005B5BFA" w:rsidRPr="009D2E60">
              <w:rPr>
                <w:sz w:val="28"/>
                <w:szCs w:val="28"/>
              </w:rPr>
              <w:t xml:space="preserve"> Tuesday</w:t>
            </w:r>
            <w:r w:rsidR="008F2214" w:rsidRPr="009D2E60">
              <w:rPr>
                <w:sz w:val="28"/>
                <w:szCs w:val="28"/>
              </w:rPr>
              <w:t xml:space="preserve"> of the month</w:t>
            </w:r>
            <w:r w:rsidR="005B5BFA" w:rsidRPr="009D2E60">
              <w:rPr>
                <w:sz w:val="28"/>
                <w:szCs w:val="28"/>
              </w:rPr>
              <w:t>)</w:t>
            </w:r>
          </w:p>
        </w:tc>
      </w:tr>
      <w:bookmarkEnd w:id="0"/>
      <w:tr w:rsidR="00CD4633" w14:paraId="1B724EA1" w14:textId="77777777" w:rsidTr="00853796">
        <w:tc>
          <w:tcPr>
            <w:tcW w:w="2660" w:type="dxa"/>
          </w:tcPr>
          <w:p w14:paraId="4E319BF0" w14:textId="6CA43E0B" w:rsidR="00CD4633" w:rsidRPr="004A7E1C" w:rsidRDefault="00853796" w:rsidP="00CC08AE">
            <w:pPr>
              <w:pStyle w:val="NoSpacing"/>
              <w:rPr>
                <w:b/>
                <w:sz w:val="28"/>
                <w:szCs w:val="28"/>
              </w:rPr>
            </w:pPr>
            <w:r w:rsidRPr="004A7E1C">
              <w:rPr>
                <w:b/>
                <w:color w:val="D60093"/>
                <w:sz w:val="28"/>
                <w:szCs w:val="28"/>
              </w:rPr>
              <w:t>Location</w:t>
            </w:r>
            <w:r w:rsidR="00E9492A">
              <w:rPr>
                <w:b/>
                <w:color w:val="D60093"/>
                <w:sz w:val="28"/>
                <w:szCs w:val="28"/>
              </w:rPr>
              <w:t>:</w:t>
            </w:r>
          </w:p>
        </w:tc>
        <w:tc>
          <w:tcPr>
            <w:tcW w:w="6520" w:type="dxa"/>
          </w:tcPr>
          <w:p w14:paraId="603834C8" w14:textId="3F0145EE" w:rsidR="008F2214" w:rsidRPr="006971A6" w:rsidRDefault="006971A6" w:rsidP="009D2E60">
            <w:pPr>
              <w:rPr>
                <w:sz w:val="28"/>
                <w:szCs w:val="28"/>
              </w:rPr>
            </w:pPr>
            <w:r w:rsidRPr="006971A6">
              <w:rPr>
                <w:sz w:val="28"/>
                <w:szCs w:val="28"/>
              </w:rPr>
              <w:t>Ridgewood Community Association</w:t>
            </w:r>
            <w:r w:rsidRPr="006971A6">
              <w:rPr>
                <w:sz w:val="28"/>
                <w:szCs w:val="28"/>
              </w:rPr>
              <w:br/>
              <w:t>244 Station Road</w:t>
            </w:r>
            <w:r w:rsidRPr="006971A6">
              <w:rPr>
                <w:sz w:val="28"/>
                <w:szCs w:val="28"/>
              </w:rPr>
              <w:br/>
              <w:t>Yate</w:t>
            </w:r>
            <w:r w:rsidRPr="006971A6">
              <w:rPr>
                <w:sz w:val="28"/>
                <w:szCs w:val="28"/>
              </w:rPr>
              <w:br/>
              <w:t>Bristol</w:t>
            </w:r>
            <w:r w:rsidRPr="006971A6">
              <w:rPr>
                <w:sz w:val="28"/>
                <w:szCs w:val="28"/>
              </w:rPr>
              <w:br/>
              <w:t>BS37 4AF</w:t>
            </w:r>
          </w:p>
        </w:tc>
      </w:tr>
      <w:tr w:rsidR="00853796" w14:paraId="0BC8EBBC" w14:textId="77777777" w:rsidTr="004964EC">
        <w:tc>
          <w:tcPr>
            <w:tcW w:w="9180" w:type="dxa"/>
            <w:gridSpan w:val="2"/>
          </w:tcPr>
          <w:p w14:paraId="47F81F83" w14:textId="19F70B4A" w:rsidR="00853796" w:rsidRDefault="00853796" w:rsidP="00CC08AE">
            <w:pPr>
              <w:pStyle w:val="NoSpacing"/>
              <w:rPr>
                <w:b/>
                <w:color w:val="D60093"/>
                <w:sz w:val="28"/>
                <w:szCs w:val="28"/>
              </w:rPr>
            </w:pPr>
            <w:r w:rsidRPr="004A7E1C">
              <w:rPr>
                <w:b/>
                <w:color w:val="D60093"/>
                <w:sz w:val="28"/>
                <w:szCs w:val="28"/>
              </w:rPr>
              <w:t>Why we need your help:</w:t>
            </w:r>
          </w:p>
          <w:p w14:paraId="41B3E85B" w14:textId="6A6BBB55" w:rsidR="00FF4653" w:rsidRPr="009D2E60" w:rsidRDefault="00DA17BA" w:rsidP="00DA17BA">
            <w:pPr>
              <w:autoSpaceDE w:val="0"/>
              <w:autoSpaceDN w:val="0"/>
              <w:adjustRightInd w:val="0"/>
              <w:spacing w:before="100" w:after="100"/>
              <w:rPr>
                <w:rFonts w:cs="Times New Roman"/>
                <w:sz w:val="28"/>
                <w:szCs w:val="28"/>
              </w:rPr>
            </w:pPr>
            <w:r w:rsidRPr="009D2E60">
              <w:rPr>
                <w:rFonts w:cs="Times New Roman"/>
                <w:sz w:val="28"/>
                <w:szCs w:val="28"/>
              </w:rPr>
              <w:t xml:space="preserve">Bristol After Stroke </w:t>
            </w:r>
            <w:r w:rsidR="00F80B89" w:rsidRPr="009D2E60">
              <w:rPr>
                <w:rFonts w:cs="Times New Roman"/>
                <w:sz w:val="28"/>
                <w:szCs w:val="28"/>
              </w:rPr>
              <w:t xml:space="preserve">is </w:t>
            </w:r>
            <w:r w:rsidRPr="009D2E60">
              <w:rPr>
                <w:rFonts w:cs="Times New Roman"/>
                <w:sz w:val="28"/>
                <w:szCs w:val="28"/>
              </w:rPr>
              <w:t>facilitat</w:t>
            </w:r>
            <w:r w:rsidR="007D6C84" w:rsidRPr="009D2E60">
              <w:rPr>
                <w:rFonts w:cs="Times New Roman"/>
                <w:sz w:val="28"/>
                <w:szCs w:val="28"/>
              </w:rPr>
              <w:t>ing</w:t>
            </w:r>
            <w:r w:rsidRPr="009D2E60">
              <w:rPr>
                <w:rFonts w:cs="Times New Roman"/>
                <w:sz w:val="28"/>
                <w:szCs w:val="28"/>
              </w:rPr>
              <w:t xml:space="preserve"> a</w:t>
            </w:r>
            <w:r w:rsidR="00183C6B" w:rsidRPr="009D2E60">
              <w:rPr>
                <w:rFonts w:cs="Times New Roman"/>
                <w:sz w:val="28"/>
                <w:szCs w:val="28"/>
              </w:rPr>
              <w:t>n existing</w:t>
            </w:r>
            <w:r w:rsidRPr="009D2E60">
              <w:rPr>
                <w:rFonts w:cs="Times New Roman"/>
                <w:sz w:val="28"/>
                <w:szCs w:val="28"/>
              </w:rPr>
              <w:t xml:space="preserve"> </w:t>
            </w:r>
            <w:r w:rsidR="00E9492A" w:rsidRPr="009D2E60">
              <w:rPr>
                <w:rFonts w:cs="Times New Roman"/>
                <w:sz w:val="28"/>
                <w:szCs w:val="28"/>
              </w:rPr>
              <w:t>co</w:t>
            </w:r>
            <w:r w:rsidR="0091612F" w:rsidRPr="009D2E60">
              <w:rPr>
                <w:rFonts w:cs="Times New Roman"/>
                <w:sz w:val="28"/>
                <w:szCs w:val="28"/>
              </w:rPr>
              <w:t>mmunication</w:t>
            </w:r>
            <w:r w:rsidRPr="009D2E60">
              <w:rPr>
                <w:rFonts w:cs="Times New Roman"/>
                <w:sz w:val="28"/>
                <w:szCs w:val="28"/>
              </w:rPr>
              <w:t xml:space="preserve"> group </w:t>
            </w:r>
            <w:r w:rsidR="00E9492A" w:rsidRPr="009D2E60">
              <w:rPr>
                <w:rFonts w:cs="Times New Roman"/>
                <w:sz w:val="28"/>
                <w:szCs w:val="28"/>
              </w:rPr>
              <w:t xml:space="preserve">in </w:t>
            </w:r>
            <w:r w:rsidR="003207EF">
              <w:rPr>
                <w:rFonts w:cs="Times New Roman"/>
                <w:sz w:val="28"/>
                <w:szCs w:val="28"/>
              </w:rPr>
              <w:t>Yate</w:t>
            </w:r>
            <w:r w:rsidR="00E9492A" w:rsidRPr="009D2E60">
              <w:rPr>
                <w:rFonts w:cs="Times New Roman"/>
                <w:sz w:val="28"/>
                <w:szCs w:val="28"/>
              </w:rPr>
              <w:t xml:space="preserve"> </w:t>
            </w:r>
            <w:r w:rsidRPr="009D2E60">
              <w:rPr>
                <w:rFonts w:cs="Times New Roman"/>
                <w:sz w:val="28"/>
                <w:szCs w:val="28"/>
              </w:rPr>
              <w:t xml:space="preserve">for people with </w:t>
            </w:r>
            <w:r w:rsidR="00E9492A" w:rsidRPr="009D2E60">
              <w:rPr>
                <w:rFonts w:cs="Times New Roman"/>
                <w:sz w:val="28"/>
                <w:szCs w:val="28"/>
              </w:rPr>
              <w:t>“</w:t>
            </w:r>
            <w:r w:rsidRPr="009D2E60">
              <w:rPr>
                <w:rFonts w:cs="Times New Roman"/>
                <w:sz w:val="28"/>
                <w:szCs w:val="28"/>
              </w:rPr>
              <w:t>aphasia</w:t>
            </w:r>
            <w:r w:rsidR="00E9492A" w:rsidRPr="009D2E60">
              <w:rPr>
                <w:rFonts w:cs="Times New Roman"/>
                <w:sz w:val="28"/>
                <w:szCs w:val="28"/>
              </w:rPr>
              <w:t>”</w:t>
            </w:r>
            <w:r w:rsidRPr="009D2E60">
              <w:rPr>
                <w:rFonts w:cs="Times New Roman"/>
                <w:sz w:val="28"/>
                <w:szCs w:val="28"/>
              </w:rPr>
              <w:t xml:space="preserve"> (</w:t>
            </w:r>
            <w:r w:rsidR="00E9492A" w:rsidRPr="009D2E60">
              <w:rPr>
                <w:rFonts w:cs="Times New Roman"/>
                <w:sz w:val="28"/>
                <w:szCs w:val="28"/>
              </w:rPr>
              <w:t>c</w:t>
            </w:r>
            <w:r w:rsidRPr="009D2E60">
              <w:rPr>
                <w:rFonts w:cs="Times New Roman"/>
                <w:sz w:val="28"/>
                <w:szCs w:val="28"/>
              </w:rPr>
              <w:t>ommunication difficulties after a stroke).</w:t>
            </w:r>
            <w:r w:rsidR="008E405F" w:rsidRPr="009D2E60">
              <w:rPr>
                <w:rFonts w:cs="Times New Roman"/>
                <w:sz w:val="28"/>
                <w:szCs w:val="28"/>
              </w:rPr>
              <w:t xml:space="preserve"> </w:t>
            </w:r>
            <w:r w:rsidR="00B772D7" w:rsidRPr="009D2E60">
              <w:rPr>
                <w:sz w:val="28"/>
                <w:szCs w:val="28"/>
              </w:rPr>
              <w:t xml:space="preserve">The </w:t>
            </w:r>
            <w:r w:rsidR="00E9492A" w:rsidRPr="009D2E60">
              <w:rPr>
                <w:sz w:val="28"/>
                <w:szCs w:val="28"/>
              </w:rPr>
              <w:t>Aphasia Group</w:t>
            </w:r>
            <w:r w:rsidR="00B772D7" w:rsidRPr="009D2E60">
              <w:rPr>
                <w:sz w:val="28"/>
                <w:szCs w:val="28"/>
              </w:rPr>
              <w:t xml:space="preserve"> provides an environment </w:t>
            </w:r>
            <w:r w:rsidR="00E9492A" w:rsidRPr="009D2E60">
              <w:rPr>
                <w:sz w:val="28"/>
                <w:szCs w:val="28"/>
              </w:rPr>
              <w:t>for</w:t>
            </w:r>
            <w:r w:rsidR="00B772D7" w:rsidRPr="009D2E60">
              <w:rPr>
                <w:sz w:val="28"/>
                <w:szCs w:val="28"/>
              </w:rPr>
              <w:t xml:space="preserve"> people </w:t>
            </w:r>
            <w:r w:rsidR="00E9492A" w:rsidRPr="009D2E60">
              <w:rPr>
                <w:sz w:val="28"/>
                <w:szCs w:val="28"/>
              </w:rPr>
              <w:t>with aphasia to</w:t>
            </w:r>
            <w:r w:rsidR="00B772D7" w:rsidRPr="009D2E60">
              <w:rPr>
                <w:sz w:val="28"/>
                <w:szCs w:val="28"/>
              </w:rPr>
              <w:t xml:space="preserve"> practi</w:t>
            </w:r>
            <w:r w:rsidR="003D5930" w:rsidRPr="009D2E60">
              <w:rPr>
                <w:sz w:val="28"/>
                <w:szCs w:val="28"/>
              </w:rPr>
              <w:t>c</w:t>
            </w:r>
            <w:r w:rsidR="00B772D7" w:rsidRPr="009D2E60">
              <w:rPr>
                <w:sz w:val="28"/>
                <w:szCs w:val="28"/>
              </w:rPr>
              <w:t xml:space="preserve">e </w:t>
            </w:r>
            <w:r w:rsidR="00E9492A" w:rsidRPr="009D2E60">
              <w:rPr>
                <w:sz w:val="28"/>
                <w:szCs w:val="28"/>
              </w:rPr>
              <w:t>conversation skills</w:t>
            </w:r>
            <w:r w:rsidR="00B772D7" w:rsidRPr="009D2E60">
              <w:rPr>
                <w:sz w:val="28"/>
                <w:szCs w:val="28"/>
              </w:rPr>
              <w:t xml:space="preserve"> and share communication skills and tips.</w:t>
            </w:r>
            <w:r w:rsidRPr="009D2E60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4858A544" w14:textId="69289BF7" w:rsidR="00E9492A" w:rsidRPr="00DA17BA" w:rsidRDefault="00953C2F" w:rsidP="00DA17BA">
            <w:pPr>
              <w:autoSpaceDE w:val="0"/>
              <w:autoSpaceDN w:val="0"/>
              <w:adjustRightInd w:val="0"/>
              <w:spacing w:before="100" w:after="100"/>
              <w:rPr>
                <w:rFonts w:cs="Times New Roman"/>
                <w:sz w:val="24"/>
                <w:szCs w:val="24"/>
              </w:rPr>
            </w:pPr>
            <w:r w:rsidRPr="009D2E60">
              <w:rPr>
                <w:rFonts w:cs="Times New Roman"/>
                <w:sz w:val="28"/>
                <w:szCs w:val="28"/>
              </w:rPr>
              <w:t xml:space="preserve">The established group – which consists </w:t>
            </w:r>
            <w:r w:rsidR="007C7BE0" w:rsidRPr="009D2E60">
              <w:rPr>
                <w:rFonts w:cs="Times New Roman"/>
                <w:sz w:val="28"/>
                <w:szCs w:val="28"/>
              </w:rPr>
              <w:t>o</w:t>
            </w:r>
            <w:r w:rsidRPr="009D2E60">
              <w:rPr>
                <w:rFonts w:cs="Times New Roman"/>
                <w:sz w:val="28"/>
                <w:szCs w:val="28"/>
              </w:rPr>
              <w:t xml:space="preserve">f around 8 people </w:t>
            </w:r>
            <w:r w:rsidR="007C7BE0" w:rsidRPr="009D2E60">
              <w:rPr>
                <w:rFonts w:cs="Times New Roman"/>
                <w:sz w:val="28"/>
                <w:szCs w:val="28"/>
              </w:rPr>
              <w:t xml:space="preserve">currently </w:t>
            </w:r>
            <w:r w:rsidRPr="009D2E60">
              <w:rPr>
                <w:rFonts w:cs="Times New Roman"/>
                <w:sz w:val="28"/>
                <w:szCs w:val="28"/>
              </w:rPr>
              <w:t>need</w:t>
            </w:r>
            <w:r w:rsidR="004C43BF" w:rsidRPr="009D2E60">
              <w:rPr>
                <w:rFonts w:cs="Times New Roman"/>
                <w:sz w:val="28"/>
                <w:szCs w:val="28"/>
              </w:rPr>
              <w:t xml:space="preserve"> a volunteer</w:t>
            </w:r>
            <w:r w:rsidRPr="009D2E60">
              <w:rPr>
                <w:rFonts w:cs="Times New Roman"/>
                <w:sz w:val="28"/>
                <w:szCs w:val="28"/>
              </w:rPr>
              <w:t xml:space="preserve"> to </w:t>
            </w:r>
            <w:r w:rsidR="004C43BF" w:rsidRPr="009D2E60">
              <w:rPr>
                <w:rFonts w:cs="Times New Roman"/>
                <w:sz w:val="28"/>
                <w:szCs w:val="28"/>
              </w:rPr>
              <w:t xml:space="preserve">support </w:t>
            </w:r>
            <w:r w:rsidRPr="009D2E60">
              <w:rPr>
                <w:rFonts w:cs="Times New Roman"/>
                <w:sz w:val="28"/>
                <w:szCs w:val="28"/>
              </w:rPr>
              <w:t>the sessions</w:t>
            </w:r>
            <w:r w:rsidR="007C7BE0" w:rsidRPr="009D2E60">
              <w:rPr>
                <w:rFonts w:cs="Times New Roman"/>
                <w:sz w:val="28"/>
                <w:szCs w:val="28"/>
              </w:rPr>
              <w:t xml:space="preserve"> and create an</w:t>
            </w:r>
            <w:r w:rsidRPr="009D2E60">
              <w:rPr>
                <w:rFonts w:cs="Times New Roman"/>
                <w:sz w:val="28"/>
                <w:szCs w:val="28"/>
              </w:rPr>
              <w:t xml:space="preserve"> encouraging supportive environment.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CD4633" w14:paraId="09C6616A" w14:textId="77777777" w:rsidTr="00853796">
        <w:tc>
          <w:tcPr>
            <w:tcW w:w="2660" w:type="dxa"/>
          </w:tcPr>
          <w:p w14:paraId="0B3F2493" w14:textId="4C70C080" w:rsidR="00CD4633" w:rsidRPr="004A7E1C" w:rsidRDefault="00EF6764" w:rsidP="00CC08AE">
            <w:pPr>
              <w:pStyle w:val="NoSpacing"/>
              <w:rPr>
                <w:b/>
                <w:sz w:val="28"/>
                <w:szCs w:val="28"/>
              </w:rPr>
            </w:pPr>
            <w:r w:rsidRPr="004A7E1C">
              <w:rPr>
                <w:b/>
                <w:color w:val="D60093"/>
                <w:sz w:val="28"/>
                <w:szCs w:val="28"/>
              </w:rPr>
              <w:t>Role Summary:</w:t>
            </w:r>
          </w:p>
        </w:tc>
        <w:tc>
          <w:tcPr>
            <w:tcW w:w="6520" w:type="dxa"/>
          </w:tcPr>
          <w:p w14:paraId="28994FB4" w14:textId="00A6149C" w:rsidR="007D6C84" w:rsidRPr="009D2E60" w:rsidRDefault="00183C6B" w:rsidP="007D6C84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D2E60">
              <w:rPr>
                <w:sz w:val="28"/>
                <w:szCs w:val="28"/>
              </w:rPr>
              <w:t xml:space="preserve">To </w:t>
            </w:r>
            <w:r w:rsidR="004C43BF" w:rsidRPr="009D2E60">
              <w:rPr>
                <w:sz w:val="28"/>
                <w:szCs w:val="28"/>
              </w:rPr>
              <w:t xml:space="preserve">support the </w:t>
            </w:r>
            <w:r w:rsidR="007D6C84" w:rsidRPr="009D2E60">
              <w:rPr>
                <w:sz w:val="28"/>
                <w:szCs w:val="28"/>
              </w:rPr>
              <w:t>Speech and Language Therapist</w:t>
            </w:r>
            <w:r w:rsidR="004C43BF" w:rsidRPr="009D2E60">
              <w:rPr>
                <w:sz w:val="28"/>
                <w:szCs w:val="28"/>
              </w:rPr>
              <w:t xml:space="preserve"> to run</w:t>
            </w:r>
            <w:r w:rsidR="00E37E28" w:rsidRPr="009D2E60">
              <w:rPr>
                <w:sz w:val="28"/>
                <w:szCs w:val="28"/>
              </w:rPr>
              <w:t xml:space="preserve"> a group for people with Aphasia.</w:t>
            </w:r>
          </w:p>
          <w:p w14:paraId="4B180D06" w14:textId="37D0FF75" w:rsidR="009636E0" w:rsidRPr="009D2E60" w:rsidRDefault="00E72A5A" w:rsidP="009636E0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D2E60">
              <w:rPr>
                <w:sz w:val="28"/>
                <w:szCs w:val="28"/>
              </w:rPr>
              <w:t>S</w:t>
            </w:r>
            <w:r w:rsidR="009636E0" w:rsidRPr="009D2E60">
              <w:rPr>
                <w:sz w:val="28"/>
                <w:szCs w:val="28"/>
              </w:rPr>
              <w:t xml:space="preserve">upport people with </w:t>
            </w:r>
            <w:r w:rsidR="00E9492A" w:rsidRPr="009D2E60">
              <w:rPr>
                <w:sz w:val="28"/>
                <w:szCs w:val="28"/>
              </w:rPr>
              <w:t>varying levels of aphasia</w:t>
            </w:r>
            <w:r w:rsidR="009E2E98" w:rsidRPr="009D2E60">
              <w:rPr>
                <w:sz w:val="28"/>
                <w:szCs w:val="28"/>
              </w:rPr>
              <w:t xml:space="preserve"> in a group setting</w:t>
            </w:r>
            <w:r w:rsidR="00F80B89" w:rsidRPr="009D2E60">
              <w:rPr>
                <w:sz w:val="28"/>
                <w:szCs w:val="28"/>
              </w:rPr>
              <w:t>.</w:t>
            </w:r>
          </w:p>
          <w:p w14:paraId="10C8510D" w14:textId="4AE8BC75" w:rsidR="009636E0" w:rsidRPr="009D2E60" w:rsidRDefault="00E72A5A" w:rsidP="005423DA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D2E60">
              <w:rPr>
                <w:sz w:val="28"/>
                <w:szCs w:val="28"/>
              </w:rPr>
              <w:t>En</w:t>
            </w:r>
            <w:r w:rsidR="009636E0" w:rsidRPr="009D2E60">
              <w:rPr>
                <w:sz w:val="28"/>
                <w:szCs w:val="28"/>
              </w:rPr>
              <w:t xml:space="preserve">courage </w:t>
            </w:r>
            <w:r w:rsidR="00E9492A" w:rsidRPr="009D2E60">
              <w:rPr>
                <w:sz w:val="28"/>
                <w:szCs w:val="28"/>
              </w:rPr>
              <w:t xml:space="preserve">all group members to take part in </w:t>
            </w:r>
            <w:r w:rsidR="009636E0" w:rsidRPr="009D2E60">
              <w:rPr>
                <w:sz w:val="28"/>
                <w:szCs w:val="28"/>
              </w:rPr>
              <w:t>conversation</w:t>
            </w:r>
            <w:r w:rsidR="00E9492A" w:rsidRPr="009D2E60">
              <w:rPr>
                <w:sz w:val="28"/>
                <w:szCs w:val="28"/>
              </w:rPr>
              <w:t>s, using a range of communication methods.</w:t>
            </w:r>
            <w:r w:rsidR="009636E0" w:rsidRPr="009D2E60">
              <w:rPr>
                <w:sz w:val="28"/>
                <w:szCs w:val="28"/>
              </w:rPr>
              <w:t xml:space="preserve"> </w:t>
            </w:r>
          </w:p>
          <w:p w14:paraId="2876FC66" w14:textId="766B16A4" w:rsidR="009636E0" w:rsidRPr="009D2E60" w:rsidRDefault="00E72A5A" w:rsidP="005423DA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D2E60">
              <w:rPr>
                <w:sz w:val="28"/>
                <w:szCs w:val="28"/>
              </w:rPr>
              <w:t>S</w:t>
            </w:r>
            <w:r w:rsidR="00AE7E38" w:rsidRPr="009D2E60">
              <w:rPr>
                <w:sz w:val="28"/>
                <w:szCs w:val="28"/>
              </w:rPr>
              <w:t xml:space="preserve">upport activities in the group setting by </w:t>
            </w:r>
            <w:r w:rsidR="004723C6" w:rsidRPr="009D2E60">
              <w:rPr>
                <w:sz w:val="28"/>
                <w:szCs w:val="28"/>
              </w:rPr>
              <w:t xml:space="preserve">using </w:t>
            </w:r>
            <w:r w:rsidR="00E9492A" w:rsidRPr="009D2E60">
              <w:rPr>
                <w:sz w:val="28"/>
                <w:szCs w:val="28"/>
              </w:rPr>
              <w:t xml:space="preserve">visual </w:t>
            </w:r>
            <w:r w:rsidR="009636E0" w:rsidRPr="009D2E60">
              <w:rPr>
                <w:sz w:val="28"/>
                <w:szCs w:val="28"/>
              </w:rPr>
              <w:t>resources</w:t>
            </w:r>
            <w:r w:rsidR="00E9492A" w:rsidRPr="009D2E60">
              <w:rPr>
                <w:sz w:val="28"/>
                <w:szCs w:val="28"/>
              </w:rPr>
              <w:t xml:space="preserve"> </w:t>
            </w:r>
            <w:r w:rsidR="009636E0" w:rsidRPr="009D2E60">
              <w:rPr>
                <w:sz w:val="28"/>
                <w:szCs w:val="28"/>
              </w:rPr>
              <w:t>to be used at the group</w:t>
            </w:r>
            <w:r w:rsidR="00A520CF" w:rsidRPr="009D2E60">
              <w:rPr>
                <w:sz w:val="28"/>
                <w:szCs w:val="28"/>
              </w:rPr>
              <w:t>.</w:t>
            </w:r>
          </w:p>
          <w:p w14:paraId="3E531760" w14:textId="2A28C0BD" w:rsidR="005423DA" w:rsidRPr="009D2E60" w:rsidRDefault="00953C2F" w:rsidP="005423DA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D2E60">
              <w:rPr>
                <w:sz w:val="28"/>
                <w:szCs w:val="28"/>
              </w:rPr>
              <w:t>P</w:t>
            </w:r>
            <w:r w:rsidR="005423DA" w:rsidRPr="009D2E60">
              <w:rPr>
                <w:sz w:val="28"/>
                <w:szCs w:val="28"/>
              </w:rPr>
              <w:t>romote a supportive</w:t>
            </w:r>
            <w:r w:rsidR="00E9492A" w:rsidRPr="009D2E60">
              <w:rPr>
                <w:sz w:val="28"/>
                <w:szCs w:val="28"/>
              </w:rPr>
              <w:t xml:space="preserve"> </w:t>
            </w:r>
            <w:r w:rsidR="005423DA" w:rsidRPr="009D2E60">
              <w:rPr>
                <w:sz w:val="28"/>
                <w:szCs w:val="28"/>
              </w:rPr>
              <w:t>atmosphere that contributes to a sense of wellbeing</w:t>
            </w:r>
            <w:r w:rsidR="00E9492A" w:rsidRPr="009D2E60">
              <w:rPr>
                <w:sz w:val="28"/>
                <w:szCs w:val="28"/>
              </w:rPr>
              <w:t xml:space="preserve"> for all group members.</w:t>
            </w:r>
          </w:p>
          <w:p w14:paraId="106AC3B8" w14:textId="449B6ED0" w:rsidR="00926E6A" w:rsidRPr="00AE7E38" w:rsidRDefault="00926E6A" w:rsidP="00F23CD3">
            <w:pPr>
              <w:pStyle w:val="NoSpacing"/>
              <w:rPr>
                <w:sz w:val="24"/>
                <w:szCs w:val="24"/>
                <w:highlight w:val="yellow"/>
              </w:rPr>
            </w:pPr>
          </w:p>
        </w:tc>
      </w:tr>
      <w:tr w:rsidR="00EF6764" w14:paraId="69FF8A51" w14:textId="77777777" w:rsidTr="00853796">
        <w:tc>
          <w:tcPr>
            <w:tcW w:w="2660" w:type="dxa"/>
          </w:tcPr>
          <w:p w14:paraId="2DC4B0A1" w14:textId="5B26AB91" w:rsidR="00EF6764" w:rsidRPr="004A7E1C" w:rsidRDefault="00EF6764" w:rsidP="00CC08AE">
            <w:pPr>
              <w:pStyle w:val="NoSpacing"/>
              <w:rPr>
                <w:b/>
                <w:color w:val="D60093"/>
                <w:sz w:val="28"/>
                <w:szCs w:val="28"/>
              </w:rPr>
            </w:pPr>
            <w:r w:rsidRPr="004A7E1C">
              <w:rPr>
                <w:b/>
                <w:color w:val="D60093"/>
                <w:sz w:val="28"/>
                <w:szCs w:val="28"/>
              </w:rPr>
              <w:t>Skills and Experience:</w:t>
            </w:r>
          </w:p>
        </w:tc>
        <w:tc>
          <w:tcPr>
            <w:tcW w:w="6520" w:type="dxa"/>
          </w:tcPr>
          <w:p w14:paraId="37354A22" w14:textId="712BA1D4" w:rsidR="00E9492A" w:rsidRPr="009D2E60" w:rsidRDefault="00FF4653" w:rsidP="002416DE">
            <w:pPr>
              <w:pStyle w:val="NoSpacing"/>
              <w:numPr>
                <w:ilvl w:val="0"/>
                <w:numId w:val="10"/>
              </w:numPr>
              <w:rPr>
                <w:bCs/>
                <w:sz w:val="28"/>
                <w:szCs w:val="28"/>
              </w:rPr>
            </w:pPr>
            <w:r w:rsidRPr="009D2E60">
              <w:rPr>
                <w:bCs/>
                <w:sz w:val="28"/>
                <w:szCs w:val="28"/>
              </w:rPr>
              <w:t>Excellent</w:t>
            </w:r>
            <w:r w:rsidR="00E9492A" w:rsidRPr="009D2E60">
              <w:rPr>
                <w:bCs/>
                <w:sz w:val="28"/>
                <w:szCs w:val="28"/>
              </w:rPr>
              <w:t xml:space="preserve"> communication skills, including</w:t>
            </w:r>
            <w:r w:rsidR="0091612F" w:rsidRPr="009D2E60">
              <w:rPr>
                <w:bCs/>
                <w:sz w:val="28"/>
                <w:szCs w:val="28"/>
              </w:rPr>
              <w:t xml:space="preserve"> excellent </w:t>
            </w:r>
            <w:r w:rsidR="00236FE4" w:rsidRPr="009D2E60">
              <w:rPr>
                <w:bCs/>
                <w:sz w:val="28"/>
                <w:szCs w:val="28"/>
              </w:rPr>
              <w:t>listening skills.</w:t>
            </w:r>
          </w:p>
          <w:p w14:paraId="5EF4CB52" w14:textId="79862868" w:rsidR="0091612F" w:rsidRPr="009D2E60" w:rsidRDefault="0091612F" w:rsidP="002416DE">
            <w:pPr>
              <w:pStyle w:val="NoSpacing"/>
              <w:numPr>
                <w:ilvl w:val="0"/>
                <w:numId w:val="10"/>
              </w:numPr>
              <w:rPr>
                <w:bCs/>
                <w:sz w:val="28"/>
                <w:szCs w:val="28"/>
              </w:rPr>
            </w:pPr>
            <w:r w:rsidRPr="009D2E60">
              <w:rPr>
                <w:bCs/>
                <w:sz w:val="28"/>
                <w:szCs w:val="28"/>
              </w:rPr>
              <w:t>Good Interpersonal skills.</w:t>
            </w:r>
          </w:p>
          <w:p w14:paraId="61CB4BE8" w14:textId="6DD59EAD" w:rsidR="00871AE7" w:rsidRPr="009D2E60" w:rsidRDefault="00871AE7" w:rsidP="002416DE">
            <w:pPr>
              <w:pStyle w:val="NoSpacing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 w:rsidRPr="009D2E60">
              <w:rPr>
                <w:sz w:val="28"/>
                <w:szCs w:val="28"/>
              </w:rPr>
              <w:lastRenderedPageBreak/>
              <w:t>Be patient, understanding and have a responsible attitude.</w:t>
            </w:r>
          </w:p>
          <w:p w14:paraId="4992E178" w14:textId="52E25728" w:rsidR="000D2E52" w:rsidRPr="009D2E60" w:rsidRDefault="000D2E52" w:rsidP="000D2E52">
            <w:pPr>
              <w:pStyle w:val="NoSpacing"/>
              <w:numPr>
                <w:ilvl w:val="0"/>
                <w:numId w:val="9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9D2E60">
              <w:rPr>
                <w:color w:val="000000" w:themeColor="text1"/>
                <w:sz w:val="28"/>
                <w:szCs w:val="28"/>
              </w:rPr>
              <w:t>Know about or be willing to learn about communication difficulties.</w:t>
            </w:r>
          </w:p>
          <w:p w14:paraId="7591488E" w14:textId="2D62FD0F" w:rsidR="002416DE" w:rsidRPr="009D2E60" w:rsidRDefault="002416DE" w:rsidP="002416DE">
            <w:pPr>
              <w:pStyle w:val="NoSpacing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9D2E60">
              <w:rPr>
                <w:sz w:val="28"/>
                <w:szCs w:val="28"/>
              </w:rPr>
              <w:t>Know about or be willing to learn about stroke and its impact on people.</w:t>
            </w:r>
          </w:p>
          <w:p w14:paraId="63610251" w14:textId="77777777" w:rsidR="00871AE7" w:rsidRPr="009D2E60" w:rsidRDefault="00871AE7" w:rsidP="00871AE7">
            <w:pPr>
              <w:pStyle w:val="NoSpacing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9D2E60">
              <w:rPr>
                <w:sz w:val="28"/>
                <w:szCs w:val="28"/>
              </w:rPr>
              <w:t>Be comfortable working as part of a team.</w:t>
            </w:r>
          </w:p>
          <w:p w14:paraId="6DB8EA40" w14:textId="161E74B3" w:rsidR="00A5754C" w:rsidRPr="009D2E60" w:rsidRDefault="00871AE7" w:rsidP="00A5754C">
            <w:pPr>
              <w:pStyle w:val="NoSpacing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9D2E60">
              <w:rPr>
                <w:sz w:val="28"/>
                <w:szCs w:val="28"/>
              </w:rPr>
              <w:t>Recognise the importance of confidentiality and show this in practice</w:t>
            </w:r>
            <w:r w:rsidR="00041ADC" w:rsidRPr="009D2E60">
              <w:rPr>
                <w:sz w:val="28"/>
                <w:szCs w:val="28"/>
              </w:rPr>
              <w:t>.</w:t>
            </w:r>
          </w:p>
        </w:tc>
      </w:tr>
    </w:tbl>
    <w:p w14:paraId="79ECE04F" w14:textId="0F662EE3" w:rsidR="00CD4633" w:rsidRDefault="00CD4633" w:rsidP="00CC08AE">
      <w:pPr>
        <w:pStyle w:val="NoSpacing"/>
        <w:rPr>
          <w:sz w:val="24"/>
          <w:szCs w:val="24"/>
        </w:rPr>
      </w:pPr>
    </w:p>
    <w:p w14:paraId="26E2163B" w14:textId="23E0AF51" w:rsidR="00E80F45" w:rsidRPr="009D2E60" w:rsidRDefault="004A7E1C" w:rsidP="00CC08AE">
      <w:pPr>
        <w:pStyle w:val="NoSpacing"/>
        <w:rPr>
          <w:b/>
          <w:color w:val="D60093"/>
          <w:sz w:val="28"/>
          <w:szCs w:val="28"/>
        </w:rPr>
      </w:pPr>
      <w:r w:rsidRPr="009D2E60">
        <w:rPr>
          <w:b/>
          <w:color w:val="D60093"/>
          <w:sz w:val="28"/>
          <w:szCs w:val="28"/>
        </w:rPr>
        <w:t>What we can offer you:</w:t>
      </w:r>
    </w:p>
    <w:p w14:paraId="483961E4" w14:textId="338A1DCD" w:rsidR="002416DE" w:rsidRPr="009D2E60" w:rsidRDefault="00E80F45" w:rsidP="002416DE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9D2E60">
        <w:rPr>
          <w:sz w:val="28"/>
          <w:szCs w:val="28"/>
        </w:rPr>
        <w:t>An induction</w:t>
      </w:r>
      <w:r w:rsidR="00236FE4" w:rsidRPr="009D2E60">
        <w:rPr>
          <w:sz w:val="28"/>
          <w:szCs w:val="28"/>
        </w:rPr>
        <w:t xml:space="preserve">, </w:t>
      </w:r>
      <w:r w:rsidRPr="009D2E60">
        <w:rPr>
          <w:sz w:val="28"/>
          <w:szCs w:val="28"/>
        </w:rPr>
        <w:t>support and supervision in the role.</w:t>
      </w:r>
    </w:p>
    <w:p w14:paraId="54A60C7A" w14:textId="5D5B653F" w:rsidR="00236FE4" w:rsidRPr="009D2E60" w:rsidRDefault="006449CB" w:rsidP="002416DE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9D2E60">
        <w:rPr>
          <w:sz w:val="28"/>
          <w:szCs w:val="28"/>
        </w:rPr>
        <w:t>T</w:t>
      </w:r>
      <w:r w:rsidR="00236FE4" w:rsidRPr="009D2E60">
        <w:rPr>
          <w:sz w:val="28"/>
          <w:szCs w:val="28"/>
        </w:rPr>
        <w:t>raining on how to support communication for people with aphasia</w:t>
      </w:r>
      <w:r w:rsidR="00B43950" w:rsidRPr="009D2E60">
        <w:rPr>
          <w:sz w:val="28"/>
          <w:szCs w:val="28"/>
        </w:rPr>
        <w:t>.</w:t>
      </w:r>
    </w:p>
    <w:p w14:paraId="65655659" w14:textId="2E528EAD" w:rsidR="004A7E1C" w:rsidRPr="009D2E60" w:rsidRDefault="004A7E1C" w:rsidP="002416DE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9D2E60">
        <w:rPr>
          <w:sz w:val="28"/>
          <w:szCs w:val="28"/>
        </w:rPr>
        <w:t>You will be supported in your role by the</w:t>
      </w:r>
      <w:r w:rsidR="00A12F3A" w:rsidRPr="009D2E60">
        <w:rPr>
          <w:sz w:val="28"/>
          <w:szCs w:val="28"/>
        </w:rPr>
        <w:t xml:space="preserve"> </w:t>
      </w:r>
      <w:r w:rsidR="00F80B89" w:rsidRPr="009D2E60">
        <w:rPr>
          <w:sz w:val="28"/>
          <w:szCs w:val="28"/>
        </w:rPr>
        <w:t xml:space="preserve">Speech and Language Therapist </w:t>
      </w:r>
      <w:r w:rsidR="005423DA" w:rsidRPr="009D2E60">
        <w:rPr>
          <w:sz w:val="28"/>
          <w:szCs w:val="28"/>
        </w:rPr>
        <w:t xml:space="preserve">as well as </w:t>
      </w:r>
      <w:r w:rsidR="00871AE7" w:rsidRPr="009D2E60">
        <w:rPr>
          <w:sz w:val="28"/>
          <w:szCs w:val="28"/>
        </w:rPr>
        <w:t>other appropriate members of staff as needed.</w:t>
      </w:r>
    </w:p>
    <w:p w14:paraId="581BEC74" w14:textId="1C95D3F5" w:rsidR="00871AE7" w:rsidRPr="009D2E60" w:rsidRDefault="00333CF9" w:rsidP="00871AE7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9D2E60">
        <w:rPr>
          <w:sz w:val="28"/>
          <w:szCs w:val="28"/>
        </w:rPr>
        <w:t xml:space="preserve">Bristol After Stroke Newsletters; keeping you up to date </w:t>
      </w:r>
      <w:r w:rsidR="00C24726" w:rsidRPr="009D2E60">
        <w:rPr>
          <w:sz w:val="28"/>
          <w:szCs w:val="28"/>
        </w:rPr>
        <w:t xml:space="preserve">on </w:t>
      </w:r>
      <w:r w:rsidRPr="009D2E60">
        <w:rPr>
          <w:sz w:val="28"/>
          <w:szCs w:val="28"/>
        </w:rPr>
        <w:t>charity news and other volunteer opportunities</w:t>
      </w:r>
      <w:r w:rsidR="00BF1A2A" w:rsidRPr="009D2E60">
        <w:rPr>
          <w:sz w:val="28"/>
          <w:szCs w:val="28"/>
        </w:rPr>
        <w:t xml:space="preserve">. </w:t>
      </w:r>
    </w:p>
    <w:p w14:paraId="424AFF9F" w14:textId="53A5A5E6" w:rsidR="00871AE7" w:rsidRPr="009D2E60" w:rsidRDefault="00871AE7" w:rsidP="00871AE7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9D2E60">
        <w:rPr>
          <w:sz w:val="28"/>
          <w:szCs w:val="28"/>
        </w:rPr>
        <w:t xml:space="preserve">You will have </w:t>
      </w:r>
      <w:r w:rsidR="00333CF9" w:rsidRPr="009D2E60">
        <w:rPr>
          <w:sz w:val="28"/>
          <w:szCs w:val="28"/>
        </w:rPr>
        <w:t>the opportunity</w:t>
      </w:r>
      <w:r w:rsidRPr="009D2E60">
        <w:rPr>
          <w:sz w:val="28"/>
          <w:szCs w:val="28"/>
        </w:rPr>
        <w:t xml:space="preserve"> to meet with other Bristol After Stroke volunteers</w:t>
      </w:r>
      <w:r w:rsidR="00BF1A2A" w:rsidRPr="009D2E60">
        <w:rPr>
          <w:sz w:val="28"/>
          <w:szCs w:val="28"/>
        </w:rPr>
        <w:t xml:space="preserve"> </w:t>
      </w:r>
      <w:r w:rsidR="00540A65" w:rsidRPr="009D2E60">
        <w:rPr>
          <w:sz w:val="28"/>
          <w:szCs w:val="28"/>
        </w:rPr>
        <w:t xml:space="preserve">at Volunteer Training and </w:t>
      </w:r>
      <w:r w:rsidR="0091612F" w:rsidRPr="009D2E60">
        <w:rPr>
          <w:sz w:val="28"/>
          <w:szCs w:val="28"/>
        </w:rPr>
        <w:t xml:space="preserve">at our </w:t>
      </w:r>
      <w:r w:rsidR="00540A65" w:rsidRPr="009D2E60">
        <w:rPr>
          <w:sz w:val="28"/>
          <w:szCs w:val="28"/>
        </w:rPr>
        <w:t>annual Volunteer Day.</w:t>
      </w:r>
    </w:p>
    <w:p w14:paraId="5960E39B" w14:textId="75088A3F" w:rsidR="00871AE7" w:rsidRDefault="00871AE7" w:rsidP="00871AE7">
      <w:pPr>
        <w:pStyle w:val="NoSpacing"/>
        <w:rPr>
          <w:sz w:val="24"/>
          <w:szCs w:val="24"/>
        </w:rPr>
      </w:pPr>
    </w:p>
    <w:p w14:paraId="04FA4DE0" w14:textId="6B122FB3" w:rsidR="00E80F45" w:rsidRPr="009D2E60" w:rsidRDefault="004A7E1C" w:rsidP="00CC08AE">
      <w:pPr>
        <w:pStyle w:val="NoSpacing"/>
        <w:rPr>
          <w:b/>
          <w:color w:val="D60093"/>
          <w:sz w:val="28"/>
          <w:szCs w:val="28"/>
        </w:rPr>
      </w:pPr>
      <w:r w:rsidRPr="009D2E60">
        <w:rPr>
          <w:b/>
          <w:color w:val="D60093"/>
          <w:sz w:val="28"/>
          <w:szCs w:val="28"/>
        </w:rPr>
        <w:t>What we ask of you:</w:t>
      </w:r>
      <w:r w:rsidR="00333CF9" w:rsidRPr="009D2E60">
        <w:rPr>
          <w:b/>
          <w:color w:val="D60093"/>
          <w:sz w:val="28"/>
          <w:szCs w:val="28"/>
        </w:rPr>
        <w:br/>
      </w:r>
    </w:p>
    <w:p w14:paraId="2434D2E8" w14:textId="065B22EF" w:rsidR="004A7E1C" w:rsidRPr="009D2E60" w:rsidRDefault="004A7E1C" w:rsidP="004A7E1C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9D2E60">
        <w:rPr>
          <w:sz w:val="28"/>
          <w:szCs w:val="28"/>
        </w:rPr>
        <w:t>To obtain 2 references from people who are not related to you.</w:t>
      </w:r>
    </w:p>
    <w:p w14:paraId="365CA990" w14:textId="63647DE8" w:rsidR="004A7E1C" w:rsidRPr="009D2E60" w:rsidRDefault="00E80F45" w:rsidP="004A7E1C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9D2E60">
        <w:rPr>
          <w:sz w:val="28"/>
          <w:szCs w:val="28"/>
        </w:rPr>
        <w:t>To keep to all the charity’s policies</w:t>
      </w:r>
      <w:r w:rsidR="00F960B8" w:rsidRPr="009D2E60">
        <w:rPr>
          <w:sz w:val="28"/>
          <w:szCs w:val="28"/>
        </w:rPr>
        <w:t>, values</w:t>
      </w:r>
      <w:r w:rsidRPr="009D2E60">
        <w:rPr>
          <w:sz w:val="28"/>
          <w:szCs w:val="28"/>
        </w:rPr>
        <w:t xml:space="preserve"> and guidelines.</w:t>
      </w:r>
    </w:p>
    <w:p w14:paraId="737CF5F3" w14:textId="77777777" w:rsidR="00A5754C" w:rsidRPr="009D2E60" w:rsidRDefault="00E80F45" w:rsidP="00A5754C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9D2E60">
        <w:rPr>
          <w:sz w:val="28"/>
          <w:szCs w:val="28"/>
        </w:rPr>
        <w:t>To complete an induction and any necessary training for the role.</w:t>
      </w:r>
    </w:p>
    <w:p w14:paraId="742C99A0" w14:textId="53430F4D" w:rsidR="00927685" w:rsidRPr="009D2E60" w:rsidRDefault="00A5754C" w:rsidP="00A5754C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9D2E60">
        <w:rPr>
          <w:sz w:val="28"/>
          <w:szCs w:val="28"/>
        </w:rPr>
        <w:t>This post requires a DBS check. Bristol After Stroke follows the national DBS Code of Practice, this code is available on request.</w:t>
      </w:r>
    </w:p>
    <w:p w14:paraId="7DC59A5F" w14:textId="0C8E12CB" w:rsidR="005112AC" w:rsidRPr="009D2E60" w:rsidRDefault="005112AC" w:rsidP="00927685">
      <w:pPr>
        <w:pStyle w:val="NoSpacing"/>
        <w:numPr>
          <w:ilvl w:val="0"/>
          <w:numId w:val="11"/>
        </w:numPr>
        <w:rPr>
          <w:b/>
          <w:sz w:val="28"/>
          <w:szCs w:val="28"/>
        </w:rPr>
      </w:pPr>
      <w:r w:rsidRPr="009D2E60">
        <w:rPr>
          <w:sz w:val="28"/>
          <w:szCs w:val="28"/>
        </w:rPr>
        <w:t>We will ask you to do a safeguarding course.</w:t>
      </w:r>
    </w:p>
    <w:p w14:paraId="107439DD" w14:textId="77777777" w:rsidR="00871AE7" w:rsidRPr="009D2E60" w:rsidRDefault="00871AE7" w:rsidP="00871AE7">
      <w:pPr>
        <w:pStyle w:val="NoSpacing"/>
        <w:rPr>
          <w:sz w:val="28"/>
          <w:szCs w:val="28"/>
        </w:rPr>
      </w:pPr>
    </w:p>
    <w:p w14:paraId="6248B1EB" w14:textId="77777777" w:rsidR="00871AE7" w:rsidRPr="009D2E60" w:rsidRDefault="00871AE7" w:rsidP="0094351C">
      <w:pPr>
        <w:pStyle w:val="NoSpacing"/>
        <w:rPr>
          <w:sz w:val="28"/>
          <w:szCs w:val="28"/>
        </w:rPr>
      </w:pPr>
    </w:p>
    <w:p w14:paraId="5E1B1A43" w14:textId="4FFE1A6D" w:rsidR="002033D1" w:rsidRPr="009D2E60" w:rsidRDefault="002033D1" w:rsidP="0094351C">
      <w:pPr>
        <w:pStyle w:val="NoSpacing"/>
        <w:rPr>
          <w:sz w:val="28"/>
          <w:szCs w:val="28"/>
        </w:rPr>
      </w:pPr>
      <w:r w:rsidRPr="009D2E60">
        <w:rPr>
          <w:sz w:val="28"/>
          <w:szCs w:val="28"/>
        </w:rPr>
        <w:t>Bristol</w:t>
      </w:r>
      <w:r w:rsidR="00896893" w:rsidRPr="009D2E60">
        <w:rPr>
          <w:sz w:val="28"/>
          <w:szCs w:val="28"/>
        </w:rPr>
        <w:t xml:space="preserve"> After Stoke</w:t>
      </w:r>
    </w:p>
    <w:p w14:paraId="27BDE5F5" w14:textId="63F0BD6D" w:rsidR="002033D1" w:rsidRPr="009D2E60" w:rsidRDefault="00F23CD3" w:rsidP="002033D1">
      <w:pPr>
        <w:pStyle w:val="NoSpacing"/>
        <w:rPr>
          <w:sz w:val="28"/>
          <w:szCs w:val="28"/>
        </w:rPr>
      </w:pPr>
      <w:r w:rsidRPr="009D2E60">
        <w:rPr>
          <w:sz w:val="28"/>
          <w:szCs w:val="28"/>
        </w:rPr>
        <w:t>April</w:t>
      </w:r>
      <w:r w:rsidR="00F80B89" w:rsidRPr="009D2E60">
        <w:rPr>
          <w:sz w:val="28"/>
          <w:szCs w:val="28"/>
        </w:rPr>
        <w:t xml:space="preserve"> 2022</w:t>
      </w:r>
    </w:p>
    <w:p w14:paraId="7C02528A" w14:textId="00256D66" w:rsidR="00863D46" w:rsidRDefault="00863D46" w:rsidP="002033D1">
      <w:pPr>
        <w:pStyle w:val="NoSpacing"/>
        <w:rPr>
          <w:sz w:val="24"/>
          <w:szCs w:val="24"/>
        </w:rPr>
      </w:pPr>
    </w:p>
    <w:p w14:paraId="55CF8A68" w14:textId="77777777" w:rsidR="00863D46" w:rsidRDefault="00863D46" w:rsidP="00863D46">
      <w:pPr>
        <w:pStyle w:val="NoSpacing"/>
        <w:rPr>
          <w:sz w:val="24"/>
          <w:szCs w:val="24"/>
        </w:rPr>
      </w:pPr>
    </w:p>
    <w:p w14:paraId="36E29FDF" w14:textId="27C01D38" w:rsidR="00863D46" w:rsidRPr="002033D1" w:rsidRDefault="00863D46" w:rsidP="002033D1">
      <w:pPr>
        <w:pStyle w:val="NoSpacing"/>
        <w:rPr>
          <w:sz w:val="24"/>
          <w:szCs w:val="24"/>
        </w:rPr>
      </w:pPr>
    </w:p>
    <w:sectPr w:rsidR="00863D46" w:rsidRPr="002033D1" w:rsidSect="00E73A48">
      <w:type w:val="continuous"/>
      <w:pgSz w:w="11906" w:h="16838"/>
      <w:pgMar w:top="1440" w:right="1418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8FC"/>
    <w:multiLevelType w:val="hybridMultilevel"/>
    <w:tmpl w:val="3EBAF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51D79"/>
    <w:multiLevelType w:val="hybridMultilevel"/>
    <w:tmpl w:val="BEE62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64643"/>
    <w:multiLevelType w:val="hybridMultilevel"/>
    <w:tmpl w:val="61FA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C657F"/>
    <w:multiLevelType w:val="hybridMultilevel"/>
    <w:tmpl w:val="1874A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41A84"/>
    <w:multiLevelType w:val="hybridMultilevel"/>
    <w:tmpl w:val="E8A45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C4314"/>
    <w:multiLevelType w:val="hybridMultilevel"/>
    <w:tmpl w:val="1E0C0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B4F0B"/>
    <w:multiLevelType w:val="hybridMultilevel"/>
    <w:tmpl w:val="4D38F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54FF3"/>
    <w:multiLevelType w:val="hybridMultilevel"/>
    <w:tmpl w:val="F454DF3E"/>
    <w:lvl w:ilvl="0" w:tplc="30E63BE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45791"/>
    <w:multiLevelType w:val="hybridMultilevel"/>
    <w:tmpl w:val="5F8E2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B4D70"/>
    <w:multiLevelType w:val="hybridMultilevel"/>
    <w:tmpl w:val="1148391A"/>
    <w:lvl w:ilvl="0" w:tplc="30E63BE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E17AE"/>
    <w:multiLevelType w:val="hybridMultilevel"/>
    <w:tmpl w:val="26C49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270230">
    <w:abstractNumId w:val="5"/>
  </w:num>
  <w:num w:numId="2" w16cid:durableId="459880752">
    <w:abstractNumId w:val="1"/>
  </w:num>
  <w:num w:numId="3" w16cid:durableId="101657632">
    <w:abstractNumId w:val="3"/>
  </w:num>
  <w:num w:numId="4" w16cid:durableId="2122141707">
    <w:abstractNumId w:val="4"/>
  </w:num>
  <w:num w:numId="5" w16cid:durableId="120390725">
    <w:abstractNumId w:val="6"/>
  </w:num>
  <w:num w:numId="6" w16cid:durableId="1248004440">
    <w:abstractNumId w:val="2"/>
  </w:num>
  <w:num w:numId="7" w16cid:durableId="415518674">
    <w:abstractNumId w:val="0"/>
  </w:num>
  <w:num w:numId="8" w16cid:durableId="1534877949">
    <w:abstractNumId w:val="7"/>
  </w:num>
  <w:num w:numId="9" w16cid:durableId="1630940251">
    <w:abstractNumId w:val="9"/>
  </w:num>
  <w:num w:numId="10" w16cid:durableId="837043290">
    <w:abstractNumId w:val="8"/>
  </w:num>
  <w:num w:numId="11" w16cid:durableId="2075081139">
    <w:abstractNumId w:val="9"/>
  </w:num>
  <w:num w:numId="12" w16cid:durableId="546264560">
    <w:abstractNumId w:val="5"/>
  </w:num>
  <w:num w:numId="13" w16cid:durableId="71165767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AE"/>
    <w:rsid w:val="00041ADC"/>
    <w:rsid w:val="0005064D"/>
    <w:rsid w:val="00055FE0"/>
    <w:rsid w:val="00091197"/>
    <w:rsid w:val="00095407"/>
    <w:rsid w:val="00096434"/>
    <w:rsid w:val="000D2E52"/>
    <w:rsid w:val="000E34C9"/>
    <w:rsid w:val="001074B3"/>
    <w:rsid w:val="00125C4D"/>
    <w:rsid w:val="00155D7F"/>
    <w:rsid w:val="00183C6B"/>
    <w:rsid w:val="001856D1"/>
    <w:rsid w:val="001A040B"/>
    <w:rsid w:val="001B654E"/>
    <w:rsid w:val="001B6790"/>
    <w:rsid w:val="002004FE"/>
    <w:rsid w:val="002033D1"/>
    <w:rsid w:val="00236FE4"/>
    <w:rsid w:val="002416DE"/>
    <w:rsid w:val="0028372B"/>
    <w:rsid w:val="0028581A"/>
    <w:rsid w:val="002A0ED9"/>
    <w:rsid w:val="002A79AB"/>
    <w:rsid w:val="002F1808"/>
    <w:rsid w:val="00300B1E"/>
    <w:rsid w:val="00317810"/>
    <w:rsid w:val="003207EF"/>
    <w:rsid w:val="00333CF9"/>
    <w:rsid w:val="00395D70"/>
    <w:rsid w:val="003C28AA"/>
    <w:rsid w:val="003C3E38"/>
    <w:rsid w:val="003D5930"/>
    <w:rsid w:val="003F2BE6"/>
    <w:rsid w:val="00401E73"/>
    <w:rsid w:val="0044228D"/>
    <w:rsid w:val="00446A76"/>
    <w:rsid w:val="004521EB"/>
    <w:rsid w:val="00465967"/>
    <w:rsid w:val="004723C6"/>
    <w:rsid w:val="004A7E1C"/>
    <w:rsid w:val="004C43BF"/>
    <w:rsid w:val="004D07CF"/>
    <w:rsid w:val="004F752F"/>
    <w:rsid w:val="0051015B"/>
    <w:rsid w:val="005112AC"/>
    <w:rsid w:val="005255D6"/>
    <w:rsid w:val="00526C6A"/>
    <w:rsid w:val="00540A65"/>
    <w:rsid w:val="005420B1"/>
    <w:rsid w:val="005423DA"/>
    <w:rsid w:val="0055468E"/>
    <w:rsid w:val="005601A9"/>
    <w:rsid w:val="00582363"/>
    <w:rsid w:val="00585CAF"/>
    <w:rsid w:val="005B5BFA"/>
    <w:rsid w:val="005B717A"/>
    <w:rsid w:val="005D17E9"/>
    <w:rsid w:val="00637726"/>
    <w:rsid w:val="006449CB"/>
    <w:rsid w:val="006457C9"/>
    <w:rsid w:val="006971A6"/>
    <w:rsid w:val="007024C8"/>
    <w:rsid w:val="0070280F"/>
    <w:rsid w:val="00706654"/>
    <w:rsid w:val="007141D4"/>
    <w:rsid w:val="00723109"/>
    <w:rsid w:val="00783C13"/>
    <w:rsid w:val="007853C7"/>
    <w:rsid w:val="00796114"/>
    <w:rsid w:val="007C2D41"/>
    <w:rsid w:val="007C3D3E"/>
    <w:rsid w:val="007C7BE0"/>
    <w:rsid w:val="007D6C84"/>
    <w:rsid w:val="00800414"/>
    <w:rsid w:val="0080689A"/>
    <w:rsid w:val="00817DBE"/>
    <w:rsid w:val="00825A75"/>
    <w:rsid w:val="00853796"/>
    <w:rsid w:val="0085637C"/>
    <w:rsid w:val="008613C8"/>
    <w:rsid w:val="00863D46"/>
    <w:rsid w:val="00871AE7"/>
    <w:rsid w:val="00896893"/>
    <w:rsid w:val="008C00B2"/>
    <w:rsid w:val="008E0B2C"/>
    <w:rsid w:val="008E405F"/>
    <w:rsid w:val="008E7456"/>
    <w:rsid w:val="008F2214"/>
    <w:rsid w:val="0091612F"/>
    <w:rsid w:val="00926E6A"/>
    <w:rsid w:val="00927685"/>
    <w:rsid w:val="0094351C"/>
    <w:rsid w:val="00953C2F"/>
    <w:rsid w:val="00954DC5"/>
    <w:rsid w:val="009636E0"/>
    <w:rsid w:val="00981323"/>
    <w:rsid w:val="009A592E"/>
    <w:rsid w:val="009D2E60"/>
    <w:rsid w:val="009E2E98"/>
    <w:rsid w:val="009F5370"/>
    <w:rsid w:val="00A12F3A"/>
    <w:rsid w:val="00A448C2"/>
    <w:rsid w:val="00A520CF"/>
    <w:rsid w:val="00A5754C"/>
    <w:rsid w:val="00A62F6F"/>
    <w:rsid w:val="00AA7DA9"/>
    <w:rsid w:val="00AD3BB1"/>
    <w:rsid w:val="00AE7E38"/>
    <w:rsid w:val="00B02CFD"/>
    <w:rsid w:val="00B10BA1"/>
    <w:rsid w:val="00B43950"/>
    <w:rsid w:val="00B43BDE"/>
    <w:rsid w:val="00B51F36"/>
    <w:rsid w:val="00B57B2C"/>
    <w:rsid w:val="00B772D7"/>
    <w:rsid w:val="00BD57B1"/>
    <w:rsid w:val="00BF1A2A"/>
    <w:rsid w:val="00C11A42"/>
    <w:rsid w:val="00C16D77"/>
    <w:rsid w:val="00C24726"/>
    <w:rsid w:val="00C25FAA"/>
    <w:rsid w:val="00C27C7D"/>
    <w:rsid w:val="00C3431D"/>
    <w:rsid w:val="00C541EA"/>
    <w:rsid w:val="00CA0A45"/>
    <w:rsid w:val="00CC08AE"/>
    <w:rsid w:val="00CD4633"/>
    <w:rsid w:val="00CE296F"/>
    <w:rsid w:val="00CE4EE9"/>
    <w:rsid w:val="00CE6682"/>
    <w:rsid w:val="00D044CB"/>
    <w:rsid w:val="00D1760E"/>
    <w:rsid w:val="00D43AB5"/>
    <w:rsid w:val="00D522E7"/>
    <w:rsid w:val="00D8189A"/>
    <w:rsid w:val="00D9002B"/>
    <w:rsid w:val="00DA17BA"/>
    <w:rsid w:val="00E37E28"/>
    <w:rsid w:val="00E52A25"/>
    <w:rsid w:val="00E54F1A"/>
    <w:rsid w:val="00E72A5A"/>
    <w:rsid w:val="00E73A48"/>
    <w:rsid w:val="00E80F45"/>
    <w:rsid w:val="00E9492A"/>
    <w:rsid w:val="00E971CE"/>
    <w:rsid w:val="00EF05E0"/>
    <w:rsid w:val="00EF6764"/>
    <w:rsid w:val="00F23CD3"/>
    <w:rsid w:val="00F666CE"/>
    <w:rsid w:val="00F80B89"/>
    <w:rsid w:val="00F94089"/>
    <w:rsid w:val="00F960B8"/>
    <w:rsid w:val="00FD7D90"/>
    <w:rsid w:val="00FE1167"/>
    <w:rsid w:val="00FE18C2"/>
    <w:rsid w:val="00FE38C6"/>
    <w:rsid w:val="00FF348C"/>
    <w:rsid w:val="00FF4653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05901"/>
  <w15:docId w15:val="{9D92CA55-C610-4378-B553-2259D4D4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08AE"/>
    <w:pPr>
      <w:spacing w:after="0" w:line="240" w:lineRule="auto"/>
    </w:pPr>
  </w:style>
  <w:style w:type="table" w:styleId="TableGrid">
    <w:name w:val="Table Grid"/>
    <w:basedOn w:val="TableNormal"/>
    <w:uiPriority w:val="59"/>
    <w:rsid w:val="00CD4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726"/>
    <w:rPr>
      <w:rFonts w:ascii="Segoe UI" w:hAnsi="Segoe UI" w:cs="Segoe UI"/>
      <w:sz w:val="18"/>
      <w:szCs w:val="18"/>
    </w:rPr>
  </w:style>
  <w:style w:type="paragraph" w:customStyle="1" w:styleId="font7">
    <w:name w:val="font_7"/>
    <w:basedOn w:val="Normal"/>
    <w:rsid w:val="0054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or14">
    <w:name w:val="color_14"/>
    <w:basedOn w:val="DefaultParagraphFont"/>
    <w:rsid w:val="005420B1"/>
  </w:style>
  <w:style w:type="paragraph" w:styleId="ListParagraph">
    <w:name w:val="List Paragraph"/>
    <w:basedOn w:val="Normal"/>
    <w:uiPriority w:val="34"/>
    <w:qFormat/>
    <w:rsid w:val="00A5754C"/>
    <w:pPr>
      <w:spacing w:after="0" w:line="240" w:lineRule="auto"/>
      <w:ind w:left="720"/>
    </w:pPr>
    <w:rPr>
      <w:rFonts w:ascii="Calibri" w:eastAsia="MS PGothic" w:hAnsi="Calibri" w:cs="MS 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46DED5CC3FC48A239950FCF97A566" ma:contentTypeVersion="2" ma:contentTypeDescription="Create a new document." ma:contentTypeScope="" ma:versionID="2d01a1fd52ac97ef43f0b8420f02783e">
  <xsd:schema xmlns:xsd="http://www.w3.org/2001/XMLSchema" xmlns:xs="http://www.w3.org/2001/XMLSchema" xmlns:p="http://schemas.microsoft.com/office/2006/metadata/properties" xmlns:ns3="461fe3e0-216c-4571-aea6-7059a8cd67c0" targetNamespace="http://schemas.microsoft.com/office/2006/metadata/properties" ma:root="true" ma:fieldsID="d30a1ab57f4252b83abbef4ae895aa9c" ns3:_="">
    <xsd:import namespace="461fe3e0-216c-4571-aea6-7059a8cd67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fe3e0-216c-4571-aea6-7059a8cd6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FF3C6-9B2C-4555-9FEA-502462172363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461fe3e0-216c-4571-aea6-7059a8cd67c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772ABE-AC2A-4B05-A5B8-D9D20FAB4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62A56-9FF0-41CF-B291-753056E5D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fe3e0-216c-4571-aea6-7059a8cd6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Secure Virtual Office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 Evans</dc:creator>
  <cp:lastModifiedBy>Lucy Stockall</cp:lastModifiedBy>
  <cp:revision>3</cp:revision>
  <cp:lastPrinted>2022-03-09T11:28:00Z</cp:lastPrinted>
  <dcterms:created xsi:type="dcterms:W3CDTF">2022-04-13T10:48:00Z</dcterms:created>
  <dcterms:modified xsi:type="dcterms:W3CDTF">2022-04-13T10:49:00Z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0x010100D6146DED5CC3FC48A239950FCF97A566</vt:lpwstr>
  </property>
</Properties>
</file>