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0F22D" w14:textId="387B06C7" w:rsidR="00AC6B94" w:rsidRPr="00233449" w:rsidRDefault="00E24B48" w:rsidP="00C02781">
      <w:pPr>
        <w:jc w:val="center"/>
        <w:rPr>
          <w:sz w:val="48"/>
          <w:szCs w:val="48"/>
        </w:rPr>
      </w:pPr>
      <w:r w:rsidRPr="00E24B48">
        <w:rPr>
          <w:sz w:val="48"/>
          <w:szCs w:val="48"/>
        </w:rPr>
        <w:t>NORFOLK SUZUKI VIOLIN CAMP 2025</w:t>
      </w:r>
    </w:p>
    <w:p w14:paraId="72433097" w14:textId="21A6F1C2" w:rsidR="00E24B48" w:rsidRDefault="00E24B48" w:rsidP="00E24B48">
      <w:pPr>
        <w:jc w:val="center"/>
        <w:rPr>
          <w:sz w:val="48"/>
          <w:szCs w:val="48"/>
        </w:rPr>
      </w:pPr>
      <w:r>
        <w:rPr>
          <w:sz w:val="48"/>
          <w:szCs w:val="48"/>
        </w:rPr>
        <w:t xml:space="preserve"> </w:t>
      </w:r>
      <w:r w:rsidR="0072679D" w:rsidRPr="001C2BAD">
        <w:rPr>
          <w:sz w:val="36"/>
          <w:szCs w:val="36"/>
        </w:rPr>
        <w:t xml:space="preserve"> Langley School, Loddon</w:t>
      </w:r>
      <w:r w:rsidR="00920943" w:rsidRPr="001C2BAD">
        <w:rPr>
          <w:sz w:val="36"/>
          <w:szCs w:val="36"/>
        </w:rPr>
        <w:t xml:space="preserve"> </w:t>
      </w:r>
      <w:r w:rsidRPr="001C2BAD">
        <w:rPr>
          <w:sz w:val="36"/>
          <w:szCs w:val="36"/>
        </w:rPr>
        <w:t xml:space="preserve">in </w:t>
      </w:r>
      <w:r w:rsidR="00920943" w:rsidRPr="001C2BAD">
        <w:rPr>
          <w:sz w:val="36"/>
          <w:szCs w:val="36"/>
        </w:rPr>
        <w:t xml:space="preserve">South </w:t>
      </w:r>
      <w:r w:rsidRPr="001C2BAD">
        <w:rPr>
          <w:sz w:val="36"/>
          <w:szCs w:val="36"/>
        </w:rPr>
        <w:t>Norfolk from</w:t>
      </w:r>
      <w:r w:rsidRPr="0072679D">
        <w:rPr>
          <w:sz w:val="36"/>
          <w:szCs w:val="36"/>
        </w:rPr>
        <w:t xml:space="preserve"> Friday 25</w:t>
      </w:r>
      <w:r w:rsidRPr="0072679D">
        <w:rPr>
          <w:sz w:val="36"/>
          <w:szCs w:val="36"/>
          <w:vertAlign w:val="superscript"/>
        </w:rPr>
        <w:t>th</w:t>
      </w:r>
      <w:r w:rsidRPr="0072679D">
        <w:rPr>
          <w:sz w:val="36"/>
          <w:szCs w:val="36"/>
        </w:rPr>
        <w:t xml:space="preserve"> – Monday 28</w:t>
      </w:r>
      <w:r w:rsidRPr="0072679D">
        <w:rPr>
          <w:sz w:val="36"/>
          <w:szCs w:val="36"/>
          <w:vertAlign w:val="superscript"/>
        </w:rPr>
        <w:t>th</w:t>
      </w:r>
      <w:r w:rsidRPr="0072679D">
        <w:rPr>
          <w:sz w:val="36"/>
          <w:szCs w:val="36"/>
        </w:rPr>
        <w:t xml:space="preserve"> July 2025</w:t>
      </w:r>
      <w:r w:rsidR="00E741CE">
        <w:rPr>
          <w:noProof/>
        </w:rPr>
        <w:drawing>
          <wp:inline distT="0" distB="0" distL="0" distR="0" wp14:anchorId="14FAFC66" wp14:editId="7BB19E08">
            <wp:extent cx="5265420" cy="3512820"/>
            <wp:effectExtent l="0" t="0" r="0" b="0"/>
            <wp:docPr id="2" name="Picture 1" descr="langley Senior Est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ley Senior Estat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5420" cy="3512820"/>
                    </a:xfrm>
                    <a:prstGeom prst="rect">
                      <a:avLst/>
                    </a:prstGeom>
                    <a:noFill/>
                    <a:ln>
                      <a:noFill/>
                    </a:ln>
                  </pic:spPr>
                </pic:pic>
              </a:graphicData>
            </a:graphic>
          </wp:inline>
        </w:drawing>
      </w:r>
    </w:p>
    <w:p w14:paraId="4809C94E" w14:textId="28A0FF33" w:rsidR="00E24B48" w:rsidRPr="00712987" w:rsidRDefault="00E24B48" w:rsidP="00AB2CDB">
      <w:pPr>
        <w:jc w:val="center"/>
        <w:rPr>
          <w:sz w:val="28"/>
          <w:szCs w:val="28"/>
        </w:rPr>
      </w:pPr>
      <w:r>
        <w:rPr>
          <w:sz w:val="28"/>
          <w:szCs w:val="28"/>
        </w:rPr>
        <w:t>Come and learn from a great team of inspiring teachers and immerse  yourselves in a variety of music making including Suzuki group lessons, Ensemble and orchestra playing, Folk session tunes, Improvisation, Individual lessons, Round Singing, Dalcroze, Drumming and Concerts</w:t>
      </w:r>
      <w:r w:rsidR="003551E3">
        <w:rPr>
          <w:sz w:val="28"/>
          <w:szCs w:val="28"/>
        </w:rPr>
        <w:t>.</w:t>
      </w:r>
    </w:p>
    <w:p w14:paraId="3A7C8536" w14:textId="77777777" w:rsidR="00E24B48" w:rsidRDefault="00E24B48" w:rsidP="00AB2CDB">
      <w:pPr>
        <w:jc w:val="center"/>
        <w:rPr>
          <w:b/>
          <w:bCs/>
        </w:rPr>
      </w:pPr>
      <w:r>
        <w:rPr>
          <w:b/>
          <w:bCs/>
        </w:rPr>
        <w:t>Accommodation options and facilities</w:t>
      </w:r>
    </w:p>
    <w:p w14:paraId="560F3438" w14:textId="76ED07CE" w:rsidR="00E24B48" w:rsidRPr="001C2BAD" w:rsidRDefault="00E24B48" w:rsidP="00AB2CDB">
      <w:pPr>
        <w:jc w:val="center"/>
        <w:rPr>
          <w:b/>
          <w:bCs/>
        </w:rPr>
      </w:pPr>
      <w:r w:rsidRPr="001C2BAD">
        <w:t xml:space="preserve">Choose between sleeping in a </w:t>
      </w:r>
      <w:r w:rsidR="001260F0" w:rsidRPr="001C2BAD">
        <w:t xml:space="preserve">private </w:t>
      </w:r>
      <w:r w:rsidR="00AB2CDB" w:rsidRPr="001C2BAD">
        <w:t>family</w:t>
      </w:r>
      <w:r w:rsidRPr="001C2BAD">
        <w:t xml:space="preserve"> room in the </w:t>
      </w:r>
      <w:r w:rsidR="001260F0" w:rsidRPr="001C2BAD">
        <w:t xml:space="preserve">main </w:t>
      </w:r>
      <w:r w:rsidRPr="001C2BAD">
        <w:t xml:space="preserve">house or bring a tent </w:t>
      </w:r>
      <w:r w:rsidR="006D0E8E" w:rsidRPr="001C2BAD">
        <w:t xml:space="preserve">to </w:t>
      </w:r>
      <w:r w:rsidRPr="001C2BAD">
        <w:t>camp with use of the nearby facilities</w:t>
      </w:r>
      <w:r w:rsidR="006D0E8E" w:rsidRPr="001C2BAD">
        <w:t>. ( There will only be s</w:t>
      </w:r>
      <w:r w:rsidR="00C65373" w:rsidRPr="001C2BAD">
        <w:t>p</w:t>
      </w:r>
      <w:r w:rsidR="006D0E8E" w:rsidRPr="001C2BAD">
        <w:t xml:space="preserve">ace for two camper vans so if you wish to </w:t>
      </w:r>
      <w:r w:rsidR="00C65373" w:rsidRPr="001C2BAD">
        <w:t xml:space="preserve">bring a van please let me know asap ) </w:t>
      </w:r>
      <w:r w:rsidRPr="001C2BAD">
        <w:t>All your meals are provided in the dining hall and we will have access to the sports facilities for use in your free time including tennis courts</w:t>
      </w:r>
      <w:r w:rsidR="00351E22" w:rsidRPr="001C2BAD">
        <w:t>,</w:t>
      </w:r>
      <w:r w:rsidR="00684E1C" w:rsidRPr="001C2BAD">
        <w:t xml:space="preserve"> football pitches,</w:t>
      </w:r>
      <w:r w:rsidR="00351E22" w:rsidRPr="001C2BAD">
        <w:t xml:space="preserve"> indoor sports hall for basketball and beautiful grounds to explore.</w:t>
      </w:r>
      <w:r w:rsidR="00A05833" w:rsidRPr="001C2BAD">
        <w:t xml:space="preserve"> There will also be craft activities on offer for those who prefer a more relaxing break</w:t>
      </w:r>
      <w:r w:rsidR="00A96B56" w:rsidRPr="001C2BAD">
        <w:t>time.</w:t>
      </w:r>
    </w:p>
    <w:p w14:paraId="67945D2A" w14:textId="79DDE75F" w:rsidR="00712987" w:rsidRDefault="00E24B48" w:rsidP="00E24B48">
      <w:r w:rsidRPr="001C2BAD">
        <w:t>Our lessons and workshops</w:t>
      </w:r>
      <w:r w:rsidRPr="001C2BAD">
        <w:rPr>
          <w:b/>
          <w:bCs/>
        </w:rPr>
        <w:t xml:space="preserve"> </w:t>
      </w:r>
      <w:r w:rsidRPr="001C2BAD">
        <w:t>will be housed in the school building</w:t>
      </w:r>
      <w:r w:rsidR="00150280" w:rsidRPr="001C2BAD">
        <w:t xml:space="preserve">s </w:t>
      </w:r>
      <w:r w:rsidRPr="001C2BAD">
        <w:t>which ha</w:t>
      </w:r>
      <w:r w:rsidR="00150280" w:rsidRPr="001C2BAD">
        <w:t>ve</w:t>
      </w:r>
      <w:r w:rsidRPr="001C2BAD">
        <w:t xml:space="preserve"> ample class rooms, a </w:t>
      </w:r>
      <w:r w:rsidR="00F01B49" w:rsidRPr="001C2BAD">
        <w:t xml:space="preserve">ballroom for </w:t>
      </w:r>
      <w:r w:rsidR="004F5420" w:rsidRPr="001C2BAD">
        <w:t>concerts and larger groups,</w:t>
      </w:r>
      <w:r w:rsidRPr="001C2BAD">
        <w:t xml:space="preserve"> a</w:t>
      </w:r>
      <w:r w:rsidR="004F5420" w:rsidRPr="001C2BAD">
        <w:t xml:space="preserve">nd </w:t>
      </w:r>
      <w:r w:rsidR="003F1743" w:rsidRPr="001C2BAD">
        <w:t>plenty of communal spaces for gathering in between classes.</w:t>
      </w:r>
      <w:r w:rsidR="00C02781" w:rsidRPr="001C2BAD">
        <w:t xml:space="preserve"> </w:t>
      </w:r>
      <w:r w:rsidRPr="001C2BAD">
        <w:t xml:space="preserve">There are </w:t>
      </w:r>
      <w:r w:rsidR="003F1743" w:rsidRPr="001C2BAD">
        <w:t>extensive grounds</w:t>
      </w:r>
      <w:r w:rsidRPr="001C2BAD">
        <w:t xml:space="preserve"> </w:t>
      </w:r>
      <w:r w:rsidR="00E2462D" w:rsidRPr="001C2BAD">
        <w:t xml:space="preserve">with areas of </w:t>
      </w:r>
      <w:r w:rsidR="00C02781" w:rsidRPr="001C2BAD">
        <w:t xml:space="preserve"> </w:t>
      </w:r>
      <w:r w:rsidR="00E2462D" w:rsidRPr="001C2BAD">
        <w:t>woodland to explore.</w:t>
      </w:r>
    </w:p>
    <w:p w14:paraId="5A8A9F62" w14:textId="77777777" w:rsidR="0072679D" w:rsidRDefault="0072679D" w:rsidP="00E24B48"/>
    <w:p w14:paraId="3BF2E9EA" w14:textId="3D251FF5" w:rsidR="00AC6B94" w:rsidRPr="00D95DC3" w:rsidRDefault="00AC6B94" w:rsidP="00E24B48">
      <w:pPr>
        <w:rPr>
          <w:b/>
          <w:bCs/>
        </w:rPr>
      </w:pPr>
      <w:r w:rsidRPr="00D95DC3">
        <w:rPr>
          <w:b/>
          <w:bCs/>
        </w:rPr>
        <w:t xml:space="preserve">The </w:t>
      </w:r>
      <w:r w:rsidR="00D95DC3" w:rsidRPr="00D95DC3">
        <w:rPr>
          <w:b/>
          <w:bCs/>
        </w:rPr>
        <w:t>Timetable</w:t>
      </w:r>
    </w:p>
    <w:p w14:paraId="6809D323" w14:textId="7DEF8DD9" w:rsidR="004B131C" w:rsidRDefault="00E24B48" w:rsidP="00E24B48">
      <w:r>
        <w:t>Each student will be given a timetable providing a variety of musical activities tailored to their age and level.</w:t>
      </w:r>
      <w:r w:rsidR="00E5519E">
        <w:t xml:space="preserve"> This will include a Suzuki Group lesson</w:t>
      </w:r>
      <w:r w:rsidR="00FA6906">
        <w:t xml:space="preserve"> and </w:t>
      </w:r>
      <w:r w:rsidR="00CA50D0">
        <w:t xml:space="preserve">an </w:t>
      </w:r>
      <w:r w:rsidR="00FA6906">
        <w:t>individual lesson and at least two musicianship classes</w:t>
      </w:r>
      <w:r w:rsidR="00AC5D94">
        <w:t xml:space="preserve"> ( improv, drumming, folk, ensemble, orchestra , Dalcroze)</w:t>
      </w:r>
      <w:r w:rsidR="004B131C">
        <w:t xml:space="preserve">. The course is relatively small which means that </w:t>
      </w:r>
      <w:r w:rsidR="005F2259">
        <w:t>we</w:t>
      </w:r>
      <w:r w:rsidR="004B131C">
        <w:t xml:space="preserve"> build the course around the students, ensuring  a personalized experience! </w:t>
      </w:r>
      <w:r w:rsidR="00347D62">
        <w:t xml:space="preserve">We can accommodate pre-Twinkle to </w:t>
      </w:r>
      <w:r w:rsidR="001C2BAD">
        <w:t>book 6</w:t>
      </w:r>
    </w:p>
    <w:p w14:paraId="1C46CB1C" w14:textId="59599942" w:rsidR="00E24B48" w:rsidRDefault="00E24B48" w:rsidP="00E24B48">
      <w:r>
        <w:t>Parents who are having violin lessons themselves are also welcome to apply as p</w:t>
      </w:r>
      <w:r w:rsidR="00F636E8">
        <w:t>articipants</w:t>
      </w:r>
      <w:r w:rsidR="00262F98">
        <w:t xml:space="preserve"> </w:t>
      </w:r>
      <w:r w:rsidR="001C2BAD">
        <w:t>and any n</w:t>
      </w:r>
      <w:r w:rsidR="00B30904">
        <w:t>on- Suzuki s</w:t>
      </w:r>
      <w:r w:rsidR="008315FE">
        <w:t>iblings who play cello or vio</w:t>
      </w:r>
      <w:r w:rsidR="009E0DC1">
        <w:t xml:space="preserve">la </w:t>
      </w:r>
      <w:r w:rsidR="00B30904">
        <w:t>are welcome to</w:t>
      </w:r>
      <w:r w:rsidR="009E0DC1">
        <w:t xml:space="preserve"> apply as participants and will be </w:t>
      </w:r>
      <w:r w:rsidR="00B30904">
        <w:t>given a reduced timetable</w:t>
      </w:r>
      <w:r w:rsidR="009E0687">
        <w:t>.</w:t>
      </w:r>
      <w:r w:rsidR="00A96B56">
        <w:t xml:space="preserve"> </w:t>
      </w:r>
      <w:r>
        <w:t xml:space="preserve">As well as the regular daily timetable there will be concerts, </w:t>
      </w:r>
      <w:r w:rsidR="00D81730">
        <w:t>play togethers,</w:t>
      </w:r>
      <w:r w:rsidR="00A96B56">
        <w:t xml:space="preserve"> </w:t>
      </w:r>
      <w:r w:rsidR="004B131C">
        <w:t>round</w:t>
      </w:r>
      <w:r>
        <w:t xml:space="preserve"> sing</w:t>
      </w:r>
      <w:r w:rsidR="00150280">
        <w:t xml:space="preserve">ing, a folk session ( tunes provided in advance so everyone can learn as many as they want to and join in) and lots of fun to be had in </w:t>
      </w:r>
      <w:r w:rsidR="001C2BAD">
        <w:t>the sports hall or on the football pitch and tennis courts or by enjoying a relaxing walk in the grounds.</w:t>
      </w:r>
    </w:p>
    <w:p w14:paraId="62EABF18" w14:textId="77777777" w:rsidR="00E24B48" w:rsidRDefault="00E24B48" w:rsidP="00E24B48"/>
    <w:p w14:paraId="10F3CDF5" w14:textId="5FB318DC" w:rsidR="00125A75" w:rsidRDefault="00365433" w:rsidP="00E24B48">
      <w:r>
        <w:rPr>
          <w:noProof/>
        </w:rPr>
        <w:drawing>
          <wp:inline distT="0" distB="0" distL="0" distR="0" wp14:anchorId="74CDA149" wp14:editId="13FB06B4">
            <wp:extent cx="5623560" cy="4217982"/>
            <wp:effectExtent l="0" t="0" r="0" b="0"/>
            <wp:docPr id="212075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57353"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630208" cy="4222968"/>
                    </a:xfrm>
                    <a:prstGeom prst="rect">
                      <a:avLst/>
                    </a:prstGeom>
                  </pic:spPr>
                </pic:pic>
              </a:graphicData>
            </a:graphic>
          </wp:inline>
        </w:drawing>
      </w:r>
    </w:p>
    <w:p w14:paraId="3843F257" w14:textId="19A0929D" w:rsidR="00E24B48" w:rsidRDefault="00E24B48" w:rsidP="00E24B48">
      <w:r>
        <w:t xml:space="preserve">       </w:t>
      </w:r>
      <w:r w:rsidR="009549A8">
        <w:t>A play together in ballroom at Langley School- Norfolk Suzuki violin Camp - 2023</w:t>
      </w:r>
      <w:r>
        <w:t xml:space="preserve">      </w:t>
      </w:r>
    </w:p>
    <w:p w14:paraId="72F2AE0A" w14:textId="77777777" w:rsidR="009549A8" w:rsidRDefault="009549A8" w:rsidP="00E24B48"/>
    <w:p w14:paraId="538801B3" w14:textId="77777777" w:rsidR="009549A8" w:rsidRDefault="009549A8" w:rsidP="00E24B48"/>
    <w:p w14:paraId="181B8D0A" w14:textId="77777777" w:rsidR="009549A8" w:rsidRDefault="009549A8" w:rsidP="00E24B48"/>
    <w:p w14:paraId="018BD626" w14:textId="553F348F" w:rsidR="001F49D8" w:rsidRDefault="00272064" w:rsidP="00712987">
      <w:pPr>
        <w:rPr>
          <w:b/>
          <w:bCs/>
        </w:rPr>
      </w:pPr>
      <w:r>
        <w:rPr>
          <w:b/>
          <w:bCs/>
          <w:noProof/>
        </w:rPr>
        <w:drawing>
          <wp:inline distT="0" distB="0" distL="0" distR="0" wp14:anchorId="74D02C63" wp14:editId="3F2776CA">
            <wp:extent cx="5731510" cy="4298950"/>
            <wp:effectExtent l="0" t="0" r="2540" b="6350"/>
            <wp:docPr id="229085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85551"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F80135" w14:textId="705A74F8" w:rsidR="001F49D8" w:rsidRPr="00272064" w:rsidRDefault="00777E4F" w:rsidP="00712987">
      <w:r>
        <w:t xml:space="preserve">Everyone loves Hannah’s orchestra – but watch out </w:t>
      </w:r>
      <w:r w:rsidR="0047629F">
        <w:t>…..</w:t>
      </w:r>
      <w:r>
        <w:t>she might make you play Etude!</w:t>
      </w:r>
    </w:p>
    <w:p w14:paraId="3F550E70" w14:textId="77777777" w:rsidR="001F49D8" w:rsidRDefault="001F49D8" w:rsidP="00712987">
      <w:pPr>
        <w:rPr>
          <w:b/>
          <w:bCs/>
        </w:rPr>
      </w:pPr>
    </w:p>
    <w:p w14:paraId="369F3C46" w14:textId="27533CED" w:rsidR="00712987" w:rsidRDefault="00712987" w:rsidP="00712987">
      <w:r>
        <w:rPr>
          <w:b/>
          <w:bCs/>
        </w:rPr>
        <w:t>The Teachers</w:t>
      </w:r>
    </w:p>
    <w:p w14:paraId="15D80A65" w14:textId="42C42BAE" w:rsidR="00712987" w:rsidRDefault="00712987" w:rsidP="00712987">
      <w:r>
        <w:t>This year we are very fortunate to have Hannah Biss, Rick O’Connor, Cara Vella, Ruth Furniss,  Zina Zelter and Rosie Toll. They are all highly experienced Suzuki Violin teachers and musicians, who particularly share the most important quality of kindness</w:t>
      </w:r>
      <w:r w:rsidR="0047629F">
        <w:t xml:space="preserve">. </w:t>
      </w:r>
      <w:r>
        <w:t xml:space="preserve">Love is deep with these wonderful people! </w:t>
      </w:r>
    </w:p>
    <w:p w14:paraId="1C138AAD" w14:textId="77777777" w:rsidR="00712987" w:rsidRDefault="00712987" w:rsidP="00712987">
      <w:r>
        <w:t>We are also extremely fortunate to welcome back our accompanist and  improvisation/folk specialist Adrian Lever, and brilliant percussionist Blake Harrison who will be back teaching African drumming as part of our musicianship programme.</w:t>
      </w:r>
    </w:p>
    <w:p w14:paraId="25DAD0A2" w14:textId="41DDD591" w:rsidR="00712987" w:rsidRDefault="00712987" w:rsidP="00712987">
      <w:r>
        <w:rPr>
          <w:b/>
          <w:bCs/>
        </w:rPr>
        <w:t>We have an income based sliding scale</w:t>
      </w:r>
      <w:r>
        <w:t xml:space="preserve"> of fees to make the course affordable for all. The school charge the same for boarding house beds and camping, so the indoor beds will be assigned on a first come first served basis. We have limited spaces so please don’t bring extra non-playing adults or children unless absolutely necessary. If you have a medical reason why you can’t camp please state it on the form.</w:t>
      </w:r>
      <w:r w:rsidR="00272064">
        <w:t xml:space="preserve"> </w:t>
      </w:r>
      <w:r>
        <w:t xml:space="preserve">Please </w:t>
      </w:r>
      <w:r w:rsidR="001C2BAD">
        <w:t xml:space="preserve">email Rosie </w:t>
      </w:r>
      <w:r w:rsidR="001C2BAD">
        <w:lastRenderedPageBreak/>
        <w:t xml:space="preserve">Toll on </w:t>
      </w:r>
      <w:hyperlink r:id="rId7" w:history="1">
        <w:r w:rsidR="001C2BAD" w:rsidRPr="007F3A13">
          <w:rPr>
            <w:rStyle w:val="Hyperlink"/>
          </w:rPr>
          <w:t>rosiefiddlefaery@hotmail.com</w:t>
        </w:r>
      </w:hyperlink>
      <w:r w:rsidR="001C2BAD">
        <w:t xml:space="preserve"> to receive the application form and details of the sliding scale fee structure.</w:t>
      </w:r>
    </w:p>
    <w:p w14:paraId="2F7B7595" w14:textId="41A64D8C" w:rsidR="001C2BAD" w:rsidRDefault="001C2BAD" w:rsidP="00712987">
      <w:r>
        <w:t xml:space="preserve">We are a Suzuki Summer School and therefore require participants to be current members of the BSMA. Please contact the office on </w:t>
      </w:r>
      <w:hyperlink r:id="rId8" w:history="1">
        <w:r w:rsidRPr="007F3A13">
          <w:rPr>
            <w:rStyle w:val="Hyperlink"/>
          </w:rPr>
          <w:t>info@britishsuzuki.com</w:t>
        </w:r>
      </w:hyperlink>
      <w:r>
        <w:t xml:space="preserve"> for membership enquiries.</w:t>
      </w:r>
    </w:p>
    <w:p w14:paraId="3FAE7414" w14:textId="77777777" w:rsidR="00F36143" w:rsidRDefault="00F36143" w:rsidP="00E24B48">
      <w:pPr>
        <w:rPr>
          <w:noProof/>
          <w:sz w:val="48"/>
          <w:szCs w:val="48"/>
        </w:rPr>
      </w:pPr>
    </w:p>
    <w:p w14:paraId="156B2A48" w14:textId="6D1E54F7" w:rsidR="00E24B48" w:rsidRDefault="00486921" w:rsidP="00E24B48">
      <w:pPr>
        <w:rPr>
          <w:noProof/>
          <w:sz w:val="48"/>
          <w:szCs w:val="48"/>
        </w:rPr>
      </w:pPr>
      <w:r>
        <w:rPr>
          <w:noProof/>
          <w:sz w:val="48"/>
          <w:szCs w:val="48"/>
        </w:rPr>
        <w:drawing>
          <wp:inline distT="0" distB="0" distL="0" distR="0" wp14:anchorId="56F7E4F0" wp14:editId="23F9BF2A">
            <wp:extent cx="5731510" cy="4430395"/>
            <wp:effectExtent l="0" t="0" r="2540" b="8255"/>
            <wp:docPr id="1255357233" name="Picture 1" descr="A group of children playing instrum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57233" name="Picture 1" descr="A group of children playing instruments in a classroom&#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430395"/>
                    </a:xfrm>
                    <a:prstGeom prst="rect">
                      <a:avLst/>
                    </a:prstGeom>
                  </pic:spPr>
                </pic:pic>
              </a:graphicData>
            </a:graphic>
          </wp:inline>
        </w:drawing>
      </w:r>
    </w:p>
    <w:p w14:paraId="1C63A3A2" w14:textId="05FEEA8B" w:rsidR="00CC6782" w:rsidRDefault="00CC6782" w:rsidP="00E24B48">
      <w:pPr>
        <w:rPr>
          <w:noProof/>
          <w:sz w:val="22"/>
          <w:szCs w:val="22"/>
        </w:rPr>
      </w:pPr>
      <w:r w:rsidRPr="00F36143">
        <w:rPr>
          <w:noProof/>
          <w:sz w:val="22"/>
          <w:szCs w:val="22"/>
        </w:rPr>
        <w:t xml:space="preserve">Improvising </w:t>
      </w:r>
      <w:r w:rsidR="00F36143">
        <w:rPr>
          <w:noProof/>
          <w:sz w:val="22"/>
          <w:szCs w:val="22"/>
        </w:rPr>
        <w:t>with Rosie</w:t>
      </w:r>
    </w:p>
    <w:p w14:paraId="1FABDD3E" w14:textId="77777777" w:rsidR="00F36143" w:rsidRDefault="00F36143" w:rsidP="00E24B48">
      <w:pPr>
        <w:rPr>
          <w:noProof/>
          <w:sz w:val="22"/>
          <w:szCs w:val="22"/>
        </w:rPr>
      </w:pPr>
    </w:p>
    <w:p w14:paraId="5DFC2170" w14:textId="77777777" w:rsidR="00F36143" w:rsidRDefault="00F36143" w:rsidP="00E24B48">
      <w:pPr>
        <w:rPr>
          <w:noProof/>
          <w:sz w:val="22"/>
          <w:szCs w:val="22"/>
        </w:rPr>
      </w:pPr>
    </w:p>
    <w:p w14:paraId="6DCD1B77" w14:textId="03F34B58" w:rsidR="00F36143" w:rsidRPr="00F36143" w:rsidRDefault="00F36143" w:rsidP="00E24B48">
      <w:pPr>
        <w:rPr>
          <w:sz w:val="22"/>
          <w:szCs w:val="22"/>
        </w:rPr>
      </w:pPr>
    </w:p>
    <w:sectPr w:rsidR="00F36143" w:rsidRPr="00F361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48"/>
    <w:rsid w:val="00125A75"/>
    <w:rsid w:val="001260F0"/>
    <w:rsid w:val="001374DB"/>
    <w:rsid w:val="00150280"/>
    <w:rsid w:val="00160861"/>
    <w:rsid w:val="001914EA"/>
    <w:rsid w:val="001C2BAD"/>
    <w:rsid w:val="001F49D8"/>
    <w:rsid w:val="001F5544"/>
    <w:rsid w:val="00212BAC"/>
    <w:rsid w:val="00220780"/>
    <w:rsid w:val="00233449"/>
    <w:rsid w:val="00250475"/>
    <w:rsid w:val="00262F98"/>
    <w:rsid w:val="00272064"/>
    <w:rsid w:val="0028545E"/>
    <w:rsid w:val="002B75CB"/>
    <w:rsid w:val="002E0839"/>
    <w:rsid w:val="002E28B5"/>
    <w:rsid w:val="00347D62"/>
    <w:rsid w:val="00351E22"/>
    <w:rsid w:val="003551E3"/>
    <w:rsid w:val="00365433"/>
    <w:rsid w:val="00390BCF"/>
    <w:rsid w:val="003C0065"/>
    <w:rsid w:val="003F1743"/>
    <w:rsid w:val="0047629F"/>
    <w:rsid w:val="00486921"/>
    <w:rsid w:val="004B131C"/>
    <w:rsid w:val="004F5420"/>
    <w:rsid w:val="00520607"/>
    <w:rsid w:val="00570F64"/>
    <w:rsid w:val="005F2259"/>
    <w:rsid w:val="005F2BD3"/>
    <w:rsid w:val="0060168A"/>
    <w:rsid w:val="0062260A"/>
    <w:rsid w:val="00684E1C"/>
    <w:rsid w:val="006D0E8E"/>
    <w:rsid w:val="006D7647"/>
    <w:rsid w:val="00712987"/>
    <w:rsid w:val="0072679D"/>
    <w:rsid w:val="00777E4F"/>
    <w:rsid w:val="00783A3F"/>
    <w:rsid w:val="00792A9B"/>
    <w:rsid w:val="007C66A3"/>
    <w:rsid w:val="007E1F00"/>
    <w:rsid w:val="008315FE"/>
    <w:rsid w:val="00884E22"/>
    <w:rsid w:val="008D70D3"/>
    <w:rsid w:val="00920943"/>
    <w:rsid w:val="00935AF4"/>
    <w:rsid w:val="009549A8"/>
    <w:rsid w:val="00966CE1"/>
    <w:rsid w:val="009D7725"/>
    <w:rsid w:val="009E0687"/>
    <w:rsid w:val="009E0DC1"/>
    <w:rsid w:val="009F7E76"/>
    <w:rsid w:val="00A05833"/>
    <w:rsid w:val="00A22BB4"/>
    <w:rsid w:val="00A22E33"/>
    <w:rsid w:val="00A24250"/>
    <w:rsid w:val="00A37177"/>
    <w:rsid w:val="00A96B56"/>
    <w:rsid w:val="00A975F7"/>
    <w:rsid w:val="00AB2CDB"/>
    <w:rsid w:val="00AC5D94"/>
    <w:rsid w:val="00AC6B94"/>
    <w:rsid w:val="00B30904"/>
    <w:rsid w:val="00B34453"/>
    <w:rsid w:val="00B66A21"/>
    <w:rsid w:val="00C02781"/>
    <w:rsid w:val="00C65373"/>
    <w:rsid w:val="00C94E94"/>
    <w:rsid w:val="00CA50D0"/>
    <w:rsid w:val="00CB4FE8"/>
    <w:rsid w:val="00CC6782"/>
    <w:rsid w:val="00CF3561"/>
    <w:rsid w:val="00D81730"/>
    <w:rsid w:val="00D95DC3"/>
    <w:rsid w:val="00E11B1B"/>
    <w:rsid w:val="00E2462D"/>
    <w:rsid w:val="00E24B48"/>
    <w:rsid w:val="00E5519E"/>
    <w:rsid w:val="00E741CE"/>
    <w:rsid w:val="00E94A53"/>
    <w:rsid w:val="00F01B49"/>
    <w:rsid w:val="00F36143"/>
    <w:rsid w:val="00F636E8"/>
    <w:rsid w:val="00F974BC"/>
    <w:rsid w:val="00FA6906"/>
    <w:rsid w:val="00FE3C0F"/>
    <w:rsid w:val="00FE6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86C87"/>
  <w15:chartTrackingRefBased/>
  <w15:docId w15:val="{ADAF9181-7480-468C-84F5-2DBC3BE1F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B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4B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4B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4B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4B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4B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B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B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B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B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4B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4B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4B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4B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4B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B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B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B48"/>
    <w:rPr>
      <w:rFonts w:eastAsiaTheme="majorEastAsia" w:cstheme="majorBidi"/>
      <w:color w:val="272727" w:themeColor="text1" w:themeTint="D8"/>
    </w:rPr>
  </w:style>
  <w:style w:type="paragraph" w:styleId="Title">
    <w:name w:val="Title"/>
    <w:basedOn w:val="Normal"/>
    <w:next w:val="Normal"/>
    <w:link w:val="TitleChar"/>
    <w:uiPriority w:val="10"/>
    <w:qFormat/>
    <w:rsid w:val="00E24B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B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B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B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B48"/>
    <w:pPr>
      <w:spacing w:before="160"/>
      <w:jc w:val="center"/>
    </w:pPr>
    <w:rPr>
      <w:i/>
      <w:iCs/>
      <w:color w:val="404040" w:themeColor="text1" w:themeTint="BF"/>
    </w:rPr>
  </w:style>
  <w:style w:type="character" w:customStyle="1" w:styleId="QuoteChar">
    <w:name w:val="Quote Char"/>
    <w:basedOn w:val="DefaultParagraphFont"/>
    <w:link w:val="Quote"/>
    <w:uiPriority w:val="29"/>
    <w:rsid w:val="00E24B48"/>
    <w:rPr>
      <w:i/>
      <w:iCs/>
      <w:color w:val="404040" w:themeColor="text1" w:themeTint="BF"/>
    </w:rPr>
  </w:style>
  <w:style w:type="paragraph" w:styleId="ListParagraph">
    <w:name w:val="List Paragraph"/>
    <w:basedOn w:val="Normal"/>
    <w:uiPriority w:val="34"/>
    <w:qFormat/>
    <w:rsid w:val="00E24B48"/>
    <w:pPr>
      <w:ind w:left="720"/>
      <w:contextualSpacing/>
    </w:pPr>
  </w:style>
  <w:style w:type="character" w:styleId="IntenseEmphasis">
    <w:name w:val="Intense Emphasis"/>
    <w:basedOn w:val="DefaultParagraphFont"/>
    <w:uiPriority w:val="21"/>
    <w:qFormat/>
    <w:rsid w:val="00E24B48"/>
    <w:rPr>
      <w:i/>
      <w:iCs/>
      <w:color w:val="0F4761" w:themeColor="accent1" w:themeShade="BF"/>
    </w:rPr>
  </w:style>
  <w:style w:type="paragraph" w:styleId="IntenseQuote">
    <w:name w:val="Intense Quote"/>
    <w:basedOn w:val="Normal"/>
    <w:next w:val="Normal"/>
    <w:link w:val="IntenseQuoteChar"/>
    <w:uiPriority w:val="30"/>
    <w:qFormat/>
    <w:rsid w:val="00E24B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4B48"/>
    <w:rPr>
      <w:i/>
      <w:iCs/>
      <w:color w:val="0F4761" w:themeColor="accent1" w:themeShade="BF"/>
    </w:rPr>
  </w:style>
  <w:style w:type="character" w:styleId="IntenseReference">
    <w:name w:val="Intense Reference"/>
    <w:basedOn w:val="DefaultParagraphFont"/>
    <w:uiPriority w:val="32"/>
    <w:qFormat/>
    <w:rsid w:val="00E24B48"/>
    <w:rPr>
      <w:b/>
      <w:bCs/>
      <w:smallCaps/>
      <w:color w:val="0F4761" w:themeColor="accent1" w:themeShade="BF"/>
      <w:spacing w:val="5"/>
    </w:rPr>
  </w:style>
  <w:style w:type="character" w:styleId="Hyperlink">
    <w:name w:val="Hyperlink"/>
    <w:basedOn w:val="DefaultParagraphFont"/>
    <w:uiPriority w:val="99"/>
    <w:unhideWhenUsed/>
    <w:rsid w:val="001C2BAD"/>
    <w:rPr>
      <w:color w:val="467886" w:themeColor="hyperlink"/>
      <w:u w:val="single"/>
    </w:rPr>
  </w:style>
  <w:style w:type="character" w:styleId="UnresolvedMention">
    <w:name w:val="Unresolved Mention"/>
    <w:basedOn w:val="DefaultParagraphFont"/>
    <w:uiPriority w:val="99"/>
    <w:semiHidden/>
    <w:unhideWhenUsed/>
    <w:rsid w:val="001C2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ritishsuzuki.com" TargetMode="External"/><Relationship Id="rId3" Type="http://schemas.openxmlformats.org/officeDocument/2006/relationships/webSettings" Target="webSettings.xml"/><Relationship Id="rId7" Type="http://schemas.openxmlformats.org/officeDocument/2006/relationships/hyperlink" Target="mailto:rosiefiddlefaery@hot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Toll</dc:creator>
  <cp:keywords/>
  <dc:description/>
  <cp:lastModifiedBy>Rosie Toll</cp:lastModifiedBy>
  <cp:revision>77</cp:revision>
  <dcterms:created xsi:type="dcterms:W3CDTF">2025-02-07T14:19:00Z</dcterms:created>
  <dcterms:modified xsi:type="dcterms:W3CDTF">2025-03-21T10:59:00Z</dcterms:modified>
</cp:coreProperties>
</file>