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64F3" w14:textId="5CAE87FD" w:rsidR="00F352D6" w:rsidRDefault="004F6531" w:rsidP="004F6531">
      <w:pPr>
        <w:jc w:val="center"/>
      </w:pPr>
      <w:r w:rsidRPr="00484F3C">
        <w:rPr>
          <w:noProof/>
        </w:rPr>
        <w:drawing>
          <wp:anchor distT="0" distB="0" distL="114300" distR="114300" simplePos="0" relativeHeight="251659264" behindDoc="1" locked="0" layoutInCell="1" allowOverlap="1" wp14:anchorId="71B7C627" wp14:editId="40D9123B">
            <wp:simplePos x="914400" y="914400"/>
            <wp:positionH relativeFrom="margin">
              <wp:align>center</wp:align>
            </wp:positionH>
            <wp:positionV relativeFrom="margin">
              <wp:align>top</wp:align>
            </wp:positionV>
            <wp:extent cx="2952000" cy="1173600"/>
            <wp:effectExtent l="0" t="0" r="0" b="0"/>
            <wp:wrapSquare wrapText="bothSides"/>
            <wp:docPr id="1" name="Picture 1" descr="A logo of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lleg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000" cy="1173600"/>
                    </a:xfrm>
                    <a:prstGeom prst="rect">
                      <a:avLst/>
                    </a:prstGeom>
                    <a:noFill/>
                  </pic:spPr>
                </pic:pic>
              </a:graphicData>
            </a:graphic>
            <wp14:sizeRelH relativeFrom="page">
              <wp14:pctWidth>0</wp14:pctWidth>
            </wp14:sizeRelH>
            <wp14:sizeRelV relativeFrom="page">
              <wp14:pctHeight>0</wp14:pctHeight>
            </wp14:sizeRelV>
          </wp:anchor>
        </w:drawing>
      </w:r>
      <w:r>
        <w:tab/>
      </w:r>
    </w:p>
    <w:p w14:paraId="5F53357F" w14:textId="77777777" w:rsidR="004F6531" w:rsidRDefault="004F6531" w:rsidP="004F6531">
      <w:pPr>
        <w:jc w:val="center"/>
      </w:pPr>
    </w:p>
    <w:p w14:paraId="034C3ADE" w14:textId="77777777" w:rsidR="004F6531" w:rsidRDefault="004F6531" w:rsidP="004F6531">
      <w:pPr>
        <w:jc w:val="center"/>
      </w:pPr>
    </w:p>
    <w:p w14:paraId="6F3DB672" w14:textId="77777777" w:rsidR="004F6531" w:rsidRDefault="004F6531" w:rsidP="00FD0C14">
      <w:pPr>
        <w:pStyle w:val="NoSpacing"/>
      </w:pPr>
    </w:p>
    <w:p w14:paraId="1BF3D24E" w14:textId="77777777" w:rsidR="004F6531" w:rsidRPr="004059FC" w:rsidRDefault="004F6531" w:rsidP="00FD0C14">
      <w:pPr>
        <w:pStyle w:val="NoSpacing"/>
      </w:pPr>
    </w:p>
    <w:p w14:paraId="35BDA485" w14:textId="67EEA740" w:rsidR="004F6531" w:rsidRDefault="004F6531" w:rsidP="004059FC">
      <w:pPr>
        <w:pStyle w:val="Heading1"/>
      </w:pPr>
      <w:r w:rsidRPr="004F6531">
        <w:t>Faculty of Homeopathy Personal Membership</w:t>
      </w:r>
    </w:p>
    <w:p w14:paraId="1281576B" w14:textId="77777777" w:rsidR="004F6531" w:rsidRDefault="004F6531" w:rsidP="00FD0C14">
      <w:pPr>
        <w:pStyle w:val="NoSpacing"/>
      </w:pPr>
    </w:p>
    <w:p w14:paraId="5E4E8360" w14:textId="77777777" w:rsidR="00B44511" w:rsidRPr="00583B95" w:rsidRDefault="00B44511" w:rsidP="00B44511">
      <w:pPr>
        <w:pStyle w:val="Heading2"/>
      </w:pPr>
      <w:r w:rsidRPr="00583B95">
        <w:t xml:space="preserve">Reasons To Be A </w:t>
      </w:r>
      <w:r>
        <w:t xml:space="preserve">Member Of The </w:t>
      </w:r>
      <w:r w:rsidRPr="00583B95">
        <w:t>Faculty of Homeopathy</w:t>
      </w:r>
    </w:p>
    <w:p w14:paraId="4944165C" w14:textId="6290FAD5" w:rsidR="00B44511" w:rsidRDefault="00B44511" w:rsidP="00B44511">
      <w:pPr>
        <w:pStyle w:val="NoSpacing"/>
      </w:pPr>
      <w:r>
        <w:t xml:space="preserve">Our personal membership categories are designed to fit each stage of your professional journey as a medical homeopath or integrative healthcare practitioner. </w:t>
      </w:r>
      <w:r w:rsidRPr="004F6531">
        <w:t xml:space="preserve">Here are some of the key reasons you might like to join </w:t>
      </w:r>
      <w:r>
        <w:t>our global membership family</w:t>
      </w:r>
      <w:r w:rsidRPr="004F6531">
        <w:t>:</w:t>
      </w:r>
    </w:p>
    <w:p w14:paraId="541AA741" w14:textId="77777777" w:rsidR="00B44511" w:rsidRDefault="00B44511" w:rsidP="00B44511">
      <w:pPr>
        <w:pStyle w:val="NoSpacing"/>
      </w:pPr>
    </w:p>
    <w:p w14:paraId="1D8F4EAB" w14:textId="1187CB50" w:rsidR="00B44511" w:rsidRPr="00275E6E" w:rsidRDefault="00B44511" w:rsidP="00B44511">
      <w:pPr>
        <w:pStyle w:val="NoSpacing"/>
        <w:numPr>
          <w:ilvl w:val="0"/>
          <w:numId w:val="5"/>
        </w:numPr>
      </w:pPr>
      <w:r>
        <w:t xml:space="preserve">Faculty of Homeopathy </w:t>
      </w:r>
      <w:r>
        <w:t>membership is available to - Anaesthesia Associates, Arts Therapists (includes Art, Music and Drama Therapists), Biomedical Scientists, Chiropodists, Chiropractors, Clinical Scientists, Dental Hygienists, Dental Nurses, Dental Therapists, Dentists, Dieticians, Doctors (Medical and Homeopathic), Health Visitors, Hearing Aid Dispensers, Homeopaths, Midwives, Nurses, Occupational Therapists, Operating Department Practitioners, Orthoptists, Orthotists, Osteopaths, Paramedics, Pharmacists, Pharmacy Technicians, Physicians Associates, Physiotherapists, Prosthetists, Psychologists (registered with Health and Care Professions Council only), Podiatrists, Radiographers, Researchers, Speech and Language Therapists, Veterinary Nurses, Veterinary Surgeons/Veterinarians</w:t>
      </w:r>
    </w:p>
    <w:p w14:paraId="1DC9B8BC" w14:textId="77777777" w:rsidR="00B44511" w:rsidRPr="00275E6E" w:rsidRDefault="00B44511" w:rsidP="00B44511">
      <w:pPr>
        <w:pStyle w:val="NoSpacing"/>
        <w:numPr>
          <w:ilvl w:val="0"/>
          <w:numId w:val="5"/>
        </w:numPr>
      </w:pPr>
      <w:r w:rsidRPr="00275E6E">
        <w:t>We truly are a global membership organisation – approximately 5</w:t>
      </w:r>
      <w:r>
        <w:t>7</w:t>
      </w:r>
      <w:r w:rsidRPr="00275E6E">
        <w:t>% of our membership is UK based and 4</w:t>
      </w:r>
      <w:r>
        <w:t>3</w:t>
      </w:r>
      <w:r w:rsidRPr="00275E6E">
        <w:t>% is international</w:t>
      </w:r>
    </w:p>
    <w:p w14:paraId="5EC0CA21" w14:textId="77777777" w:rsidR="00B44511" w:rsidRPr="00275E6E" w:rsidRDefault="00B44511" w:rsidP="00B44511">
      <w:pPr>
        <w:pStyle w:val="NoSpacing"/>
        <w:numPr>
          <w:ilvl w:val="0"/>
          <w:numId w:val="5"/>
        </w:numPr>
      </w:pPr>
      <w:r w:rsidRPr="00275E6E">
        <w:t xml:space="preserve">The Faculty of Homeopathy has a membership presence in </w:t>
      </w:r>
      <w:r>
        <w:t>52</w:t>
      </w:r>
      <w:r w:rsidRPr="00275E6E">
        <w:rPr>
          <w:vertAlign w:val="superscript"/>
        </w:rPr>
        <w:footnoteReference w:id="1"/>
      </w:r>
      <w:r w:rsidRPr="00275E6E">
        <w:t xml:space="preserve"> countries across 6 continents, providing opportunities for you to develop your professional network</w:t>
      </w:r>
    </w:p>
    <w:p w14:paraId="251738EB" w14:textId="77777777" w:rsidR="00B44511" w:rsidRPr="00275E6E" w:rsidRDefault="00B44511" w:rsidP="00B44511">
      <w:pPr>
        <w:pStyle w:val="NoSpacing"/>
        <w:numPr>
          <w:ilvl w:val="0"/>
          <w:numId w:val="5"/>
        </w:numPr>
      </w:pPr>
      <w:r w:rsidRPr="00275E6E">
        <w:t xml:space="preserve">We offer statutorily regulated/registrable healthcare and veterinary practitioners the opportunity to train and gain new qualifications through our network of </w:t>
      </w:r>
      <w:r>
        <w:t xml:space="preserve">Faculty </w:t>
      </w:r>
      <w:r w:rsidRPr="00275E6E">
        <w:t xml:space="preserve">accredited training providers - </w:t>
      </w:r>
      <w:hyperlink r:id="rId9" w:history="1">
        <w:r w:rsidRPr="00275E6E">
          <w:rPr>
            <w:color w:val="467886" w:themeColor="hyperlink"/>
            <w:u w:val="single"/>
          </w:rPr>
          <w:t>https://www.facultyofhomeopathy.org/pages/course-providers</w:t>
        </w:r>
      </w:hyperlink>
    </w:p>
    <w:p w14:paraId="06EF5C8D" w14:textId="77777777" w:rsidR="00B44511" w:rsidRPr="00275E6E" w:rsidRDefault="00B44511" w:rsidP="00B44511">
      <w:pPr>
        <w:pStyle w:val="NoSpacing"/>
        <w:numPr>
          <w:ilvl w:val="0"/>
          <w:numId w:val="5"/>
        </w:numPr>
      </w:pPr>
      <w:r w:rsidRPr="00275E6E">
        <w:t xml:space="preserve">We offer a range of ways to gain or share homeopathic knowledge – </w:t>
      </w:r>
      <w:r>
        <w:t xml:space="preserve">Publications, </w:t>
      </w:r>
      <w:r w:rsidRPr="00275E6E">
        <w:t xml:space="preserve">Congress, Webinars, </w:t>
      </w:r>
      <w:r>
        <w:t xml:space="preserve">Training, </w:t>
      </w:r>
      <w:r w:rsidRPr="00275E6E">
        <w:t>Geographical and Profession Membership Groups, LinkedIn, Facebook, WhatsApp, X (formerly Twitter)</w:t>
      </w:r>
      <w:r>
        <w:t>, and Podcasts</w:t>
      </w:r>
    </w:p>
    <w:p w14:paraId="27BE4426" w14:textId="77777777" w:rsidR="00B44511" w:rsidRPr="00275E6E" w:rsidRDefault="00B44511" w:rsidP="00B44511">
      <w:pPr>
        <w:pStyle w:val="NoSpacing"/>
        <w:numPr>
          <w:ilvl w:val="0"/>
          <w:numId w:val="5"/>
        </w:numPr>
      </w:pPr>
      <w:r w:rsidRPr="00275E6E">
        <w:t>All Faculty of Homeopathy webinars and events with educational content qualify for CPD credits</w:t>
      </w:r>
    </w:p>
    <w:p w14:paraId="49491EC0" w14:textId="77777777" w:rsidR="00B44511" w:rsidRDefault="00B44511" w:rsidP="00B44511">
      <w:pPr>
        <w:pStyle w:val="NoSpacing"/>
        <w:numPr>
          <w:ilvl w:val="0"/>
          <w:numId w:val="5"/>
        </w:numPr>
      </w:pPr>
      <w:r>
        <w:t xml:space="preserve">The Barcapel Foundation generously offers training bursaries to UK based statutorily regulated healthcare practitioners - </w:t>
      </w:r>
      <w:hyperlink r:id="rId10" w:history="1">
        <w:r w:rsidRPr="00586535">
          <w:rPr>
            <w:rStyle w:val="Hyperlink"/>
          </w:rPr>
          <w:t>https://www.facultyofhomeopathy.org/pages/scholarships</w:t>
        </w:r>
      </w:hyperlink>
    </w:p>
    <w:p w14:paraId="152D8764" w14:textId="77777777" w:rsidR="00B44511" w:rsidRDefault="00B44511" w:rsidP="00B44511">
      <w:pPr>
        <w:pStyle w:val="NoSpacing"/>
        <w:numPr>
          <w:ilvl w:val="0"/>
          <w:numId w:val="5"/>
        </w:numPr>
      </w:pPr>
      <w:r>
        <w:t xml:space="preserve">The Dr Geoffrey Douch Homeopathic Studies Fund awards scholarships to enable Medical Doctors, Veterinary Surgeons, Dentists, and Osteopaths to train in medical Homeopathy - </w:t>
      </w:r>
      <w:hyperlink r:id="rId11" w:history="1">
        <w:r w:rsidRPr="0074479D">
          <w:rPr>
            <w:rStyle w:val="Hyperlink"/>
          </w:rPr>
          <w:t>https://www.facultyofhomeopathy.org/pages/dr-geoffrey-douch-fund</w:t>
        </w:r>
      </w:hyperlink>
    </w:p>
    <w:p w14:paraId="2B09BBD7" w14:textId="77777777" w:rsidR="006C7454" w:rsidRDefault="006C7454" w:rsidP="00FD0C14">
      <w:pPr>
        <w:pStyle w:val="NoSpacing"/>
      </w:pPr>
    </w:p>
    <w:p w14:paraId="70D5EB67" w14:textId="77777777" w:rsidR="0090208D" w:rsidRDefault="0090208D" w:rsidP="00FD0C14">
      <w:pPr>
        <w:pStyle w:val="NoSpacing"/>
      </w:pPr>
    </w:p>
    <w:p w14:paraId="4E640FE4" w14:textId="77777777" w:rsidR="00B44511" w:rsidRPr="00B44511" w:rsidRDefault="00B44511" w:rsidP="00B44511">
      <w:pPr>
        <w:keepNext/>
        <w:keepLines/>
        <w:spacing w:before="40" w:after="0"/>
        <w:outlineLvl w:val="2"/>
        <w:rPr>
          <w:rFonts w:ascii="Aptos Display" w:eastAsiaTheme="majorEastAsia" w:hAnsi="Aptos Display" w:cstheme="majorBidi"/>
          <w:b/>
          <w:sz w:val="24"/>
          <w:szCs w:val="24"/>
        </w:rPr>
      </w:pPr>
      <w:r w:rsidRPr="00B44511">
        <w:rPr>
          <w:rFonts w:ascii="Aptos Display" w:eastAsiaTheme="majorEastAsia" w:hAnsi="Aptos Display" w:cstheme="majorBidi"/>
          <w:b/>
          <w:sz w:val="24"/>
          <w:szCs w:val="24"/>
        </w:rPr>
        <w:t>Benefits Of Associate Membership</w:t>
      </w:r>
    </w:p>
    <w:p w14:paraId="6FC2859A" w14:textId="77777777" w:rsidR="00B44511" w:rsidRPr="00B44511" w:rsidRDefault="00B44511" w:rsidP="00B44511">
      <w:pPr>
        <w:spacing w:after="0" w:line="240" w:lineRule="auto"/>
        <w:rPr>
          <w:rFonts w:ascii="Aptos Display" w:hAnsi="Aptos Display"/>
          <w:kern w:val="0"/>
        </w:rPr>
      </w:pPr>
      <w:r w:rsidRPr="00B44511">
        <w:rPr>
          <w:rFonts w:ascii="Aptos Display" w:hAnsi="Aptos Display"/>
          <w:kern w:val="0"/>
        </w:rPr>
        <w:t>As an Associate member of the Faculty of Homeopathy your benefits of membership are:</w:t>
      </w:r>
    </w:p>
    <w:p w14:paraId="148C54BE" w14:textId="77777777" w:rsidR="00B44511" w:rsidRPr="00B44511" w:rsidRDefault="00B44511" w:rsidP="00B44511">
      <w:pPr>
        <w:spacing w:after="0" w:line="240" w:lineRule="auto"/>
        <w:rPr>
          <w:rFonts w:ascii="Aptos Display" w:hAnsi="Aptos Display"/>
          <w:kern w:val="0"/>
        </w:rPr>
      </w:pPr>
    </w:p>
    <w:p w14:paraId="669BB0CC" w14:textId="77777777" w:rsidR="00B44511" w:rsidRPr="00B44511" w:rsidRDefault="00B44511" w:rsidP="00B44511">
      <w:pPr>
        <w:numPr>
          <w:ilvl w:val="0"/>
          <w:numId w:val="40"/>
        </w:numPr>
        <w:spacing w:after="0" w:line="240" w:lineRule="auto"/>
        <w:rPr>
          <w:rFonts w:ascii="Aptos Display" w:hAnsi="Aptos Display"/>
          <w:kern w:val="0"/>
        </w:rPr>
      </w:pPr>
      <w:r w:rsidRPr="00B44511">
        <w:rPr>
          <w:rFonts w:ascii="Aptos Display" w:hAnsi="Aptos Display"/>
          <w:kern w:val="0"/>
        </w:rPr>
        <w:t xml:space="preserve">A digital annual membership certificate </w:t>
      </w:r>
    </w:p>
    <w:p w14:paraId="7DDA6FA7" w14:textId="77777777" w:rsidR="00B44511" w:rsidRPr="00B44511" w:rsidRDefault="00B44511" w:rsidP="00B44511">
      <w:pPr>
        <w:numPr>
          <w:ilvl w:val="0"/>
          <w:numId w:val="40"/>
        </w:numPr>
        <w:spacing w:after="0" w:line="240" w:lineRule="auto"/>
        <w:rPr>
          <w:rFonts w:ascii="Aptos Display" w:hAnsi="Aptos Display"/>
          <w:kern w:val="0"/>
        </w:rPr>
      </w:pPr>
      <w:r w:rsidRPr="00B44511">
        <w:rPr>
          <w:rFonts w:ascii="Aptos Display" w:hAnsi="Aptos Display"/>
          <w:kern w:val="0"/>
        </w:rPr>
        <w:t>An annual digital ‘member’ logo, which you can use for your personal branding and to promote your professional connection with the Faculty of Homeopathy</w:t>
      </w:r>
    </w:p>
    <w:p w14:paraId="3FFA48F0" w14:textId="77777777" w:rsidR="00B44511" w:rsidRPr="00B44511" w:rsidRDefault="00B44511" w:rsidP="00B44511">
      <w:pPr>
        <w:numPr>
          <w:ilvl w:val="0"/>
          <w:numId w:val="40"/>
        </w:numPr>
        <w:spacing w:after="0" w:line="240" w:lineRule="auto"/>
        <w:rPr>
          <w:rFonts w:ascii="Aptos Display" w:hAnsi="Aptos Display"/>
          <w:kern w:val="0"/>
        </w:rPr>
      </w:pPr>
      <w:r w:rsidRPr="00B44511">
        <w:rPr>
          <w:rFonts w:ascii="Aptos Display" w:hAnsi="Aptos Display"/>
          <w:kern w:val="0"/>
        </w:rPr>
        <w:lastRenderedPageBreak/>
        <w:t xml:space="preserve">An annual digital subscription (4 copies per year) to </w:t>
      </w:r>
      <w:r w:rsidRPr="00B44511">
        <w:rPr>
          <w:rFonts w:ascii="Aptos Display" w:hAnsi="Aptos Display"/>
          <w:i/>
          <w:iCs/>
          <w:kern w:val="0"/>
        </w:rPr>
        <w:t>Simile</w:t>
      </w:r>
      <w:r w:rsidRPr="00B44511">
        <w:rPr>
          <w:rFonts w:ascii="Aptos Display" w:hAnsi="Aptos Display"/>
          <w:kern w:val="0"/>
        </w:rPr>
        <w:t>, the members magazine</w:t>
      </w:r>
    </w:p>
    <w:p w14:paraId="7FCCEEFC" w14:textId="77777777" w:rsidR="00B44511" w:rsidRPr="00B44511" w:rsidRDefault="00B44511" w:rsidP="00B44511">
      <w:pPr>
        <w:numPr>
          <w:ilvl w:val="0"/>
          <w:numId w:val="40"/>
        </w:numPr>
        <w:spacing w:after="0" w:line="240" w:lineRule="auto"/>
        <w:rPr>
          <w:rFonts w:ascii="Aptos Display" w:hAnsi="Aptos Display"/>
          <w:kern w:val="0"/>
        </w:rPr>
      </w:pPr>
      <w:r w:rsidRPr="00B44511">
        <w:rPr>
          <w:rFonts w:ascii="Aptos Display" w:hAnsi="Aptos Display"/>
          <w:kern w:val="0"/>
        </w:rPr>
        <w:t>Free, anytime, online access to the Simile archives</w:t>
      </w:r>
    </w:p>
    <w:p w14:paraId="73F9248B" w14:textId="77777777" w:rsidR="00B44511" w:rsidRPr="00B44511" w:rsidRDefault="00B44511" w:rsidP="00B44511">
      <w:pPr>
        <w:numPr>
          <w:ilvl w:val="0"/>
          <w:numId w:val="40"/>
        </w:numPr>
        <w:spacing w:after="0" w:line="240" w:lineRule="auto"/>
        <w:rPr>
          <w:rFonts w:ascii="Aptos Display" w:hAnsi="Aptos Display"/>
          <w:kern w:val="0"/>
        </w:rPr>
      </w:pPr>
      <w:r w:rsidRPr="00B44511">
        <w:rPr>
          <w:rFonts w:ascii="Aptos Display" w:hAnsi="Aptos Display"/>
          <w:kern w:val="0"/>
        </w:rPr>
        <w:t xml:space="preserve">A personal annual digital subscription to the </w:t>
      </w:r>
      <w:r w:rsidRPr="00B44511">
        <w:rPr>
          <w:rFonts w:ascii="Aptos Display" w:hAnsi="Aptos Display"/>
          <w:i/>
          <w:iCs/>
          <w:kern w:val="0"/>
        </w:rPr>
        <w:t>Homeopathy</w:t>
      </w:r>
      <w:r w:rsidRPr="00B44511">
        <w:rPr>
          <w:rFonts w:ascii="Aptos Display" w:hAnsi="Aptos Display"/>
          <w:kern w:val="0"/>
        </w:rPr>
        <w:t xml:space="preserve"> journal. This highly acclaimed scientific medical journal has an impact factor of 1.3 and is the only MEDLINE-listed journal in the world dedicated to homeopathy</w:t>
      </w:r>
    </w:p>
    <w:p w14:paraId="37FBD106" w14:textId="77777777" w:rsidR="00B44511" w:rsidRPr="00B44511" w:rsidRDefault="00B44511" w:rsidP="00B44511">
      <w:pPr>
        <w:numPr>
          <w:ilvl w:val="0"/>
          <w:numId w:val="40"/>
        </w:numPr>
        <w:spacing w:after="0" w:line="240" w:lineRule="auto"/>
        <w:rPr>
          <w:rFonts w:ascii="Aptos Display" w:hAnsi="Aptos Display"/>
          <w:kern w:val="0"/>
        </w:rPr>
      </w:pPr>
      <w:r w:rsidRPr="00B44511">
        <w:rPr>
          <w:rFonts w:ascii="Aptos Display" w:hAnsi="Aptos Display"/>
          <w:kern w:val="0"/>
        </w:rPr>
        <w:t xml:space="preserve">Free, anytime, online access to the </w:t>
      </w:r>
      <w:r w:rsidRPr="00B44511">
        <w:rPr>
          <w:rFonts w:ascii="Aptos Display" w:hAnsi="Aptos Display"/>
          <w:i/>
          <w:iCs/>
          <w:kern w:val="0"/>
        </w:rPr>
        <w:t>Homeopathy</w:t>
      </w:r>
      <w:r w:rsidRPr="00B44511">
        <w:rPr>
          <w:rFonts w:ascii="Aptos Display" w:hAnsi="Aptos Display"/>
          <w:kern w:val="0"/>
        </w:rPr>
        <w:t xml:space="preserve"> journal archives</w:t>
      </w:r>
    </w:p>
    <w:p w14:paraId="528E95A4" w14:textId="77777777" w:rsidR="00B44511" w:rsidRPr="00B44511" w:rsidRDefault="00B44511" w:rsidP="00B44511">
      <w:pPr>
        <w:numPr>
          <w:ilvl w:val="0"/>
          <w:numId w:val="40"/>
        </w:numPr>
        <w:spacing w:after="0" w:line="240" w:lineRule="auto"/>
        <w:rPr>
          <w:rFonts w:ascii="Aptos Display" w:hAnsi="Aptos Display"/>
          <w:kern w:val="0"/>
        </w:rPr>
      </w:pPr>
      <w:r w:rsidRPr="00B44511">
        <w:rPr>
          <w:rFonts w:ascii="Aptos Display" w:hAnsi="Aptos Display"/>
          <w:kern w:val="0"/>
        </w:rPr>
        <w:t>A personal user account and free access to the Faculty of Homeopathy Continuing Professional Development (CPD) Library</w:t>
      </w:r>
    </w:p>
    <w:p w14:paraId="430F92D7" w14:textId="1F45D38A" w:rsidR="00B44511" w:rsidRPr="00B44511" w:rsidRDefault="00B44511" w:rsidP="00B44511">
      <w:pPr>
        <w:numPr>
          <w:ilvl w:val="0"/>
          <w:numId w:val="40"/>
        </w:numPr>
        <w:spacing w:after="0" w:line="240" w:lineRule="auto"/>
        <w:rPr>
          <w:rFonts w:ascii="Aptos Display" w:hAnsi="Aptos Display"/>
          <w:kern w:val="0"/>
        </w:rPr>
      </w:pPr>
      <w:r w:rsidRPr="00B44511">
        <w:rPr>
          <w:rFonts w:ascii="Aptos Display" w:hAnsi="Aptos Display"/>
          <w:kern w:val="0"/>
        </w:rPr>
        <w:t xml:space="preserve">Priority booking and a members discount </w:t>
      </w:r>
      <w:r>
        <w:rPr>
          <w:rFonts w:ascii="Aptos Display" w:hAnsi="Aptos Display"/>
          <w:kern w:val="0"/>
        </w:rPr>
        <w:t xml:space="preserve">(usually </w:t>
      </w:r>
      <w:r w:rsidRPr="00B44511">
        <w:rPr>
          <w:rFonts w:ascii="Aptos Display" w:hAnsi="Aptos Display"/>
          <w:kern w:val="0"/>
        </w:rPr>
        <w:t>20%-100%</w:t>
      </w:r>
      <w:r>
        <w:rPr>
          <w:rFonts w:ascii="Aptos Display" w:hAnsi="Aptos Display"/>
          <w:kern w:val="0"/>
        </w:rPr>
        <w:t>)</w:t>
      </w:r>
      <w:r w:rsidRPr="00B44511">
        <w:rPr>
          <w:rFonts w:ascii="Aptos Display" w:hAnsi="Aptos Display"/>
          <w:kern w:val="0"/>
        </w:rPr>
        <w:t xml:space="preserve"> on </w:t>
      </w:r>
      <w:r>
        <w:rPr>
          <w:rFonts w:ascii="Aptos Display" w:hAnsi="Aptos Display"/>
          <w:kern w:val="0"/>
        </w:rPr>
        <w:t xml:space="preserve">all </w:t>
      </w:r>
      <w:r w:rsidRPr="00B44511">
        <w:rPr>
          <w:rFonts w:ascii="Aptos Display" w:hAnsi="Aptos Display"/>
          <w:kern w:val="0"/>
        </w:rPr>
        <w:t xml:space="preserve">paid-for events </w:t>
      </w:r>
    </w:p>
    <w:p w14:paraId="478108EA" w14:textId="77777777" w:rsidR="00B44511" w:rsidRPr="00B44511" w:rsidRDefault="00B44511" w:rsidP="00B44511">
      <w:pPr>
        <w:numPr>
          <w:ilvl w:val="0"/>
          <w:numId w:val="40"/>
        </w:numPr>
        <w:spacing w:after="0" w:line="240" w:lineRule="auto"/>
        <w:rPr>
          <w:rFonts w:ascii="Aptos Display" w:hAnsi="Aptos Display"/>
          <w:kern w:val="0"/>
        </w:rPr>
      </w:pPr>
      <w:r w:rsidRPr="00B44511">
        <w:rPr>
          <w:rFonts w:ascii="Aptos Display" w:hAnsi="Aptos Display"/>
          <w:kern w:val="0"/>
        </w:rPr>
        <w:t>Earn CPD credits and receive a Certificate of Attendance (on request) each time you participate in a Faculty of Homeopathy CPD webinar or event</w:t>
      </w:r>
    </w:p>
    <w:p w14:paraId="3C3FC56F" w14:textId="77777777" w:rsidR="00B44511" w:rsidRPr="00B44511" w:rsidRDefault="00B44511" w:rsidP="00B44511">
      <w:pPr>
        <w:numPr>
          <w:ilvl w:val="0"/>
          <w:numId w:val="40"/>
        </w:numPr>
        <w:spacing w:after="0" w:line="240" w:lineRule="auto"/>
        <w:rPr>
          <w:rFonts w:ascii="Aptos Display" w:hAnsi="Aptos Display"/>
          <w:kern w:val="0"/>
        </w:rPr>
      </w:pPr>
      <w:r w:rsidRPr="00B44511">
        <w:rPr>
          <w:rFonts w:ascii="Aptos Display" w:hAnsi="Aptos Display"/>
          <w:kern w:val="0"/>
        </w:rPr>
        <w:t>Faculty of Homeopathy Students members treating patients under supervision are eligible for £4M Student Cover with Balens Insurance (through the Faculty of Homeopathy Affinity Scheme). Currently Balens are offering this insurance cover for less than £25</w:t>
      </w:r>
    </w:p>
    <w:p w14:paraId="758617A6" w14:textId="77777777" w:rsidR="00B44511" w:rsidRPr="00B44511" w:rsidRDefault="00B44511" w:rsidP="00B44511">
      <w:pPr>
        <w:numPr>
          <w:ilvl w:val="0"/>
          <w:numId w:val="40"/>
        </w:numPr>
        <w:spacing w:after="0" w:line="240" w:lineRule="auto"/>
        <w:rPr>
          <w:rFonts w:ascii="Aptos Display" w:hAnsi="Aptos Display"/>
          <w:kern w:val="0"/>
        </w:rPr>
      </w:pPr>
      <w:r w:rsidRPr="00B44511">
        <w:rPr>
          <w:rFonts w:ascii="Aptos Display" w:hAnsi="Aptos Display"/>
          <w:kern w:val="0"/>
        </w:rPr>
        <w:t>Professional networking opportunities through our online and face to face membership groups</w:t>
      </w:r>
    </w:p>
    <w:p w14:paraId="344643D3" w14:textId="77777777" w:rsidR="00B44511" w:rsidRPr="00B44511" w:rsidRDefault="00B44511" w:rsidP="00B44511">
      <w:pPr>
        <w:numPr>
          <w:ilvl w:val="0"/>
          <w:numId w:val="40"/>
        </w:numPr>
        <w:spacing w:after="0" w:line="240" w:lineRule="auto"/>
        <w:rPr>
          <w:rFonts w:ascii="Aptos Display" w:hAnsi="Aptos Display"/>
          <w:kern w:val="0"/>
        </w:rPr>
      </w:pPr>
      <w:r w:rsidRPr="00B44511">
        <w:rPr>
          <w:rFonts w:ascii="Aptos Display" w:hAnsi="Aptos Display"/>
          <w:kern w:val="0"/>
        </w:rPr>
        <w:t xml:space="preserve">10% discount on all books on the Saltire Books website. For more information - </w:t>
      </w:r>
      <w:hyperlink r:id="rId12" w:history="1">
        <w:r w:rsidRPr="00B44511">
          <w:rPr>
            <w:rFonts w:ascii="Aptos Display" w:hAnsi="Aptos Display"/>
            <w:color w:val="467886" w:themeColor="hyperlink"/>
            <w:kern w:val="0"/>
            <w:u w:val="single"/>
          </w:rPr>
          <w:t>https://www.saltirebooks.com</w:t>
        </w:r>
      </w:hyperlink>
      <w:r w:rsidRPr="00B44511">
        <w:rPr>
          <w:rFonts w:ascii="Aptos Display" w:hAnsi="Aptos Display"/>
          <w:kern w:val="0"/>
          <w:vertAlign w:val="superscript"/>
        </w:rPr>
        <w:footnoteReference w:id="2"/>
      </w:r>
    </w:p>
    <w:p w14:paraId="57323445" w14:textId="77777777" w:rsidR="00B44511" w:rsidRPr="00B44511" w:rsidRDefault="00B44511" w:rsidP="00B44511">
      <w:pPr>
        <w:spacing w:after="0" w:line="240" w:lineRule="auto"/>
        <w:rPr>
          <w:rFonts w:ascii="Aptos Display" w:hAnsi="Aptos Display"/>
          <w:kern w:val="0"/>
        </w:rPr>
      </w:pPr>
    </w:p>
    <w:p w14:paraId="3C0C1595" w14:textId="77777777" w:rsidR="00B44511" w:rsidRPr="00B44511" w:rsidRDefault="00B44511" w:rsidP="00B44511">
      <w:pPr>
        <w:keepNext/>
        <w:keepLines/>
        <w:spacing w:before="40" w:after="0"/>
        <w:outlineLvl w:val="2"/>
        <w:rPr>
          <w:rFonts w:ascii="Aptos Display" w:eastAsiaTheme="majorEastAsia" w:hAnsi="Aptos Display" w:cstheme="majorBidi"/>
          <w:b/>
          <w:sz w:val="24"/>
          <w:szCs w:val="24"/>
        </w:rPr>
      </w:pPr>
      <w:bookmarkStart w:id="0" w:name="_Hlk204079905"/>
      <w:r w:rsidRPr="00B44511">
        <w:rPr>
          <w:rFonts w:ascii="Aptos Display" w:eastAsiaTheme="majorEastAsia" w:hAnsi="Aptos Display" w:cstheme="majorBidi"/>
          <w:b/>
          <w:sz w:val="24"/>
          <w:szCs w:val="24"/>
        </w:rPr>
        <w:t>Optional Extras</w:t>
      </w:r>
    </w:p>
    <w:p w14:paraId="36A4B8CA" w14:textId="77777777" w:rsidR="00B44511" w:rsidRPr="00B44511" w:rsidRDefault="00B44511" w:rsidP="00B44511">
      <w:pPr>
        <w:spacing w:after="0" w:line="240" w:lineRule="auto"/>
        <w:rPr>
          <w:rFonts w:ascii="Aptos Display" w:hAnsi="Aptos Display"/>
          <w:kern w:val="0"/>
        </w:rPr>
      </w:pPr>
      <w:bookmarkStart w:id="1" w:name="_Hlk204078695"/>
      <w:r w:rsidRPr="00B44511">
        <w:rPr>
          <w:rFonts w:ascii="Aptos Display" w:hAnsi="Aptos Display"/>
          <w:kern w:val="0"/>
        </w:rPr>
        <w:t xml:space="preserve">If you would prefer a printed copy of the </w:t>
      </w:r>
      <w:r w:rsidRPr="00B44511">
        <w:rPr>
          <w:rFonts w:ascii="Aptos Display" w:hAnsi="Aptos Display"/>
          <w:i/>
          <w:iCs/>
          <w:kern w:val="0"/>
        </w:rPr>
        <w:t xml:space="preserve">Simile </w:t>
      </w:r>
      <w:r w:rsidRPr="00B44511">
        <w:rPr>
          <w:rFonts w:ascii="Aptos Display" w:hAnsi="Aptos Display"/>
          <w:kern w:val="0"/>
        </w:rPr>
        <w:t xml:space="preserve">magazine or the </w:t>
      </w:r>
      <w:r w:rsidRPr="00B44511">
        <w:rPr>
          <w:rFonts w:ascii="Aptos Display" w:hAnsi="Aptos Display"/>
          <w:i/>
          <w:iCs/>
          <w:kern w:val="0"/>
        </w:rPr>
        <w:t xml:space="preserve">Homeopathy </w:t>
      </w:r>
      <w:r w:rsidRPr="00B44511">
        <w:rPr>
          <w:rFonts w:ascii="Aptos Display" w:hAnsi="Aptos Display"/>
          <w:kern w:val="0"/>
        </w:rPr>
        <w:t xml:space="preserve">journal you have the option to purchase these at a members only preferential rate. </w:t>
      </w:r>
    </w:p>
    <w:p w14:paraId="6851F80B" w14:textId="77777777" w:rsidR="00B44511" w:rsidRPr="00B44511" w:rsidRDefault="00B44511" w:rsidP="00B44511">
      <w:pPr>
        <w:spacing w:after="0" w:line="240" w:lineRule="auto"/>
        <w:rPr>
          <w:rFonts w:ascii="Aptos Display" w:hAnsi="Aptos Display"/>
          <w:kern w:val="0"/>
        </w:rPr>
      </w:pPr>
    </w:p>
    <w:p w14:paraId="2BA5B5F5" w14:textId="77777777" w:rsidR="00B44511" w:rsidRPr="00B44511" w:rsidRDefault="00B44511" w:rsidP="00B44511">
      <w:pPr>
        <w:numPr>
          <w:ilvl w:val="0"/>
          <w:numId w:val="39"/>
        </w:numPr>
        <w:spacing w:after="0" w:line="240" w:lineRule="auto"/>
        <w:rPr>
          <w:rFonts w:ascii="Aptos Display" w:hAnsi="Aptos Display"/>
          <w:kern w:val="0"/>
        </w:rPr>
      </w:pPr>
      <w:r w:rsidRPr="00B44511">
        <w:rPr>
          <w:rFonts w:ascii="Aptos Display" w:hAnsi="Aptos Display"/>
          <w:kern w:val="0"/>
        </w:rPr>
        <w:t>Homeopathy journal £58 per annum instead of the usual price of €240 (approximately £207)</w:t>
      </w:r>
    </w:p>
    <w:p w14:paraId="0F424A6E" w14:textId="77777777" w:rsidR="00B44511" w:rsidRPr="00B44511" w:rsidRDefault="00B44511" w:rsidP="00B44511">
      <w:pPr>
        <w:numPr>
          <w:ilvl w:val="0"/>
          <w:numId w:val="39"/>
        </w:numPr>
        <w:spacing w:after="0" w:line="240" w:lineRule="auto"/>
        <w:rPr>
          <w:rFonts w:ascii="Aptos Display" w:hAnsi="Aptos Display"/>
          <w:kern w:val="0"/>
        </w:rPr>
      </w:pPr>
      <w:r w:rsidRPr="00B44511">
        <w:rPr>
          <w:rFonts w:ascii="Aptos Display" w:hAnsi="Aptos Display"/>
          <w:kern w:val="0"/>
        </w:rPr>
        <w:t>Simile magazine £45 per annum instead of £70 (UK) and £80 (International)</w:t>
      </w:r>
    </w:p>
    <w:p w14:paraId="7D2E09F1" w14:textId="77777777" w:rsidR="00B44511" w:rsidRPr="00B44511" w:rsidRDefault="00B44511" w:rsidP="00B44511">
      <w:pPr>
        <w:spacing w:after="0" w:line="240" w:lineRule="auto"/>
        <w:rPr>
          <w:rFonts w:ascii="Aptos Display" w:hAnsi="Aptos Display"/>
          <w:kern w:val="0"/>
        </w:rPr>
      </w:pPr>
    </w:p>
    <w:bookmarkEnd w:id="1"/>
    <w:p w14:paraId="6A40544A" w14:textId="77777777" w:rsidR="00B44511" w:rsidRPr="00B44511" w:rsidRDefault="00B44511" w:rsidP="00B44511">
      <w:pPr>
        <w:spacing w:after="0" w:line="240" w:lineRule="auto"/>
        <w:rPr>
          <w:rFonts w:ascii="Aptos Display" w:hAnsi="Aptos Display"/>
          <w:kern w:val="0"/>
        </w:rPr>
      </w:pPr>
      <w:r w:rsidRPr="00B44511">
        <w:rPr>
          <w:rFonts w:ascii="Aptos Display" w:hAnsi="Aptos Display"/>
          <w:kern w:val="0"/>
        </w:rPr>
        <w:t>For more information please contact one of our staff.</w:t>
      </w:r>
      <w:bookmarkEnd w:id="0"/>
    </w:p>
    <w:p w14:paraId="1418EC8E" w14:textId="77777777" w:rsidR="006C2593" w:rsidRDefault="006C2593" w:rsidP="00FD0C14">
      <w:pPr>
        <w:pStyle w:val="NoSpacing"/>
      </w:pPr>
    </w:p>
    <w:p w14:paraId="0EC5FB1A" w14:textId="77777777" w:rsidR="0090208D" w:rsidRDefault="0090208D" w:rsidP="00FD0C14">
      <w:pPr>
        <w:pStyle w:val="NoSpacing"/>
      </w:pPr>
    </w:p>
    <w:p w14:paraId="41BBC95D" w14:textId="6CBE1F4C" w:rsidR="007C2570" w:rsidRDefault="007C2570" w:rsidP="007C2570">
      <w:pPr>
        <w:pStyle w:val="Heading2"/>
      </w:pPr>
      <w:r>
        <w:t xml:space="preserve">Benefits Every </w:t>
      </w:r>
      <w:r w:rsidR="00E50284">
        <w:t xml:space="preserve">Practitioner </w:t>
      </w:r>
      <w:r>
        <w:t>Member</w:t>
      </w:r>
      <w:r w:rsidR="0001728D">
        <w:t xml:space="preserve"> </w:t>
      </w:r>
      <w:r w:rsidR="00614106">
        <w:t xml:space="preserve">Of The Faculty of Homeopathy </w:t>
      </w:r>
      <w:r w:rsidR="0001728D">
        <w:t>Receives</w:t>
      </w:r>
    </w:p>
    <w:p w14:paraId="72A2DF9F" w14:textId="053520FA" w:rsidR="007C2570" w:rsidRDefault="00902925" w:rsidP="00FD0C14">
      <w:pPr>
        <w:pStyle w:val="NoSpacing"/>
      </w:pPr>
      <w:r>
        <w:t>Every</w:t>
      </w:r>
      <w:r w:rsidR="007C2570">
        <w:t xml:space="preserve"> </w:t>
      </w:r>
      <w:r w:rsidR="00C170B1">
        <w:t xml:space="preserve">practitioner </w:t>
      </w:r>
      <w:r w:rsidR="00B630FE">
        <w:t xml:space="preserve">member </w:t>
      </w:r>
      <w:r w:rsidR="00B44511">
        <w:t xml:space="preserve">(Affiliate, Licentiate, Diplomate, Member, Fellow) </w:t>
      </w:r>
      <w:r w:rsidR="00B630FE">
        <w:t xml:space="preserve">of the </w:t>
      </w:r>
      <w:r w:rsidR="007C2570">
        <w:t>Faculty of Homeopathy receive</w:t>
      </w:r>
      <w:r>
        <w:t>s</w:t>
      </w:r>
      <w:r w:rsidR="007C2570">
        <w:t xml:space="preserve"> the following benefits</w:t>
      </w:r>
      <w:r>
        <w:t xml:space="preserve"> of membership</w:t>
      </w:r>
      <w:r w:rsidR="007C2570">
        <w:t>:</w:t>
      </w:r>
    </w:p>
    <w:p w14:paraId="2B82512E" w14:textId="2FA4D302" w:rsidR="00C170B1" w:rsidRDefault="00C170B1" w:rsidP="00FD0C14">
      <w:pPr>
        <w:pStyle w:val="NoSpacing"/>
      </w:pPr>
    </w:p>
    <w:p w14:paraId="6568203F" w14:textId="5BC74080" w:rsidR="00C170B1" w:rsidRDefault="00C170B1" w:rsidP="00B44511">
      <w:pPr>
        <w:pStyle w:val="NoSpacing"/>
        <w:numPr>
          <w:ilvl w:val="0"/>
          <w:numId w:val="41"/>
        </w:numPr>
      </w:pPr>
      <w:r>
        <w:t>An annual digital membership certificate with a QR code for verification, which proves you connection to the Faculty of Homeopathy</w:t>
      </w:r>
    </w:p>
    <w:p w14:paraId="2747A25F" w14:textId="613FBDFB" w:rsidR="0002561D" w:rsidRDefault="0002561D" w:rsidP="00B44511">
      <w:pPr>
        <w:pStyle w:val="NoSpacing"/>
        <w:numPr>
          <w:ilvl w:val="0"/>
          <w:numId w:val="41"/>
        </w:numPr>
      </w:pPr>
      <w:r>
        <w:t>An annual digital ‘member’ logo, which you can use for your personal branding and to promote your professional connection with the Faculty of Homeopathy</w:t>
      </w:r>
    </w:p>
    <w:p w14:paraId="5D21984F" w14:textId="15F3DAE7" w:rsidR="00EE1B15" w:rsidRDefault="00EE1B15" w:rsidP="00B44511">
      <w:pPr>
        <w:pStyle w:val="NoSpacing"/>
        <w:numPr>
          <w:ilvl w:val="0"/>
          <w:numId w:val="41"/>
        </w:numPr>
      </w:pPr>
      <w:bookmarkStart w:id="2" w:name="_Hlk203915152"/>
      <w:bookmarkStart w:id="3" w:name="_Hlk199955685"/>
      <w:r w:rsidRPr="00AA6CD7">
        <w:t xml:space="preserve">A </w:t>
      </w:r>
      <w:r>
        <w:t xml:space="preserve">personal print </w:t>
      </w:r>
      <w:r w:rsidRPr="00AA6CD7">
        <w:t xml:space="preserve">subscription (4 copies per year) to </w:t>
      </w:r>
      <w:r w:rsidRPr="00A3436C">
        <w:rPr>
          <w:i/>
          <w:iCs/>
        </w:rPr>
        <w:t xml:space="preserve">Simile, </w:t>
      </w:r>
      <w:r w:rsidRPr="00A3436C">
        <w:t>the members magazine,</w:t>
      </w:r>
      <w:r>
        <w:t xml:space="preserve"> </w:t>
      </w:r>
      <w:r w:rsidRPr="00A3436C">
        <w:t>worth</w:t>
      </w:r>
      <w:r>
        <w:t xml:space="preserve"> £70 (UK)/ £80 (international)</w:t>
      </w:r>
    </w:p>
    <w:p w14:paraId="423334BD" w14:textId="77777777" w:rsidR="0002561D" w:rsidRDefault="0002561D" w:rsidP="00B44511">
      <w:pPr>
        <w:pStyle w:val="NoSpacing"/>
        <w:numPr>
          <w:ilvl w:val="0"/>
          <w:numId w:val="41"/>
        </w:numPr>
      </w:pPr>
      <w:r w:rsidRPr="006E41F2">
        <w:t xml:space="preserve">Free, anytime, online access to the </w:t>
      </w:r>
      <w:r w:rsidRPr="00C170B1">
        <w:rPr>
          <w:i/>
          <w:iCs/>
        </w:rPr>
        <w:t>Simile</w:t>
      </w:r>
      <w:r w:rsidRPr="006E41F2">
        <w:t xml:space="preserve"> archives</w:t>
      </w:r>
    </w:p>
    <w:bookmarkEnd w:id="2"/>
    <w:p w14:paraId="417B0A0E" w14:textId="316F01A3" w:rsidR="0002561D" w:rsidRDefault="0002561D" w:rsidP="00B44511">
      <w:pPr>
        <w:pStyle w:val="NoSpacing"/>
        <w:numPr>
          <w:ilvl w:val="0"/>
          <w:numId w:val="41"/>
        </w:numPr>
      </w:pPr>
      <w:r>
        <w:t xml:space="preserve">A personal annual digital subscription to the </w:t>
      </w:r>
      <w:r w:rsidRPr="00DB4865">
        <w:rPr>
          <w:i/>
          <w:iCs/>
        </w:rPr>
        <w:t>Homeopathy</w:t>
      </w:r>
      <w:r>
        <w:t xml:space="preserve"> journal. This highly acclaimed scientific medical journal has an impact factor of 1.</w:t>
      </w:r>
      <w:r w:rsidR="009D0A2C">
        <w:t>3</w:t>
      </w:r>
      <w:r>
        <w:t xml:space="preserve"> and is the only MEDLINE-listed journal in the world dedicated to homeopathy</w:t>
      </w:r>
    </w:p>
    <w:p w14:paraId="283D9B4C" w14:textId="77777777" w:rsidR="0002561D" w:rsidRDefault="0002561D" w:rsidP="00B44511">
      <w:pPr>
        <w:pStyle w:val="NoSpacing"/>
        <w:numPr>
          <w:ilvl w:val="0"/>
          <w:numId w:val="41"/>
        </w:numPr>
      </w:pPr>
      <w:r>
        <w:t xml:space="preserve">Free, anytime, online access to the </w:t>
      </w:r>
      <w:r w:rsidRPr="00DB4865">
        <w:rPr>
          <w:i/>
          <w:iCs/>
        </w:rPr>
        <w:t xml:space="preserve">Homeopathy </w:t>
      </w:r>
      <w:r>
        <w:t>journal archives</w:t>
      </w:r>
    </w:p>
    <w:bookmarkEnd w:id="3"/>
    <w:p w14:paraId="506DA02C" w14:textId="77777777" w:rsidR="00EE1B15" w:rsidRDefault="00EE1B15" w:rsidP="00B44511">
      <w:pPr>
        <w:pStyle w:val="NoSpacing"/>
        <w:numPr>
          <w:ilvl w:val="0"/>
          <w:numId w:val="41"/>
        </w:numPr>
      </w:pPr>
      <w:r w:rsidRPr="00AA6CD7">
        <w:t xml:space="preserve">The option to have your contact </w:t>
      </w:r>
      <w:r>
        <w:t xml:space="preserve">details </w:t>
      </w:r>
      <w:r w:rsidRPr="00AA6CD7">
        <w:t xml:space="preserve">published in the Faculty of Homeopathy </w:t>
      </w:r>
      <w:r>
        <w:t xml:space="preserve">and other </w:t>
      </w:r>
      <w:r w:rsidRPr="00AA6CD7">
        <w:t>Practitioner Directories</w:t>
      </w:r>
    </w:p>
    <w:p w14:paraId="095482AA" w14:textId="77777777" w:rsidR="00B44511" w:rsidRPr="00B44511" w:rsidRDefault="00B44511" w:rsidP="00B44511">
      <w:pPr>
        <w:pStyle w:val="NoSpacing"/>
        <w:numPr>
          <w:ilvl w:val="0"/>
          <w:numId w:val="41"/>
        </w:numPr>
        <w:rPr>
          <w:rFonts w:asciiTheme="minorHAnsi" w:hAnsiTheme="minorHAnsi"/>
          <w:kern w:val="2"/>
          <w:szCs w:val="22"/>
        </w:rPr>
      </w:pPr>
      <w:bookmarkStart w:id="4" w:name="_Hlk203915322"/>
      <w:r w:rsidRPr="00B44511">
        <w:t>Priority booking and a members discount (usually 20%-100%) on all paid-for events</w:t>
      </w:r>
    </w:p>
    <w:p w14:paraId="0238F75C" w14:textId="0975DAB8" w:rsidR="0002561D" w:rsidRDefault="0002561D" w:rsidP="00B44511">
      <w:pPr>
        <w:pStyle w:val="NoSpacing"/>
        <w:numPr>
          <w:ilvl w:val="0"/>
          <w:numId w:val="41"/>
        </w:numPr>
      </w:pPr>
      <w:r>
        <w:t>A personal User Account and free access to the Faculty of Homeopathy Continuing Professional Development (CPD) library and the Members area of the Faculty of Homeopathy website</w:t>
      </w:r>
    </w:p>
    <w:p w14:paraId="250E10E5" w14:textId="19743A35" w:rsidR="0002561D" w:rsidRDefault="0002561D" w:rsidP="00B44511">
      <w:pPr>
        <w:pStyle w:val="NoSpacing"/>
        <w:numPr>
          <w:ilvl w:val="0"/>
          <w:numId w:val="41"/>
        </w:numPr>
      </w:pPr>
      <w:bookmarkStart w:id="5" w:name="_Hlk203915380"/>
      <w:bookmarkEnd w:id="4"/>
      <w:r>
        <w:t xml:space="preserve">Earn CPD credits and receive a Certificate of Attendance (on request) each time you </w:t>
      </w:r>
      <w:r w:rsidR="003863DB">
        <w:t>participate in</w:t>
      </w:r>
      <w:r>
        <w:t xml:space="preserve"> a Faculty of Homeopathy CPD webinar or event</w:t>
      </w:r>
    </w:p>
    <w:bookmarkEnd w:id="5"/>
    <w:p w14:paraId="66812DE3" w14:textId="77777777" w:rsidR="007B569A" w:rsidRPr="00AA6CD7" w:rsidRDefault="007B569A" w:rsidP="00B44511">
      <w:pPr>
        <w:pStyle w:val="NoSpacing"/>
        <w:numPr>
          <w:ilvl w:val="0"/>
          <w:numId w:val="41"/>
        </w:numPr>
      </w:pPr>
      <w:r w:rsidRPr="00AA6CD7">
        <w:t xml:space="preserve">The </w:t>
      </w:r>
      <w:r>
        <w:t>following</w:t>
      </w:r>
      <w:r w:rsidRPr="00AA6CD7">
        <w:t xml:space="preserve"> UK Homeopathic Pharmacies offer practitioner discounts to all Faculty of Homeopathy </w:t>
      </w:r>
      <w:r>
        <w:t>members globally</w:t>
      </w:r>
      <w:r w:rsidRPr="00AA6CD7">
        <w:t>:</w:t>
      </w:r>
    </w:p>
    <w:p w14:paraId="04CA57FA" w14:textId="77777777" w:rsidR="007B569A" w:rsidRPr="00AA6CD7" w:rsidRDefault="007B569A" w:rsidP="0090208D">
      <w:pPr>
        <w:pStyle w:val="NoSpacing"/>
        <w:ind w:left="284"/>
      </w:pPr>
      <w:r w:rsidRPr="00AA6CD7">
        <w:t xml:space="preserve">Ainsworths - </w:t>
      </w:r>
      <w:hyperlink r:id="rId13" w:history="1">
        <w:r w:rsidRPr="0074479D">
          <w:rPr>
            <w:rStyle w:val="Hyperlink"/>
          </w:rPr>
          <w:t>https://www.ainsworths.com/</w:t>
        </w:r>
      </w:hyperlink>
    </w:p>
    <w:p w14:paraId="619DC49F" w14:textId="77777777" w:rsidR="007B569A" w:rsidRPr="00AA6CD7" w:rsidRDefault="007B569A" w:rsidP="0090208D">
      <w:pPr>
        <w:pStyle w:val="NoSpacing"/>
        <w:ind w:left="284"/>
      </w:pPr>
      <w:r w:rsidRPr="00AA6CD7">
        <w:t xml:space="preserve">Freemans Homeopathic Pharmacy - </w:t>
      </w:r>
      <w:hyperlink r:id="rId14" w:history="1">
        <w:r w:rsidRPr="0074479D">
          <w:rPr>
            <w:rStyle w:val="Hyperlink"/>
          </w:rPr>
          <w:t>https://freemans.scot/store.html</w:t>
        </w:r>
      </w:hyperlink>
    </w:p>
    <w:p w14:paraId="7C8CE771" w14:textId="77777777" w:rsidR="007B569A" w:rsidRDefault="007B569A" w:rsidP="0090208D">
      <w:pPr>
        <w:pStyle w:val="NoSpacing"/>
        <w:ind w:left="284"/>
      </w:pPr>
      <w:r w:rsidRPr="00AA6CD7">
        <w:t xml:space="preserve">Helios Homoeopathy - </w:t>
      </w:r>
      <w:hyperlink r:id="rId15" w:history="1">
        <w:r w:rsidRPr="0074479D">
          <w:rPr>
            <w:rStyle w:val="Hyperlink"/>
          </w:rPr>
          <w:t>https://www.helios.co.uk/</w:t>
        </w:r>
      </w:hyperlink>
    </w:p>
    <w:p w14:paraId="4497D888" w14:textId="77777777" w:rsidR="007B569A" w:rsidRDefault="007B569A" w:rsidP="0090208D">
      <w:pPr>
        <w:pStyle w:val="NoSpacing"/>
        <w:ind w:left="284"/>
      </w:pPr>
      <w:r>
        <w:t xml:space="preserve">Nelsons Homeopathic Pharmacy - </w:t>
      </w:r>
      <w:hyperlink r:id="rId16" w:history="1">
        <w:r w:rsidRPr="00830114">
          <w:rPr>
            <w:rStyle w:val="Hyperlink"/>
          </w:rPr>
          <w:t>https://www.nelsons.com/</w:t>
        </w:r>
      </w:hyperlink>
      <w:r>
        <w:t xml:space="preserve"> </w:t>
      </w:r>
    </w:p>
    <w:p w14:paraId="6E21670D" w14:textId="56214FF5" w:rsidR="007C2570" w:rsidRDefault="007C2570" w:rsidP="00B44511">
      <w:pPr>
        <w:pStyle w:val="NoSpacing"/>
        <w:numPr>
          <w:ilvl w:val="0"/>
          <w:numId w:val="41"/>
        </w:numPr>
      </w:pPr>
      <w:proofErr w:type="spellStart"/>
      <w:r w:rsidRPr="00AA6CD7">
        <w:t>Hifas</w:t>
      </w:r>
      <w:proofErr w:type="spellEnd"/>
      <w:r w:rsidRPr="00AA6CD7">
        <w:t xml:space="preserve"> da Terra offers a 35% discount </w:t>
      </w:r>
      <w:r w:rsidR="000865F1">
        <w:t>to all practitioners purchasing their products</w:t>
      </w:r>
      <w:r w:rsidRPr="00AA6CD7">
        <w:t xml:space="preserve">- </w:t>
      </w:r>
      <w:hyperlink r:id="rId17" w:history="1">
        <w:r w:rsidRPr="0074479D">
          <w:rPr>
            <w:rStyle w:val="Hyperlink"/>
          </w:rPr>
          <w:t>https://hifasdaterra.com/en/professional-registration/</w:t>
        </w:r>
      </w:hyperlink>
    </w:p>
    <w:p w14:paraId="127B57B6" w14:textId="00962DDE" w:rsidR="007C2570" w:rsidRDefault="007C2570" w:rsidP="00B44511">
      <w:pPr>
        <w:pStyle w:val="NoSpacing"/>
        <w:numPr>
          <w:ilvl w:val="0"/>
          <w:numId w:val="41"/>
        </w:numPr>
      </w:pPr>
      <w:r w:rsidRPr="00A3436C">
        <w:t xml:space="preserve">Professional networking opportunities through our online and face to face </w:t>
      </w:r>
      <w:r w:rsidR="00E17834">
        <w:t xml:space="preserve">membership </w:t>
      </w:r>
      <w:r w:rsidRPr="00A3436C">
        <w:t>groups</w:t>
      </w:r>
    </w:p>
    <w:p w14:paraId="6107F007" w14:textId="012C8457" w:rsidR="007C2570" w:rsidRPr="00AA6CD7" w:rsidRDefault="007C2570" w:rsidP="00B44511">
      <w:pPr>
        <w:pStyle w:val="NoSpacing"/>
        <w:numPr>
          <w:ilvl w:val="0"/>
          <w:numId w:val="41"/>
        </w:numPr>
      </w:pPr>
      <w:r w:rsidRPr="00AA6CD7">
        <w:t>10% discount on all books on the Saltire Books website</w:t>
      </w:r>
      <w:r w:rsidR="003863DB">
        <w:t xml:space="preserve"> </w:t>
      </w:r>
      <w:r w:rsidRPr="00AA6CD7">
        <w:t xml:space="preserve">- </w:t>
      </w:r>
      <w:hyperlink r:id="rId18" w:history="1">
        <w:r w:rsidRPr="0074479D">
          <w:rPr>
            <w:rStyle w:val="Hyperlink"/>
          </w:rPr>
          <w:t>https://www.saltirebooks.com</w:t>
        </w:r>
      </w:hyperlink>
    </w:p>
    <w:p w14:paraId="08903867" w14:textId="7A8258EB" w:rsidR="007C2570" w:rsidRPr="00AA6CD7" w:rsidRDefault="007C2570" w:rsidP="00B44511">
      <w:pPr>
        <w:pStyle w:val="NoSpacing"/>
        <w:numPr>
          <w:ilvl w:val="0"/>
          <w:numId w:val="41"/>
        </w:numPr>
      </w:pPr>
      <w:r w:rsidRPr="00AA6CD7">
        <w:t xml:space="preserve">Discounted Balens Ltd Health Professionals Combined Liability Insurance through the Faculty of Homeopathy Affinity Scheme if you live in a country where Balens </w:t>
      </w:r>
      <w:r w:rsidR="000865F1">
        <w:t>provide</w:t>
      </w:r>
      <w:r w:rsidRPr="00AA6CD7">
        <w:t xml:space="preserve"> insurance cover - </w:t>
      </w:r>
      <w:hyperlink r:id="rId19" w:history="1">
        <w:r w:rsidRPr="0074479D">
          <w:rPr>
            <w:rStyle w:val="Hyperlink"/>
          </w:rPr>
          <w:t>https://www.balens.co.uk/</w:t>
        </w:r>
      </w:hyperlink>
    </w:p>
    <w:p w14:paraId="1FD08490" w14:textId="759A2B86" w:rsidR="007C2570" w:rsidRPr="00AA6CD7" w:rsidRDefault="007C2570" w:rsidP="00B44511">
      <w:pPr>
        <w:pStyle w:val="NoSpacing"/>
        <w:numPr>
          <w:ilvl w:val="0"/>
          <w:numId w:val="41"/>
        </w:numPr>
      </w:pPr>
      <w:r w:rsidRPr="00AA6CD7">
        <w:t>Discounted Westminster Insurance Ltd combined Professional Indemnity, Public Liability, and Medical Malpractice insurance if you live in a country where Westminster Insurance offer</w:t>
      </w:r>
      <w:r w:rsidR="000865F1">
        <w:t>s</w:t>
      </w:r>
      <w:r w:rsidRPr="00AA6CD7">
        <w:t xml:space="preserve"> cover - </w:t>
      </w:r>
      <w:hyperlink r:id="rId20" w:history="1">
        <w:r w:rsidRPr="0074479D">
          <w:rPr>
            <w:rStyle w:val="Hyperlink"/>
          </w:rPr>
          <w:t>https://uk.westminster.global/</w:t>
        </w:r>
      </w:hyperlink>
    </w:p>
    <w:p w14:paraId="1D7A442F" w14:textId="77777777" w:rsidR="007C2570" w:rsidRDefault="007C2570" w:rsidP="00B44511">
      <w:pPr>
        <w:pStyle w:val="NoSpacing"/>
        <w:numPr>
          <w:ilvl w:val="0"/>
          <w:numId w:val="41"/>
        </w:numPr>
      </w:pPr>
      <w:r w:rsidRPr="00AA6CD7">
        <w:t xml:space="preserve">FourteenFish Ltd offers Faculty of Homeopathy members a 20% discount on its appraisal toolkit - </w:t>
      </w:r>
      <w:hyperlink r:id="rId21" w:history="1">
        <w:r w:rsidRPr="0074479D">
          <w:rPr>
            <w:rStyle w:val="Hyperlink"/>
          </w:rPr>
          <w:t>https://www.fourteenfish.com/</w:t>
        </w:r>
      </w:hyperlink>
    </w:p>
    <w:p w14:paraId="6B16631A" w14:textId="77777777" w:rsidR="00456B4E" w:rsidRDefault="0002561D" w:rsidP="00B44511">
      <w:pPr>
        <w:pStyle w:val="NoSpacing"/>
        <w:numPr>
          <w:ilvl w:val="0"/>
          <w:numId w:val="41"/>
        </w:numPr>
      </w:pPr>
      <w:bookmarkStart w:id="6" w:name="_Hlk203916109"/>
      <w:r w:rsidRPr="00862510">
        <w:t xml:space="preserve">An invitation to attend the </w:t>
      </w:r>
      <w:r w:rsidR="003863DB">
        <w:t xml:space="preserve">Faculty of Homeopathy </w:t>
      </w:r>
      <w:r w:rsidRPr="00862510">
        <w:t>Annual General Meeting (AGM) in person or virtually</w:t>
      </w:r>
      <w:bookmarkEnd w:id="6"/>
    </w:p>
    <w:p w14:paraId="666D6828" w14:textId="77777777" w:rsidR="00456B4E" w:rsidRDefault="00456B4E" w:rsidP="00B44511">
      <w:pPr>
        <w:pStyle w:val="NoSpacing"/>
        <w:numPr>
          <w:ilvl w:val="0"/>
          <w:numId w:val="41"/>
        </w:numPr>
      </w:pPr>
      <w:r w:rsidRPr="00456B4E">
        <w:t>You are invited to join the members only in-person networking event before and after the AGM</w:t>
      </w:r>
    </w:p>
    <w:p w14:paraId="44980A8E" w14:textId="685A2C96" w:rsidR="00456B4E" w:rsidRDefault="00456B4E" w:rsidP="00B44511">
      <w:pPr>
        <w:pStyle w:val="NoSpacing"/>
        <w:numPr>
          <w:ilvl w:val="0"/>
          <w:numId w:val="41"/>
        </w:numPr>
      </w:pPr>
      <w:r w:rsidRPr="00456B4E">
        <w:t>Free in-person or online access to the members only Richard Hughes Memorial Lecture after the AGM</w:t>
      </w:r>
    </w:p>
    <w:p w14:paraId="7F1F145A" w14:textId="77777777" w:rsidR="00614106" w:rsidRPr="00456B4E" w:rsidRDefault="00614106" w:rsidP="00FD0C14">
      <w:pPr>
        <w:pStyle w:val="NoSpacing"/>
      </w:pPr>
    </w:p>
    <w:p w14:paraId="4C95BDAB" w14:textId="77777777" w:rsidR="007C2570" w:rsidRPr="005A00F5" w:rsidRDefault="007C2570" w:rsidP="005A00F5">
      <w:pPr>
        <w:pStyle w:val="Heading2"/>
      </w:pPr>
      <w:r w:rsidRPr="005A00F5">
        <w:t>Optional Extra</w:t>
      </w:r>
    </w:p>
    <w:p w14:paraId="279A20F0" w14:textId="7D49033B" w:rsidR="007C2570" w:rsidRPr="007C2570" w:rsidRDefault="00C170B1" w:rsidP="00FD0C14">
      <w:pPr>
        <w:pStyle w:val="NoSpacing"/>
      </w:pPr>
      <w:r>
        <w:t xml:space="preserve">If you would prefer to receive a printed copy of the </w:t>
      </w:r>
      <w:r w:rsidR="007C2570" w:rsidRPr="00C170B1">
        <w:rPr>
          <w:i/>
          <w:iCs/>
        </w:rPr>
        <w:t>Homeopathy</w:t>
      </w:r>
      <w:r w:rsidR="007C2570" w:rsidRPr="007C2570">
        <w:t xml:space="preserve"> </w:t>
      </w:r>
      <w:r>
        <w:t xml:space="preserve">journal </w:t>
      </w:r>
      <w:r w:rsidR="007C2570">
        <w:t>you</w:t>
      </w:r>
      <w:r w:rsidR="007C2570" w:rsidRPr="007C2570">
        <w:t xml:space="preserve"> </w:t>
      </w:r>
      <w:r w:rsidR="003863DB">
        <w:t>have the option</w:t>
      </w:r>
      <w:r w:rsidR="007C2570" w:rsidRPr="007C2570">
        <w:t xml:space="preserve"> to purchase </w:t>
      </w:r>
      <w:r>
        <w:t xml:space="preserve">this at a members only preferential price. An annual print subscription for the </w:t>
      </w:r>
      <w:r>
        <w:rPr>
          <w:i/>
          <w:iCs/>
        </w:rPr>
        <w:t xml:space="preserve">Homeopathy </w:t>
      </w:r>
      <w:r>
        <w:t xml:space="preserve">journal costs just </w:t>
      </w:r>
      <w:r w:rsidR="007C2570" w:rsidRPr="007C2570">
        <w:t>£5</w:t>
      </w:r>
      <w:r w:rsidR="0002561D">
        <w:t>8</w:t>
      </w:r>
      <w:r w:rsidR="007C2570" w:rsidRPr="007C2570">
        <w:t xml:space="preserve"> per annum</w:t>
      </w:r>
      <w:r w:rsidR="00DA40F7">
        <w:t xml:space="preserve"> instead of the usual price of </w:t>
      </w:r>
      <w:r w:rsidR="00DA40F7" w:rsidRPr="00DA40F7">
        <w:t>€240</w:t>
      </w:r>
      <w:r w:rsidR="00DA40F7">
        <w:t xml:space="preserve"> (approximately £20</w:t>
      </w:r>
      <w:r w:rsidR="009D0A2C">
        <w:t>7</w:t>
      </w:r>
      <w:r w:rsidR="00DA40F7">
        <w:t>)</w:t>
      </w:r>
      <w:r w:rsidR="007C2570" w:rsidRPr="007C2570">
        <w:t>.</w:t>
      </w:r>
      <w:r w:rsidR="007C2570">
        <w:t xml:space="preserve"> For more information please contact one of our staff.</w:t>
      </w:r>
    </w:p>
    <w:p w14:paraId="13CE7DD0" w14:textId="77777777" w:rsidR="007C2570" w:rsidRDefault="007C2570" w:rsidP="00FD0C14">
      <w:pPr>
        <w:pStyle w:val="NoSpacing"/>
      </w:pPr>
    </w:p>
    <w:p w14:paraId="4DE6651B" w14:textId="77777777" w:rsidR="0090208D" w:rsidRPr="007C2570" w:rsidRDefault="0090208D" w:rsidP="00FD0C14">
      <w:pPr>
        <w:pStyle w:val="NoSpacing"/>
      </w:pPr>
    </w:p>
    <w:p w14:paraId="34B87D0A" w14:textId="1998B8C2" w:rsidR="00B743BD" w:rsidRDefault="0090208D" w:rsidP="00B743BD">
      <w:pPr>
        <w:pStyle w:val="Heading2"/>
      </w:pPr>
      <w:r>
        <w:t xml:space="preserve">Individual </w:t>
      </w:r>
      <w:r w:rsidR="00B743BD">
        <w:t>Membership Categories</w:t>
      </w:r>
      <w:r w:rsidR="00C170B1">
        <w:t xml:space="preserve"> And Additional Benefits</w:t>
      </w:r>
      <w:r>
        <w:t xml:space="preserve"> Of Membership</w:t>
      </w:r>
    </w:p>
    <w:p w14:paraId="747B0B36" w14:textId="5C2431EB" w:rsidR="002E7F55" w:rsidRPr="005A00F5" w:rsidRDefault="00633EBC" w:rsidP="00FD0C14">
      <w:pPr>
        <w:pStyle w:val="NoSpacing"/>
      </w:pPr>
      <w:r w:rsidRPr="005A00F5">
        <w:t xml:space="preserve">In this section you will find a summary of each </w:t>
      </w:r>
      <w:r w:rsidR="00DB4865">
        <w:t xml:space="preserve">Faculty of Homeopathy </w:t>
      </w:r>
      <w:r w:rsidRPr="005A00F5">
        <w:t>membership category and the additional benefits of membership.</w:t>
      </w:r>
    </w:p>
    <w:p w14:paraId="116653F2" w14:textId="77777777" w:rsidR="00633EBC" w:rsidRPr="005A00F5" w:rsidRDefault="00633EBC" w:rsidP="00FD0C14">
      <w:pPr>
        <w:pStyle w:val="NoSpacing"/>
      </w:pPr>
    </w:p>
    <w:p w14:paraId="2A651497" w14:textId="17DFC853" w:rsidR="00345F6A" w:rsidRDefault="00345F6A" w:rsidP="00345F6A">
      <w:pPr>
        <w:pStyle w:val="Heading3"/>
      </w:pPr>
      <w:r w:rsidRPr="00B51787">
        <w:t xml:space="preserve">Benefits </w:t>
      </w:r>
      <w:r w:rsidR="00D14167">
        <w:t>O</w:t>
      </w:r>
      <w:r w:rsidRPr="00B51787">
        <w:t>f</w:t>
      </w:r>
      <w:r>
        <w:t xml:space="preserve"> Affiliate Memb</w:t>
      </w:r>
      <w:r w:rsidR="009C180C">
        <w:t>ership</w:t>
      </w:r>
    </w:p>
    <w:p w14:paraId="5D4685E8" w14:textId="4616641F" w:rsidR="009C180C" w:rsidRDefault="00AE5DE7" w:rsidP="00FD0C14">
      <w:pPr>
        <w:pStyle w:val="NoSpacing"/>
      </w:pPr>
      <w:r>
        <w:t>You</w:t>
      </w:r>
      <w:r w:rsidR="009C180C">
        <w:t xml:space="preserve"> will receive all the benefits of membership mentioned in the </w:t>
      </w:r>
      <w:r w:rsidR="0090208D" w:rsidRPr="0090208D">
        <w:t>Benefits Every Practitioner Member Of The Faculty of Homeopathy Receives</w:t>
      </w:r>
      <w:r w:rsidR="0090208D">
        <w:t xml:space="preserve"> above</w:t>
      </w:r>
      <w:r w:rsidR="009C180C">
        <w:t xml:space="preserve">. As an Affiliate member you are also eligible to use the </w:t>
      </w:r>
    </w:p>
    <w:p w14:paraId="1E101774" w14:textId="37E08C77" w:rsidR="00AE5DE7" w:rsidRDefault="009C180C" w:rsidP="00FD0C14">
      <w:pPr>
        <w:pStyle w:val="NoSpacing"/>
      </w:pPr>
      <w:r>
        <w:t>‘</w:t>
      </w:r>
      <w:r w:rsidR="00DB4865" w:rsidRPr="0090208D">
        <w:rPr>
          <w:b/>
          <w:bCs/>
        </w:rPr>
        <w:t>AFHom</w:t>
      </w:r>
      <w:r>
        <w:t>’ post-nominals for as long as you remain a paid-up m</w:t>
      </w:r>
      <w:r w:rsidR="00AE5DE7">
        <w:t>ember</w:t>
      </w:r>
      <w:r>
        <w:t xml:space="preserve"> of the </w:t>
      </w:r>
      <w:r w:rsidR="00345F6A" w:rsidRPr="00345F6A">
        <w:t>Faculty of Homeopathy.</w:t>
      </w:r>
    </w:p>
    <w:p w14:paraId="3820CD47" w14:textId="77777777" w:rsidR="00AE5DE7" w:rsidRDefault="00AE5DE7" w:rsidP="00FD0C14">
      <w:pPr>
        <w:pStyle w:val="NoSpacing"/>
      </w:pPr>
    </w:p>
    <w:p w14:paraId="37B926DC" w14:textId="5C646AB1" w:rsidR="00B51787" w:rsidRDefault="00614D12" w:rsidP="004059FC">
      <w:pPr>
        <w:pStyle w:val="Heading3"/>
      </w:pPr>
      <w:bookmarkStart w:id="7" w:name="_Hlk204101485"/>
      <w:r>
        <w:t xml:space="preserve">Additional </w:t>
      </w:r>
      <w:r w:rsidR="00B51787" w:rsidRPr="00B51787">
        <w:t xml:space="preserve">Benefits </w:t>
      </w:r>
      <w:r w:rsidR="00D14167">
        <w:t>O</w:t>
      </w:r>
      <w:r w:rsidR="00B51787" w:rsidRPr="00B51787">
        <w:t xml:space="preserve">f </w:t>
      </w:r>
      <w:bookmarkEnd w:id="7"/>
      <w:r w:rsidR="00B51787" w:rsidRPr="00B51787">
        <w:t>Licentiate</w:t>
      </w:r>
      <w:r w:rsidR="00AE5DE7">
        <w:t>/Veterinary Licentiate</w:t>
      </w:r>
      <w:r w:rsidR="00B51787" w:rsidRPr="00B51787">
        <w:t xml:space="preserve"> Membership</w:t>
      </w:r>
    </w:p>
    <w:p w14:paraId="038BD590" w14:textId="5C6655F5" w:rsidR="00B51787" w:rsidRDefault="00E945ED" w:rsidP="00FD0C14">
      <w:pPr>
        <w:pStyle w:val="NoSpacing"/>
      </w:pPr>
      <w:r w:rsidRPr="00E945ED">
        <w:t xml:space="preserve">You will receive all the benefits of membership mentioned in the Benefits Every Member Of The Faculty of Homeopathy Receives section. </w:t>
      </w:r>
      <w:r w:rsidR="00614D12" w:rsidRPr="00614D12">
        <w:t xml:space="preserve">Your </w:t>
      </w:r>
      <w:r w:rsidR="00AE5DE7">
        <w:t xml:space="preserve">additional </w:t>
      </w:r>
      <w:r w:rsidR="00614D12">
        <w:t>Licentiate/Veterinary Licentiate</w:t>
      </w:r>
      <w:r w:rsidR="00614D12" w:rsidRPr="00614D12">
        <w:t xml:space="preserve"> membership benefits are:</w:t>
      </w:r>
    </w:p>
    <w:p w14:paraId="760A3091" w14:textId="77777777" w:rsidR="00614D12" w:rsidRDefault="00614D12" w:rsidP="00FD0C14">
      <w:pPr>
        <w:pStyle w:val="NoSpacing"/>
      </w:pPr>
    </w:p>
    <w:p w14:paraId="2C983103" w14:textId="2B5075A3" w:rsidR="00A908B0" w:rsidRDefault="00FD0C14" w:rsidP="00FD0C14">
      <w:pPr>
        <w:pStyle w:val="NoSpacing"/>
        <w:numPr>
          <w:ilvl w:val="0"/>
          <w:numId w:val="33"/>
        </w:numPr>
      </w:pPr>
      <w:r>
        <w:t xml:space="preserve">You are now eligible to use the </w:t>
      </w:r>
      <w:r w:rsidR="0090208D">
        <w:t>‘</w:t>
      </w:r>
      <w:r w:rsidRPr="0090208D">
        <w:rPr>
          <w:b/>
          <w:bCs/>
        </w:rPr>
        <w:t>LFHom</w:t>
      </w:r>
      <w:r w:rsidR="0090208D" w:rsidRPr="0090208D">
        <w:t>’</w:t>
      </w:r>
      <w:r w:rsidRPr="00FD0C14">
        <w:t xml:space="preserve"> or </w:t>
      </w:r>
      <w:r w:rsidR="0090208D">
        <w:t>‘</w:t>
      </w:r>
      <w:r w:rsidRPr="0090208D">
        <w:rPr>
          <w:b/>
          <w:bCs/>
        </w:rPr>
        <w:t>VetLFHom</w:t>
      </w:r>
      <w:r w:rsidR="0090208D">
        <w:t>’</w:t>
      </w:r>
      <w:r w:rsidRPr="00FD0C14">
        <w:t xml:space="preserve"> post-nominals as long as you continue to be a paid-up member of the Faculty of Homeopathy</w:t>
      </w:r>
    </w:p>
    <w:p w14:paraId="561B3B17" w14:textId="10BA4111" w:rsidR="00A908B0" w:rsidRDefault="00B5395D" w:rsidP="00FD0C14">
      <w:pPr>
        <w:pStyle w:val="NoSpacing"/>
        <w:numPr>
          <w:ilvl w:val="0"/>
          <w:numId w:val="33"/>
        </w:numPr>
      </w:pPr>
      <w:r w:rsidRPr="00B5395D">
        <w:t xml:space="preserve">When you </w:t>
      </w:r>
      <w:r w:rsidR="00A908B0">
        <w:t>pass the Primary Health Care Examination (PHCE) or an equivalent examination you will receive a digital qualification certificate</w:t>
      </w:r>
    </w:p>
    <w:p w14:paraId="7B870ED2" w14:textId="05F54746" w:rsidR="00A908B0" w:rsidRDefault="00A908B0" w:rsidP="00FD0C14">
      <w:pPr>
        <w:pStyle w:val="NoSpacing"/>
        <w:numPr>
          <w:ilvl w:val="0"/>
          <w:numId w:val="33"/>
        </w:numPr>
      </w:pPr>
      <w:r>
        <w:t xml:space="preserve">You will also </w:t>
      </w:r>
      <w:r w:rsidR="00B5395D" w:rsidRPr="00B5395D">
        <w:t xml:space="preserve">receive </w:t>
      </w:r>
      <w:r w:rsidR="00345F6A">
        <w:t xml:space="preserve">a </w:t>
      </w:r>
      <w:r>
        <w:t xml:space="preserve">replacement </w:t>
      </w:r>
      <w:r w:rsidR="00345F6A">
        <w:t xml:space="preserve">digital </w:t>
      </w:r>
      <w:r w:rsidR="00345F6A" w:rsidRPr="00345F6A">
        <w:t xml:space="preserve">annual membership certificate </w:t>
      </w:r>
      <w:r>
        <w:t xml:space="preserve">for the remainder of your membership year. This membership certificate will confirm your new membership </w:t>
      </w:r>
      <w:r w:rsidR="00A94781">
        <w:t>category</w:t>
      </w:r>
    </w:p>
    <w:p w14:paraId="72DD34A3" w14:textId="77777777" w:rsidR="00873A95" w:rsidRDefault="00B5395D" w:rsidP="00FD0C14">
      <w:pPr>
        <w:pStyle w:val="NoSpacing"/>
        <w:numPr>
          <w:ilvl w:val="0"/>
          <w:numId w:val="33"/>
        </w:numPr>
      </w:pPr>
      <w:r w:rsidRPr="00B5395D">
        <w:t xml:space="preserve">We would be pleased to present </w:t>
      </w:r>
      <w:r w:rsidR="00AE5DE7">
        <w:t>your certificate</w:t>
      </w:r>
      <w:r w:rsidRPr="00B5395D">
        <w:t xml:space="preserve"> to you at the AGM </w:t>
      </w:r>
      <w:r w:rsidR="00F46883">
        <w:t xml:space="preserve">or Congress </w:t>
      </w:r>
      <w:r w:rsidRPr="00B5395D">
        <w:t xml:space="preserve">if you are able to </w:t>
      </w:r>
      <w:r w:rsidR="001179AF">
        <w:t>join us</w:t>
      </w:r>
      <w:r w:rsidRPr="00B5395D">
        <w:t xml:space="preserve"> in-person</w:t>
      </w:r>
    </w:p>
    <w:p w14:paraId="572BBDFF" w14:textId="77777777" w:rsidR="00873A95" w:rsidRDefault="00EC2508" w:rsidP="00FD0C14">
      <w:pPr>
        <w:pStyle w:val="NoSpacing"/>
        <w:numPr>
          <w:ilvl w:val="0"/>
          <w:numId w:val="33"/>
        </w:numPr>
      </w:pPr>
      <w:r w:rsidRPr="00B4550E">
        <w:t xml:space="preserve">You are invited to submit content for inclusion in </w:t>
      </w:r>
      <w:r w:rsidR="00527A23">
        <w:t>our</w:t>
      </w:r>
      <w:r>
        <w:t xml:space="preserve"> social media posts or </w:t>
      </w:r>
      <w:r w:rsidRPr="00873A95">
        <w:rPr>
          <w:i/>
          <w:iCs/>
        </w:rPr>
        <w:t>Simile</w:t>
      </w:r>
      <w:r w:rsidR="00873A95" w:rsidRPr="00873A95">
        <w:rPr>
          <w:i/>
          <w:iCs/>
        </w:rPr>
        <w:t xml:space="preserve"> </w:t>
      </w:r>
      <w:r w:rsidR="00873A95">
        <w:t>magazine</w:t>
      </w:r>
      <w:r w:rsidRPr="00B4550E">
        <w:t>. This presents a further opportunity to raise your professional profile</w:t>
      </w:r>
    </w:p>
    <w:p w14:paraId="6BC78DCD" w14:textId="77777777" w:rsidR="00873A95" w:rsidRDefault="00104CE0" w:rsidP="00FD0C14">
      <w:pPr>
        <w:pStyle w:val="NoSpacing"/>
        <w:numPr>
          <w:ilvl w:val="0"/>
          <w:numId w:val="33"/>
        </w:numPr>
      </w:pPr>
      <w:r>
        <w:t xml:space="preserve">You have voting rights at the </w:t>
      </w:r>
      <w:r w:rsidR="00505ADD">
        <w:t xml:space="preserve">Faculty of Homeopathy </w:t>
      </w:r>
      <w:r>
        <w:t>AGM or EGMs</w:t>
      </w:r>
    </w:p>
    <w:p w14:paraId="13F36FA9" w14:textId="2462579B" w:rsidR="00EC2508" w:rsidRDefault="00AE5DE7" w:rsidP="00FD0C14">
      <w:pPr>
        <w:pStyle w:val="NoSpacing"/>
        <w:numPr>
          <w:ilvl w:val="0"/>
          <w:numId w:val="33"/>
        </w:numPr>
      </w:pPr>
      <w:r w:rsidRPr="00AE5DE7">
        <w:t>You are eligible to be one of our Members Representative for your profession or country/region</w:t>
      </w:r>
    </w:p>
    <w:p w14:paraId="1CE00E71" w14:textId="11BA212B" w:rsidR="00873A95" w:rsidRDefault="00873A95" w:rsidP="00FD0C14">
      <w:pPr>
        <w:pStyle w:val="NoSpacing"/>
        <w:numPr>
          <w:ilvl w:val="0"/>
          <w:numId w:val="33"/>
        </w:numPr>
      </w:pPr>
      <w:r>
        <w:t>You are now eligible to study for the Faculty of Homeopathy Member examination</w:t>
      </w:r>
    </w:p>
    <w:p w14:paraId="280F69ED" w14:textId="77777777" w:rsidR="00876D0F" w:rsidRDefault="00876D0F" w:rsidP="00047B2E">
      <w:pPr>
        <w:pStyle w:val="NoSpacing"/>
      </w:pPr>
    </w:p>
    <w:p w14:paraId="2A53FCC2" w14:textId="358DC661" w:rsidR="00341DA6" w:rsidRDefault="00341DA6" w:rsidP="00341DA6">
      <w:pPr>
        <w:pStyle w:val="Heading3"/>
      </w:pPr>
      <w:r>
        <w:t xml:space="preserve">Additional </w:t>
      </w:r>
      <w:r w:rsidRPr="00DE160A">
        <w:t xml:space="preserve">Benefits </w:t>
      </w:r>
      <w:r w:rsidR="008C6482">
        <w:t>O</w:t>
      </w:r>
      <w:r w:rsidRPr="00DE160A">
        <w:t xml:space="preserve">f </w:t>
      </w:r>
      <w:r>
        <w:t xml:space="preserve">Member/Veterinary Member By Examination Or </w:t>
      </w:r>
      <w:r w:rsidRPr="001179AF">
        <w:t xml:space="preserve">Member </w:t>
      </w:r>
      <w:r w:rsidR="00D14167">
        <w:t>B</w:t>
      </w:r>
      <w:r w:rsidRPr="001179AF">
        <w:t xml:space="preserve">y Equivalence </w:t>
      </w:r>
      <w:r>
        <w:t>Membership</w:t>
      </w:r>
    </w:p>
    <w:p w14:paraId="3A8A2144" w14:textId="680093E1" w:rsidR="00A945FA" w:rsidRDefault="00E945ED" w:rsidP="00341DA6">
      <w:pPr>
        <w:pStyle w:val="NoSpacing"/>
      </w:pPr>
      <w:r w:rsidRPr="00E945ED">
        <w:t xml:space="preserve">You will receive all the benefits of membership mentioned in the Benefits Every Member Of The Faculty of Homeopathy Receives section. </w:t>
      </w:r>
      <w:r w:rsidR="00A945FA" w:rsidRPr="00A945FA">
        <w:t>Your additional membership benefits are:</w:t>
      </w:r>
    </w:p>
    <w:p w14:paraId="702DF191" w14:textId="77777777" w:rsidR="00341DA6" w:rsidRDefault="00341DA6" w:rsidP="00A94781">
      <w:pPr>
        <w:pStyle w:val="NoSpacing"/>
      </w:pPr>
    </w:p>
    <w:p w14:paraId="7FBA9E27" w14:textId="6E436C76" w:rsidR="00A94781" w:rsidRDefault="00A94781" w:rsidP="00A94781">
      <w:pPr>
        <w:pStyle w:val="NoSpacing"/>
        <w:numPr>
          <w:ilvl w:val="0"/>
          <w:numId w:val="34"/>
        </w:numPr>
      </w:pPr>
      <w:r w:rsidRPr="00A94781">
        <w:t xml:space="preserve">You are now eligible to use the </w:t>
      </w:r>
      <w:r w:rsidR="0090208D">
        <w:t>‘</w:t>
      </w:r>
      <w:r w:rsidRPr="0090208D">
        <w:rPr>
          <w:b/>
          <w:bCs/>
        </w:rPr>
        <w:t>MFHom</w:t>
      </w:r>
      <w:r w:rsidR="0090208D">
        <w:t>’</w:t>
      </w:r>
      <w:r>
        <w:t xml:space="preserve">, </w:t>
      </w:r>
      <w:r w:rsidR="0090208D">
        <w:t>‘</w:t>
      </w:r>
      <w:r w:rsidRPr="0090208D">
        <w:rPr>
          <w:b/>
          <w:bCs/>
        </w:rPr>
        <w:t>VetMFHom</w:t>
      </w:r>
      <w:r w:rsidR="0090208D">
        <w:t>’</w:t>
      </w:r>
      <w:r>
        <w:t xml:space="preserve">, or </w:t>
      </w:r>
      <w:r w:rsidR="0090208D">
        <w:t>‘</w:t>
      </w:r>
      <w:r w:rsidRPr="0090208D">
        <w:rPr>
          <w:b/>
          <w:bCs/>
        </w:rPr>
        <w:t>MFHom (Int)</w:t>
      </w:r>
      <w:r w:rsidR="0090208D">
        <w:t>’</w:t>
      </w:r>
      <w:r w:rsidRPr="00A94781">
        <w:t xml:space="preserve"> post-nominals as long as you continue to be a paid-up member of the Faculty of Homeopathy</w:t>
      </w:r>
    </w:p>
    <w:p w14:paraId="23B0E4DD" w14:textId="686BD166" w:rsidR="00A94781" w:rsidRPr="00A94781" w:rsidRDefault="00A94781" w:rsidP="00A94781">
      <w:pPr>
        <w:pStyle w:val="NoSpacing"/>
        <w:numPr>
          <w:ilvl w:val="0"/>
          <w:numId w:val="34"/>
        </w:numPr>
      </w:pPr>
      <w:r w:rsidRPr="00A94781">
        <w:t xml:space="preserve">When you </w:t>
      </w:r>
      <w:r>
        <w:t>are awarded your upgraded practitioner membership</w:t>
      </w:r>
      <w:r w:rsidRPr="00A94781">
        <w:t xml:space="preserve"> you will receive a </w:t>
      </w:r>
      <w:r>
        <w:t xml:space="preserve">Faculty of Homeopathy </w:t>
      </w:r>
      <w:r w:rsidRPr="00A94781">
        <w:t>digital qualification certificate</w:t>
      </w:r>
    </w:p>
    <w:p w14:paraId="2B17867A" w14:textId="5A36E8FB" w:rsidR="00A94781" w:rsidRPr="00A94781" w:rsidRDefault="00A94781" w:rsidP="00A94781">
      <w:pPr>
        <w:pStyle w:val="NoSpacing"/>
        <w:numPr>
          <w:ilvl w:val="0"/>
          <w:numId w:val="34"/>
        </w:numPr>
      </w:pPr>
      <w:r w:rsidRPr="00A94781">
        <w:t xml:space="preserve">You will also receive a replacement digital annual membership certificate for the remainder of your membership year. This membership certificate will confirm your new membership </w:t>
      </w:r>
      <w:r>
        <w:t>category</w:t>
      </w:r>
    </w:p>
    <w:p w14:paraId="252637C5" w14:textId="77777777" w:rsidR="00C649DD" w:rsidRDefault="00A94781" w:rsidP="00C649DD">
      <w:pPr>
        <w:pStyle w:val="NoSpacing"/>
        <w:numPr>
          <w:ilvl w:val="0"/>
          <w:numId w:val="34"/>
        </w:numPr>
      </w:pPr>
      <w:r w:rsidRPr="00A94781">
        <w:t>We would be pleased to present your certificate to you at the AGM or Congress if you are able to join us in-person</w:t>
      </w:r>
    </w:p>
    <w:p w14:paraId="4DE8C1A4" w14:textId="405C6A6B" w:rsidR="00341DA6" w:rsidRPr="00AB2EB7" w:rsidRDefault="00341DA6" w:rsidP="00C649DD">
      <w:pPr>
        <w:pStyle w:val="NoSpacing"/>
        <w:numPr>
          <w:ilvl w:val="0"/>
          <w:numId w:val="34"/>
        </w:numPr>
      </w:pPr>
      <w:r>
        <w:t xml:space="preserve">We would be </w:t>
      </w:r>
      <w:r w:rsidR="00C649DD">
        <w:t>delighted</w:t>
      </w:r>
      <w:r>
        <w:t xml:space="preserve"> to raise your professional profile by </w:t>
      </w:r>
      <w:r w:rsidRPr="00AB2EB7">
        <w:t>featur</w:t>
      </w:r>
      <w:r>
        <w:t xml:space="preserve">ing you </w:t>
      </w:r>
      <w:r w:rsidRPr="00AB2EB7">
        <w:t>as one of our Members In The Spotlight</w:t>
      </w:r>
      <w:r>
        <w:t xml:space="preserve"> </w:t>
      </w:r>
      <w:r w:rsidRPr="00AB2EB7">
        <w:t xml:space="preserve">in a personal LinkedIn post. You may also appear in other social media </w:t>
      </w:r>
      <w:r w:rsidR="00E50284">
        <w:t>posts</w:t>
      </w:r>
      <w:r w:rsidRPr="00AB2EB7">
        <w:t>, on our website, and in Faculty of Homeopathy promotional materials</w:t>
      </w:r>
    </w:p>
    <w:p w14:paraId="75598A44" w14:textId="77777777" w:rsidR="00341DA6" w:rsidRDefault="00341DA6" w:rsidP="00341DA6">
      <w:pPr>
        <w:pStyle w:val="NoSpacing"/>
        <w:numPr>
          <w:ilvl w:val="0"/>
          <w:numId w:val="27"/>
        </w:numPr>
      </w:pPr>
      <w:r w:rsidRPr="00B4550E">
        <w:t xml:space="preserve">You are invited to submit content for inclusion in </w:t>
      </w:r>
      <w:r>
        <w:t>our social media posts</w:t>
      </w:r>
    </w:p>
    <w:p w14:paraId="071A3CCE" w14:textId="77777777" w:rsidR="00341DA6" w:rsidRDefault="00341DA6" w:rsidP="00341DA6">
      <w:pPr>
        <w:pStyle w:val="NoSpacing"/>
        <w:numPr>
          <w:ilvl w:val="0"/>
          <w:numId w:val="27"/>
        </w:numPr>
      </w:pPr>
      <w:r w:rsidRPr="00B4550E">
        <w:t xml:space="preserve">You are invited to submit content for inclusion in </w:t>
      </w:r>
      <w:r w:rsidRPr="00F357B7">
        <w:rPr>
          <w:i/>
          <w:iCs/>
        </w:rPr>
        <w:t>Simile</w:t>
      </w:r>
      <w:r w:rsidRPr="00B4550E">
        <w:t>. This presents a further opportunity to raise your professional profile</w:t>
      </w:r>
    </w:p>
    <w:p w14:paraId="149B661B" w14:textId="77777777" w:rsidR="00341DA6" w:rsidRDefault="00341DA6" w:rsidP="00341DA6">
      <w:pPr>
        <w:pStyle w:val="NoSpacing"/>
        <w:numPr>
          <w:ilvl w:val="0"/>
          <w:numId w:val="27"/>
        </w:numPr>
      </w:pPr>
      <w:r>
        <w:t>You are invited to submit an article for consideration for inclusion in the</w:t>
      </w:r>
      <w:r>
        <w:rPr>
          <w:i/>
          <w:iCs/>
        </w:rPr>
        <w:t xml:space="preserve"> Homeopathy </w:t>
      </w:r>
      <w:r>
        <w:t>journal</w:t>
      </w:r>
    </w:p>
    <w:p w14:paraId="28A8E749" w14:textId="77777777" w:rsidR="00341DA6" w:rsidRDefault="00341DA6" w:rsidP="00341DA6">
      <w:pPr>
        <w:pStyle w:val="NoSpacing"/>
        <w:numPr>
          <w:ilvl w:val="0"/>
          <w:numId w:val="27"/>
        </w:numPr>
      </w:pPr>
      <w:r w:rsidRPr="00B4550E">
        <w:t>You are eligible to benefit from the Faculty of Homeopathy’s corporate membership of the European Committee for Homeopathy (ECH). Our corporate membership entitles you to discounts for ECH events</w:t>
      </w:r>
    </w:p>
    <w:p w14:paraId="1639F75F" w14:textId="34C00B21" w:rsidR="00C649DD" w:rsidRDefault="00C649DD" w:rsidP="00341DA6">
      <w:pPr>
        <w:pStyle w:val="NoSpacing"/>
        <w:numPr>
          <w:ilvl w:val="0"/>
          <w:numId w:val="27"/>
        </w:numPr>
      </w:pPr>
      <w:r>
        <w:t xml:space="preserve">You are now eligible to apply for </w:t>
      </w:r>
      <w:r w:rsidRPr="00C649DD">
        <w:t>MFHom Advanced Clinical Specialist membership</w:t>
      </w:r>
      <w:r>
        <w:t xml:space="preserve"> if you are interested</w:t>
      </w:r>
    </w:p>
    <w:p w14:paraId="72BDAE50" w14:textId="77777777" w:rsidR="00341DA6" w:rsidRPr="00AB2EB7" w:rsidRDefault="00341DA6" w:rsidP="00341DA6">
      <w:pPr>
        <w:pStyle w:val="NoSpacing"/>
        <w:numPr>
          <w:ilvl w:val="0"/>
          <w:numId w:val="27"/>
        </w:numPr>
      </w:pPr>
      <w:r>
        <w:t>The option to promote one of your networking events</w:t>
      </w:r>
      <w:r>
        <w:rPr>
          <w:rStyle w:val="FootnoteReference"/>
        </w:rPr>
        <w:footnoteReference w:id="3"/>
      </w:r>
      <w:r>
        <w:t xml:space="preserve"> or publications, FREE of charge, each year. W</w:t>
      </w:r>
      <w:r w:rsidRPr="00AB2EB7">
        <w:t>e will advertise your event</w:t>
      </w:r>
      <w:r>
        <w:t>/publication</w:t>
      </w:r>
      <w:r w:rsidRPr="00AB2EB7">
        <w:t xml:space="preserve"> on our website,</w:t>
      </w:r>
      <w:r>
        <w:t xml:space="preserve"> through </w:t>
      </w:r>
      <w:r w:rsidRPr="00AB2EB7">
        <w:t xml:space="preserve">social media </w:t>
      </w:r>
      <w:r>
        <w:t xml:space="preserve">posts, </w:t>
      </w:r>
      <w:r w:rsidRPr="00AB2EB7">
        <w:t>and Faculty news bulletins</w:t>
      </w:r>
      <w:r>
        <w:t>,</w:t>
      </w:r>
      <w:r w:rsidRPr="00AB2EB7">
        <w:t xml:space="preserve"> giving you exposure to our membership</w:t>
      </w:r>
      <w:r>
        <w:t>, mailing list,</w:t>
      </w:r>
      <w:r w:rsidRPr="00AB2EB7">
        <w:t xml:space="preserve"> and thousands of likeminded healthcare professionals who follow </w:t>
      </w:r>
      <w:r>
        <w:t>the Faculty of Homeopathy</w:t>
      </w:r>
      <w:r w:rsidRPr="00AB2EB7">
        <w:t xml:space="preserve"> on </w:t>
      </w:r>
      <w:r>
        <w:t xml:space="preserve">LinkedIn, </w:t>
      </w:r>
      <w:r w:rsidRPr="00AB2EB7">
        <w:t>Facebook, X, and Instagram</w:t>
      </w:r>
    </w:p>
    <w:p w14:paraId="71D5283F" w14:textId="56F411E4" w:rsidR="00341DA6" w:rsidRPr="00AB2EB7" w:rsidRDefault="00341DA6" w:rsidP="00341DA6">
      <w:pPr>
        <w:pStyle w:val="NoSpacing"/>
        <w:numPr>
          <w:ilvl w:val="0"/>
          <w:numId w:val="27"/>
        </w:numPr>
      </w:pPr>
      <w:r w:rsidRPr="00AB2EB7">
        <w:t xml:space="preserve">You may apply to </w:t>
      </w:r>
      <w:r>
        <w:t>The</w:t>
      </w:r>
      <w:r w:rsidRPr="00AB2EB7">
        <w:t xml:space="preserve"> Dean for an opportunity to deliver a webinar or contribute content to the Faculty of Homeopathy CPD library</w:t>
      </w:r>
    </w:p>
    <w:p w14:paraId="1975FC63" w14:textId="77777777" w:rsidR="00341DA6" w:rsidRPr="00B854FA" w:rsidRDefault="00341DA6" w:rsidP="00341DA6">
      <w:pPr>
        <w:pStyle w:val="NoSpacing"/>
        <w:numPr>
          <w:ilvl w:val="0"/>
          <w:numId w:val="27"/>
        </w:numPr>
        <w:rPr>
          <w:rFonts w:asciiTheme="minorHAnsi" w:hAnsiTheme="minorHAnsi"/>
          <w:kern w:val="2"/>
          <w:szCs w:val="22"/>
        </w:rPr>
      </w:pPr>
      <w:r w:rsidRPr="00B854FA">
        <w:t>You have voting rights at the AGM or EGMs</w:t>
      </w:r>
    </w:p>
    <w:p w14:paraId="5E603369" w14:textId="1C9C4C4D" w:rsidR="00341DA6" w:rsidRDefault="00341DA6" w:rsidP="00341DA6">
      <w:pPr>
        <w:pStyle w:val="NoSpacing"/>
        <w:numPr>
          <w:ilvl w:val="0"/>
          <w:numId w:val="27"/>
        </w:numPr>
      </w:pPr>
      <w:r>
        <w:t>You are eligible to be one of our Members Representative for your profession or country/region</w:t>
      </w:r>
    </w:p>
    <w:p w14:paraId="5FDE1CE8" w14:textId="331A9E5F" w:rsidR="00047B2E" w:rsidRDefault="00341DA6" w:rsidP="00047B2E">
      <w:pPr>
        <w:pStyle w:val="NoSpacing"/>
        <w:numPr>
          <w:ilvl w:val="0"/>
          <w:numId w:val="27"/>
        </w:numPr>
      </w:pPr>
      <w:r w:rsidRPr="00AB2EB7">
        <w:t xml:space="preserve">You are </w:t>
      </w:r>
      <w:r w:rsidR="00BE1E0B" w:rsidRPr="00BE1E0B">
        <w:t>eligible to sit on one of the Faculty’s Standing Committees or seek election to one of the Faculty of Homeopathy Officer Roles when a suitable vacancy exists</w:t>
      </w:r>
    </w:p>
    <w:p w14:paraId="209F076E" w14:textId="77777777" w:rsidR="00047B2E" w:rsidRPr="00BE1E0B" w:rsidRDefault="00047B2E" w:rsidP="00047B2E">
      <w:pPr>
        <w:pStyle w:val="NoSpacing"/>
      </w:pPr>
    </w:p>
    <w:p w14:paraId="28B203BB" w14:textId="6E40E77A" w:rsidR="00F96E12" w:rsidRDefault="00F96E12" w:rsidP="00F96E12">
      <w:pPr>
        <w:pStyle w:val="Heading3"/>
      </w:pPr>
      <w:r>
        <w:t xml:space="preserve">Additional </w:t>
      </w:r>
      <w:r w:rsidRPr="00DE160A">
        <w:t xml:space="preserve">Benefits </w:t>
      </w:r>
      <w:r w:rsidR="008C6482">
        <w:t>O</w:t>
      </w:r>
      <w:r w:rsidRPr="00DE160A">
        <w:t xml:space="preserve">f </w:t>
      </w:r>
      <w:r w:rsidR="00E10DBD">
        <w:t>Diplomate</w:t>
      </w:r>
      <w:r w:rsidRPr="001179AF">
        <w:t xml:space="preserve"> </w:t>
      </w:r>
      <w:r>
        <w:t>Membership</w:t>
      </w:r>
    </w:p>
    <w:p w14:paraId="5045D38E" w14:textId="26D1768B" w:rsidR="00F96E12" w:rsidRDefault="00B26384" w:rsidP="00F96E12">
      <w:pPr>
        <w:pStyle w:val="NoSpacing"/>
      </w:pPr>
      <w:r w:rsidRPr="00B26384">
        <w:t xml:space="preserve">You will receive all the benefits of membership mentioned in the Benefits Every Member Of The Faculty of Homeopathy Receives section. </w:t>
      </w:r>
      <w:r w:rsidR="00F96E12" w:rsidRPr="00A945FA">
        <w:t>Your additional membership benefits are:</w:t>
      </w:r>
    </w:p>
    <w:p w14:paraId="21D1D863" w14:textId="77777777" w:rsidR="00F96E12" w:rsidRDefault="00F96E12" w:rsidP="00F96E12">
      <w:pPr>
        <w:pStyle w:val="NoSpacing"/>
      </w:pPr>
    </w:p>
    <w:p w14:paraId="0A6713BA" w14:textId="4280E383" w:rsidR="00F96E12" w:rsidRDefault="00F96E12" w:rsidP="00F96E12">
      <w:pPr>
        <w:pStyle w:val="NoSpacing"/>
        <w:numPr>
          <w:ilvl w:val="0"/>
          <w:numId w:val="34"/>
        </w:numPr>
      </w:pPr>
      <w:r w:rsidRPr="00A94781">
        <w:t xml:space="preserve">You are now eligible to use the </w:t>
      </w:r>
      <w:r w:rsidR="0090208D">
        <w:t>‘</w:t>
      </w:r>
      <w:r w:rsidR="00FE64E9" w:rsidRPr="0090208D">
        <w:rPr>
          <w:b/>
          <w:bCs/>
        </w:rPr>
        <w:t>D</w:t>
      </w:r>
      <w:r w:rsidRPr="0090208D">
        <w:rPr>
          <w:b/>
          <w:bCs/>
        </w:rPr>
        <w:t>FHom</w:t>
      </w:r>
      <w:r w:rsidR="0090208D">
        <w:t>’</w:t>
      </w:r>
      <w:r>
        <w:t xml:space="preserve"> or </w:t>
      </w:r>
      <w:r w:rsidR="0090208D">
        <w:t>‘</w:t>
      </w:r>
      <w:r w:rsidR="00FE64E9" w:rsidRPr="0090208D">
        <w:rPr>
          <w:b/>
          <w:bCs/>
        </w:rPr>
        <w:t>D</w:t>
      </w:r>
      <w:r w:rsidRPr="0090208D">
        <w:rPr>
          <w:b/>
          <w:bCs/>
        </w:rPr>
        <w:t>FHom (Int)</w:t>
      </w:r>
      <w:r w:rsidR="0090208D">
        <w:t>’</w:t>
      </w:r>
      <w:r w:rsidRPr="00A94781">
        <w:t xml:space="preserve"> post-nominals as long as you continue to be a paid-up member of the Faculty of Homeopathy</w:t>
      </w:r>
    </w:p>
    <w:p w14:paraId="2F6C7E2B" w14:textId="77777777" w:rsidR="00F96E12" w:rsidRPr="00A94781" w:rsidRDefault="00F96E12" w:rsidP="00F96E12">
      <w:pPr>
        <w:pStyle w:val="NoSpacing"/>
        <w:numPr>
          <w:ilvl w:val="0"/>
          <w:numId w:val="34"/>
        </w:numPr>
      </w:pPr>
      <w:r w:rsidRPr="00A94781">
        <w:t xml:space="preserve">When you </w:t>
      </w:r>
      <w:r>
        <w:t>are awarded your upgraded practitioner membership</w:t>
      </w:r>
      <w:r w:rsidRPr="00A94781">
        <w:t xml:space="preserve"> you will receive a </w:t>
      </w:r>
      <w:r>
        <w:t xml:space="preserve">Faculty of Homeopathy </w:t>
      </w:r>
      <w:r w:rsidRPr="00A94781">
        <w:t>digital qualification certificate</w:t>
      </w:r>
    </w:p>
    <w:p w14:paraId="703108EA" w14:textId="77777777" w:rsidR="00F96E12" w:rsidRPr="00A94781" w:rsidRDefault="00F96E12" w:rsidP="00F96E12">
      <w:pPr>
        <w:pStyle w:val="NoSpacing"/>
        <w:numPr>
          <w:ilvl w:val="0"/>
          <w:numId w:val="34"/>
        </w:numPr>
      </w:pPr>
      <w:r w:rsidRPr="00A94781">
        <w:t xml:space="preserve">You will also receive a replacement digital annual membership certificate for the remainder of your membership year. This membership certificate will confirm your new membership </w:t>
      </w:r>
      <w:r>
        <w:t>category</w:t>
      </w:r>
    </w:p>
    <w:p w14:paraId="242FFC49" w14:textId="77777777" w:rsidR="00F96E12" w:rsidRDefault="00F96E12" w:rsidP="00F96E12">
      <w:pPr>
        <w:pStyle w:val="NoSpacing"/>
        <w:numPr>
          <w:ilvl w:val="0"/>
          <w:numId w:val="34"/>
        </w:numPr>
      </w:pPr>
      <w:r w:rsidRPr="00A94781">
        <w:t>We would be pleased to present your certificate to you at the AGM or Congress if you are able to join us in-person</w:t>
      </w:r>
    </w:p>
    <w:p w14:paraId="5FEE38FC" w14:textId="77777777" w:rsidR="00F96E12" w:rsidRPr="00AB2EB7" w:rsidRDefault="00F96E12" w:rsidP="00F96E12">
      <w:pPr>
        <w:pStyle w:val="NoSpacing"/>
        <w:numPr>
          <w:ilvl w:val="0"/>
          <w:numId w:val="34"/>
        </w:numPr>
      </w:pPr>
      <w:r>
        <w:t xml:space="preserve">We would be delighted to raise your professional profile by </w:t>
      </w:r>
      <w:r w:rsidRPr="00AB2EB7">
        <w:t>featur</w:t>
      </w:r>
      <w:r>
        <w:t xml:space="preserve">ing you </w:t>
      </w:r>
      <w:r w:rsidRPr="00AB2EB7">
        <w:t>as one of our Members In The Spotlight</w:t>
      </w:r>
      <w:r>
        <w:t xml:space="preserve"> </w:t>
      </w:r>
      <w:r w:rsidRPr="00AB2EB7">
        <w:t>in a personal LinkedIn post. You may also appear in other social media content, on our website, and in Faculty of Homeopathy promotional materials</w:t>
      </w:r>
    </w:p>
    <w:p w14:paraId="510D0BCA" w14:textId="77777777" w:rsidR="00F96E12" w:rsidRDefault="00F96E12" w:rsidP="00F96E12">
      <w:pPr>
        <w:pStyle w:val="NoSpacing"/>
        <w:numPr>
          <w:ilvl w:val="0"/>
          <w:numId w:val="27"/>
        </w:numPr>
      </w:pPr>
      <w:r w:rsidRPr="00B4550E">
        <w:t xml:space="preserve">You are invited to submit content for inclusion in </w:t>
      </w:r>
      <w:r>
        <w:t>our social media posts</w:t>
      </w:r>
    </w:p>
    <w:p w14:paraId="7C8A21F7" w14:textId="77777777" w:rsidR="00F96E12" w:rsidRDefault="00F96E12" w:rsidP="00F96E12">
      <w:pPr>
        <w:pStyle w:val="NoSpacing"/>
        <w:numPr>
          <w:ilvl w:val="0"/>
          <w:numId w:val="27"/>
        </w:numPr>
      </w:pPr>
      <w:r w:rsidRPr="00B4550E">
        <w:t xml:space="preserve">You are invited to submit content for inclusion in </w:t>
      </w:r>
      <w:r w:rsidRPr="00F357B7">
        <w:rPr>
          <w:i/>
          <w:iCs/>
        </w:rPr>
        <w:t>Simile</w:t>
      </w:r>
      <w:r w:rsidRPr="00B4550E">
        <w:t>. This presents a further opportunity to raise your professional profile</w:t>
      </w:r>
    </w:p>
    <w:p w14:paraId="5A45FBE9" w14:textId="77777777" w:rsidR="00F96E12" w:rsidRDefault="00F96E12" w:rsidP="00F96E12">
      <w:pPr>
        <w:pStyle w:val="NoSpacing"/>
        <w:numPr>
          <w:ilvl w:val="0"/>
          <w:numId w:val="27"/>
        </w:numPr>
      </w:pPr>
      <w:r>
        <w:t>You are invited to submit an article for consideration for inclusion in the</w:t>
      </w:r>
      <w:r>
        <w:rPr>
          <w:i/>
          <w:iCs/>
        </w:rPr>
        <w:t xml:space="preserve"> Homeopathy </w:t>
      </w:r>
      <w:r>
        <w:t>journal</w:t>
      </w:r>
    </w:p>
    <w:p w14:paraId="49DE0B29" w14:textId="77777777" w:rsidR="00F96E12" w:rsidRDefault="00F96E12" w:rsidP="00F96E12">
      <w:pPr>
        <w:pStyle w:val="NoSpacing"/>
        <w:numPr>
          <w:ilvl w:val="0"/>
          <w:numId w:val="27"/>
        </w:numPr>
      </w:pPr>
      <w:r w:rsidRPr="00B4550E">
        <w:t>You are eligible to benefit from the Faculty of Homeopathy’s corporate membership of the European Committee for Homeopathy (ECH). Our corporate membership entitles you to discounts for ECH events</w:t>
      </w:r>
    </w:p>
    <w:p w14:paraId="665F04DA" w14:textId="77777777" w:rsidR="00F96E12" w:rsidRDefault="00F96E12" w:rsidP="00F96E12">
      <w:pPr>
        <w:pStyle w:val="NoSpacing"/>
        <w:numPr>
          <w:ilvl w:val="0"/>
          <w:numId w:val="27"/>
        </w:numPr>
      </w:pPr>
      <w:r>
        <w:t xml:space="preserve">You are now eligible to apply for </w:t>
      </w:r>
      <w:r w:rsidRPr="00C649DD">
        <w:t>MFHom Advanced Clinical Specialist membership</w:t>
      </w:r>
      <w:r>
        <w:t xml:space="preserve"> if you are interested</w:t>
      </w:r>
    </w:p>
    <w:p w14:paraId="6649FAAE" w14:textId="77777777" w:rsidR="00F96E12" w:rsidRPr="00AB2EB7" w:rsidRDefault="00F96E12" w:rsidP="00F96E12">
      <w:pPr>
        <w:pStyle w:val="NoSpacing"/>
        <w:numPr>
          <w:ilvl w:val="0"/>
          <w:numId w:val="27"/>
        </w:numPr>
      </w:pPr>
      <w:r>
        <w:t>The option to promote one of your networking events</w:t>
      </w:r>
      <w:r>
        <w:rPr>
          <w:rStyle w:val="FootnoteReference"/>
        </w:rPr>
        <w:footnoteReference w:id="4"/>
      </w:r>
      <w:r>
        <w:t xml:space="preserve"> or publications, FREE of charge, each year. W</w:t>
      </w:r>
      <w:r w:rsidRPr="00AB2EB7">
        <w:t>e will advertise your event</w:t>
      </w:r>
      <w:r>
        <w:t>/publication</w:t>
      </w:r>
      <w:r w:rsidRPr="00AB2EB7">
        <w:t xml:space="preserve"> on our website,</w:t>
      </w:r>
      <w:r>
        <w:t xml:space="preserve"> through </w:t>
      </w:r>
      <w:r w:rsidRPr="00AB2EB7">
        <w:t xml:space="preserve">social media </w:t>
      </w:r>
      <w:r>
        <w:t xml:space="preserve">posts, </w:t>
      </w:r>
      <w:r w:rsidRPr="00AB2EB7">
        <w:t>and Faculty news bulletins</w:t>
      </w:r>
      <w:r>
        <w:t>,</w:t>
      </w:r>
      <w:r w:rsidRPr="00AB2EB7">
        <w:t xml:space="preserve"> giving you exposure to our membership</w:t>
      </w:r>
      <w:r>
        <w:t>, mailing list,</w:t>
      </w:r>
      <w:r w:rsidRPr="00AB2EB7">
        <w:t xml:space="preserve"> and thousands of likeminded healthcare professionals who follow </w:t>
      </w:r>
      <w:r>
        <w:t>the Faculty of Homeopathy</w:t>
      </w:r>
      <w:r w:rsidRPr="00AB2EB7">
        <w:t xml:space="preserve"> on </w:t>
      </w:r>
      <w:r>
        <w:t xml:space="preserve">LinkedIn, </w:t>
      </w:r>
      <w:r w:rsidRPr="00AB2EB7">
        <w:t>Facebook, X, and Instagram</w:t>
      </w:r>
    </w:p>
    <w:p w14:paraId="3F22DD19" w14:textId="77777777" w:rsidR="00F96E12" w:rsidRPr="00AB2EB7" w:rsidRDefault="00F96E12" w:rsidP="00F96E12">
      <w:pPr>
        <w:pStyle w:val="NoSpacing"/>
        <w:numPr>
          <w:ilvl w:val="0"/>
          <w:numId w:val="27"/>
        </w:numPr>
      </w:pPr>
      <w:r w:rsidRPr="00AB2EB7">
        <w:t xml:space="preserve">You may apply to </w:t>
      </w:r>
      <w:r>
        <w:t>The</w:t>
      </w:r>
      <w:r w:rsidRPr="00AB2EB7">
        <w:t xml:space="preserve"> Dean for an opportunity to deliver a webinar or contribute content to the Faculty of Homeopathy CPD library</w:t>
      </w:r>
    </w:p>
    <w:p w14:paraId="3788D389" w14:textId="77777777" w:rsidR="00F96E12" w:rsidRPr="00B854FA" w:rsidRDefault="00F96E12" w:rsidP="00F96E12">
      <w:pPr>
        <w:pStyle w:val="NoSpacing"/>
        <w:numPr>
          <w:ilvl w:val="0"/>
          <w:numId w:val="27"/>
        </w:numPr>
        <w:rPr>
          <w:rFonts w:asciiTheme="minorHAnsi" w:hAnsiTheme="minorHAnsi"/>
          <w:kern w:val="2"/>
          <w:szCs w:val="22"/>
        </w:rPr>
      </w:pPr>
      <w:r w:rsidRPr="00B854FA">
        <w:t>You have voting rights at the AGM or EGMs</w:t>
      </w:r>
    </w:p>
    <w:p w14:paraId="1728053D" w14:textId="77777777" w:rsidR="00F96E12" w:rsidRDefault="00F96E12" w:rsidP="00F96E12">
      <w:pPr>
        <w:pStyle w:val="NoSpacing"/>
        <w:numPr>
          <w:ilvl w:val="0"/>
          <w:numId w:val="27"/>
        </w:numPr>
      </w:pPr>
      <w:r>
        <w:t>You are eligible to be one of our Members Representative for your profession or country/region</w:t>
      </w:r>
    </w:p>
    <w:p w14:paraId="7F812FB7" w14:textId="77777777" w:rsidR="00BE1E0B" w:rsidRPr="00BE1E0B" w:rsidRDefault="00BE1E0B" w:rsidP="00BE1E0B">
      <w:pPr>
        <w:pStyle w:val="NoSpacing"/>
        <w:numPr>
          <w:ilvl w:val="0"/>
          <w:numId w:val="27"/>
        </w:numPr>
      </w:pPr>
      <w:r w:rsidRPr="00BE1E0B">
        <w:t>You are eligible to sit on one of the Faculty’s Standing Committees or seek election to one of the Faculty of Homeopathy Officer Roles when a suitable vacancy exists</w:t>
      </w:r>
    </w:p>
    <w:p w14:paraId="309B0DC8" w14:textId="77777777" w:rsidR="00D40554" w:rsidRDefault="00D40554" w:rsidP="00D40554">
      <w:pPr>
        <w:pStyle w:val="NoSpacing"/>
      </w:pPr>
    </w:p>
    <w:p w14:paraId="2F5B32DA" w14:textId="06341DC5" w:rsidR="00475023" w:rsidRDefault="00475023" w:rsidP="00475023">
      <w:pPr>
        <w:pStyle w:val="Heading3"/>
      </w:pPr>
      <w:r>
        <w:t xml:space="preserve">Additional </w:t>
      </w:r>
      <w:r w:rsidRPr="00DE160A">
        <w:t xml:space="preserve">Benefits </w:t>
      </w:r>
      <w:r w:rsidR="008C6482">
        <w:t>O</w:t>
      </w:r>
      <w:r w:rsidRPr="00DE160A">
        <w:t xml:space="preserve">f </w:t>
      </w:r>
      <w:r w:rsidR="009D2517" w:rsidRPr="009D2517">
        <w:t>MFHom Advanced Membership</w:t>
      </w:r>
    </w:p>
    <w:p w14:paraId="0B10B282" w14:textId="5A5F6CDF" w:rsidR="00475023" w:rsidRPr="00BE1E0B" w:rsidRDefault="00B26384" w:rsidP="00BE1E0B">
      <w:pPr>
        <w:pStyle w:val="NoSpacing"/>
      </w:pPr>
      <w:r w:rsidRPr="00B26384">
        <w:t xml:space="preserve">You will receive all the benefits of membership mentioned in the Benefits Every Member Of The Faculty of Homeopathy Receives section. </w:t>
      </w:r>
      <w:r w:rsidR="00C67067" w:rsidRPr="00BE1E0B">
        <w:t>Your additional membership benefits are:</w:t>
      </w:r>
    </w:p>
    <w:p w14:paraId="60AD90FE" w14:textId="77777777" w:rsidR="00C67067" w:rsidRDefault="00C67067" w:rsidP="00FD0C14">
      <w:pPr>
        <w:pStyle w:val="NoSpacing"/>
      </w:pPr>
    </w:p>
    <w:p w14:paraId="65D4A523" w14:textId="60185BEB" w:rsidR="00BE1E0B" w:rsidRDefault="00BE1E0B" w:rsidP="00BE1E0B">
      <w:pPr>
        <w:pStyle w:val="NoSpacing"/>
        <w:numPr>
          <w:ilvl w:val="0"/>
          <w:numId w:val="30"/>
        </w:numPr>
      </w:pPr>
      <w:r>
        <w:t xml:space="preserve">You are now eligible to use the </w:t>
      </w:r>
      <w:r w:rsidR="0090208D">
        <w:t>‘</w:t>
      </w:r>
      <w:r w:rsidRPr="0090208D">
        <w:rPr>
          <w:b/>
          <w:bCs/>
        </w:rPr>
        <w:t>MFHom(A</w:t>
      </w:r>
      <w:r w:rsidR="0090208D" w:rsidRPr="0090208D">
        <w:rPr>
          <w:b/>
          <w:bCs/>
        </w:rPr>
        <w:t>dv</w:t>
      </w:r>
      <w:r w:rsidRPr="0090208D">
        <w:rPr>
          <w:b/>
          <w:bCs/>
        </w:rPr>
        <w:t>)</w:t>
      </w:r>
      <w:r w:rsidR="0090208D">
        <w:t>’</w:t>
      </w:r>
      <w:r>
        <w:t xml:space="preserve"> post-nominals as long as you continue to be a paid-up member of the Faculty of Homeopathy</w:t>
      </w:r>
    </w:p>
    <w:p w14:paraId="29D01FA9" w14:textId="77777777" w:rsidR="00BE1E0B" w:rsidRDefault="00BE1E0B" w:rsidP="00BE1E0B">
      <w:pPr>
        <w:pStyle w:val="NoSpacing"/>
        <w:numPr>
          <w:ilvl w:val="0"/>
          <w:numId w:val="30"/>
        </w:numPr>
      </w:pPr>
      <w:r>
        <w:t>When you are awarded your upgraded practitioner membership you will receive a Faculty of Homeopathy digital qualification certificate</w:t>
      </w:r>
    </w:p>
    <w:p w14:paraId="305B581C" w14:textId="77777777" w:rsidR="00BE1E0B" w:rsidRDefault="00BE1E0B" w:rsidP="00BE1E0B">
      <w:pPr>
        <w:pStyle w:val="NoSpacing"/>
        <w:numPr>
          <w:ilvl w:val="0"/>
          <w:numId w:val="30"/>
        </w:numPr>
      </w:pPr>
      <w:r>
        <w:t>You will also receive a replacement digital annual membership certificate for the remainder of your membership year. This membership certificate will confirm your new membership category</w:t>
      </w:r>
    </w:p>
    <w:p w14:paraId="3B4FE91D" w14:textId="77777777" w:rsidR="00BE1E0B" w:rsidRDefault="00BE1E0B" w:rsidP="00BE1E0B">
      <w:pPr>
        <w:pStyle w:val="NoSpacing"/>
        <w:numPr>
          <w:ilvl w:val="0"/>
          <w:numId w:val="30"/>
        </w:numPr>
      </w:pPr>
      <w:r>
        <w:t>We would be pleased to present your certificate to you at the AGM or Congress if you are able to join us in-person</w:t>
      </w:r>
    </w:p>
    <w:p w14:paraId="6C31938F" w14:textId="77777777" w:rsidR="00BE1E0B" w:rsidRDefault="00BE1E0B" w:rsidP="00BE1E0B">
      <w:pPr>
        <w:pStyle w:val="NoSpacing"/>
        <w:numPr>
          <w:ilvl w:val="0"/>
          <w:numId w:val="30"/>
        </w:numPr>
      </w:pPr>
      <w:r>
        <w:t>We would be delighted to raise your professional profile by featuring you as one of our Members In The Spotlight in a personal LinkedIn post. You may also appear in other social media content, on our website, and in Faculty of Homeopathy promotional materials</w:t>
      </w:r>
    </w:p>
    <w:p w14:paraId="44F6CA23" w14:textId="77777777" w:rsidR="00BE1E0B" w:rsidRDefault="00BE1E0B" w:rsidP="00BE1E0B">
      <w:pPr>
        <w:pStyle w:val="NoSpacing"/>
        <w:numPr>
          <w:ilvl w:val="0"/>
          <w:numId w:val="30"/>
        </w:numPr>
      </w:pPr>
      <w:r>
        <w:t>You are invited to submit content for inclusion in our social media posts</w:t>
      </w:r>
    </w:p>
    <w:p w14:paraId="4AB57DDA" w14:textId="562E0D70" w:rsidR="00BE1E0B" w:rsidRDefault="00BE1E0B" w:rsidP="00BE1E0B">
      <w:pPr>
        <w:pStyle w:val="NoSpacing"/>
        <w:numPr>
          <w:ilvl w:val="0"/>
          <w:numId w:val="30"/>
        </w:numPr>
      </w:pPr>
      <w:r>
        <w:t>We hope you will share you</w:t>
      </w:r>
      <w:r w:rsidR="00397F45">
        <w:t>r</w:t>
      </w:r>
      <w:r>
        <w:t xml:space="preserve"> knowledge by submitting content for inclusion in </w:t>
      </w:r>
      <w:r w:rsidRPr="00BE1E0B">
        <w:rPr>
          <w:i/>
          <w:iCs/>
        </w:rPr>
        <w:t>Simile</w:t>
      </w:r>
    </w:p>
    <w:p w14:paraId="2FA9E592" w14:textId="3FC6583B" w:rsidR="00BE1E0B" w:rsidRDefault="00BE1E0B" w:rsidP="00BE1E0B">
      <w:pPr>
        <w:pStyle w:val="NoSpacing"/>
        <w:numPr>
          <w:ilvl w:val="0"/>
          <w:numId w:val="30"/>
        </w:numPr>
      </w:pPr>
      <w:r w:rsidRPr="00BE1E0B">
        <w:t xml:space="preserve">We </w:t>
      </w:r>
      <w:r>
        <w:t xml:space="preserve">also </w:t>
      </w:r>
      <w:r w:rsidRPr="00BE1E0B">
        <w:t>hope you will share you</w:t>
      </w:r>
      <w:r w:rsidR="00397F45">
        <w:t>r</w:t>
      </w:r>
      <w:r w:rsidRPr="00BE1E0B">
        <w:t xml:space="preserve"> knowledge by submitting </w:t>
      </w:r>
      <w:r>
        <w:t xml:space="preserve">articles for inclusion in the </w:t>
      </w:r>
      <w:r w:rsidRPr="00BE1E0B">
        <w:rPr>
          <w:i/>
          <w:iCs/>
        </w:rPr>
        <w:t>Homeopathy</w:t>
      </w:r>
      <w:r>
        <w:t xml:space="preserve"> journal</w:t>
      </w:r>
    </w:p>
    <w:p w14:paraId="23D8CF8F" w14:textId="77777777" w:rsidR="00BE1E0B" w:rsidRDefault="00BE1E0B" w:rsidP="00BE1E0B">
      <w:pPr>
        <w:pStyle w:val="NoSpacing"/>
        <w:numPr>
          <w:ilvl w:val="0"/>
          <w:numId w:val="30"/>
        </w:numPr>
      </w:pPr>
      <w:r>
        <w:t>You are eligible to benefit from the Faculty of Homeopathy’s corporate membership of the European Committee for Homeopathy (ECH). Our corporate membership entitles you to discounts for ECH events</w:t>
      </w:r>
    </w:p>
    <w:p w14:paraId="2F3182DD" w14:textId="3FB5B451" w:rsidR="00BE1E0B" w:rsidRDefault="00BE1E0B" w:rsidP="00BE1E0B">
      <w:pPr>
        <w:pStyle w:val="NoSpacing"/>
        <w:numPr>
          <w:ilvl w:val="0"/>
          <w:numId w:val="30"/>
        </w:numPr>
      </w:pPr>
      <w:r>
        <w:t>The option to promote one of your networking events</w:t>
      </w:r>
      <w:r w:rsidR="00397F45">
        <w:rPr>
          <w:rStyle w:val="FootnoteReference"/>
        </w:rPr>
        <w:footnoteReference w:id="5"/>
      </w:r>
      <w:r>
        <w:t xml:space="preserve">  or publications, FREE of charge, each year. We will advertise your event/publication on our website, through social media posts, and Faculty news bulletins, giving you exposure to our membership, mailing list, and thousands of likeminded healthcare professionals who follow the Faculty of Homeopathy on LinkedIn, Facebook, X, and Instagram</w:t>
      </w:r>
    </w:p>
    <w:p w14:paraId="1976325A" w14:textId="77777777" w:rsidR="00BE1E0B" w:rsidRDefault="00BE1E0B" w:rsidP="00BE1E0B">
      <w:pPr>
        <w:pStyle w:val="NoSpacing"/>
        <w:numPr>
          <w:ilvl w:val="0"/>
          <w:numId w:val="30"/>
        </w:numPr>
      </w:pPr>
      <w:r>
        <w:t>You may apply to The Dean for an opportunity to deliver a webinar or contribute content to the Faculty of Homeopathy CPD library</w:t>
      </w:r>
    </w:p>
    <w:p w14:paraId="667666E8" w14:textId="77777777" w:rsidR="00BE1E0B" w:rsidRDefault="00BE1E0B" w:rsidP="00BE1E0B">
      <w:pPr>
        <w:pStyle w:val="NoSpacing"/>
        <w:numPr>
          <w:ilvl w:val="0"/>
          <w:numId w:val="30"/>
        </w:numPr>
      </w:pPr>
      <w:r>
        <w:t>You have voting rights at the AGM or EGMs</w:t>
      </w:r>
    </w:p>
    <w:p w14:paraId="6756C5AB" w14:textId="77777777" w:rsidR="00BE1E0B" w:rsidRDefault="00BE1E0B" w:rsidP="00BE1E0B">
      <w:pPr>
        <w:pStyle w:val="NoSpacing"/>
        <w:numPr>
          <w:ilvl w:val="0"/>
          <w:numId w:val="30"/>
        </w:numPr>
      </w:pPr>
      <w:r>
        <w:t>You are eligible to be one of our Members Representative for your profession or country/region</w:t>
      </w:r>
    </w:p>
    <w:p w14:paraId="06EA26D6" w14:textId="0DDAAB2E" w:rsidR="00BE1E0B" w:rsidRDefault="00BE1E0B" w:rsidP="00BE1E0B">
      <w:pPr>
        <w:pStyle w:val="NoSpacing"/>
        <w:numPr>
          <w:ilvl w:val="0"/>
          <w:numId w:val="30"/>
        </w:numPr>
      </w:pPr>
      <w:r>
        <w:t>You are eligible to sit on one of the Faculty’s Standing Committees or seek election to one of the Faculty of Homeopathy Officer Roles when a suitable vacancy exists</w:t>
      </w:r>
    </w:p>
    <w:p w14:paraId="752F4A66" w14:textId="77777777" w:rsidR="00B854FA" w:rsidRPr="00047B2E" w:rsidRDefault="00B854FA" w:rsidP="00047B2E">
      <w:pPr>
        <w:pStyle w:val="NoSpacing"/>
        <w:rPr>
          <w:rStyle w:val="Heading3Char"/>
          <w:rFonts w:ascii="Aptos Display" w:eastAsiaTheme="minorHAnsi" w:hAnsi="Aptos Display" w:cstheme="minorBidi"/>
          <w:b w:val="0"/>
          <w:sz w:val="22"/>
          <w:szCs w:val="24"/>
        </w:rPr>
      </w:pPr>
    </w:p>
    <w:p w14:paraId="58CE3B60" w14:textId="2136C507" w:rsidR="00067470" w:rsidRDefault="00067470" w:rsidP="00067470">
      <w:pPr>
        <w:pStyle w:val="Heading3"/>
      </w:pPr>
      <w:r>
        <w:t xml:space="preserve">Benefits </w:t>
      </w:r>
      <w:r w:rsidR="008C6482">
        <w:t>O</w:t>
      </w:r>
      <w:r>
        <w:t xml:space="preserve">f </w:t>
      </w:r>
      <w:r w:rsidR="00F0359C">
        <w:t xml:space="preserve">Full </w:t>
      </w:r>
      <w:r>
        <w:t xml:space="preserve">Fellow </w:t>
      </w:r>
      <w:r w:rsidR="00D14167">
        <w:t>Membership</w:t>
      </w:r>
    </w:p>
    <w:p w14:paraId="7AC8AC3C" w14:textId="7EC18F02" w:rsidR="00067470" w:rsidRDefault="00282506" w:rsidP="00FD0C14">
      <w:pPr>
        <w:pStyle w:val="NoSpacing"/>
      </w:pPr>
      <w:r w:rsidRPr="00282506">
        <w:t xml:space="preserve">You will receive all the benefits of membership mentioned in the Benefits Every Member Of The Faculty of Homeopathy Receives section. </w:t>
      </w:r>
      <w:r w:rsidR="00DA629C" w:rsidRPr="00DA629C">
        <w:t>Your additional membership benefits are:</w:t>
      </w:r>
    </w:p>
    <w:p w14:paraId="30DB6061" w14:textId="77777777" w:rsidR="008935FE" w:rsidRDefault="008935FE" w:rsidP="00FD0C14">
      <w:pPr>
        <w:pStyle w:val="NoSpacing"/>
      </w:pPr>
    </w:p>
    <w:p w14:paraId="19B21C34" w14:textId="7D3FA6A5" w:rsidR="009C7AEE" w:rsidRDefault="009C7AEE" w:rsidP="009C7AEE">
      <w:pPr>
        <w:pStyle w:val="NoSpacing"/>
        <w:numPr>
          <w:ilvl w:val="0"/>
          <w:numId w:val="28"/>
        </w:numPr>
      </w:pPr>
      <w:r w:rsidRPr="009C7AEE">
        <w:t xml:space="preserve">When </w:t>
      </w:r>
      <w:r>
        <w:t>receive the</w:t>
      </w:r>
      <w:r w:rsidRPr="009C7AEE">
        <w:t xml:space="preserve"> accolade of Full Fellowship you are being recognised for your significant and highly valued contribution to the practice of homeopathy or the Faculty of Homeopathy</w:t>
      </w:r>
      <w:r>
        <w:t>.</w:t>
      </w:r>
      <w:r w:rsidRPr="009C7AEE">
        <w:t xml:space="preserve"> </w:t>
      </w:r>
      <w:r>
        <w:t xml:space="preserve">You are now eligible to use the </w:t>
      </w:r>
      <w:r w:rsidR="0090208D">
        <w:t>‘</w:t>
      </w:r>
      <w:r w:rsidRPr="0090208D">
        <w:rPr>
          <w:b/>
          <w:bCs/>
        </w:rPr>
        <w:t>FFHom</w:t>
      </w:r>
      <w:r w:rsidR="0090208D">
        <w:t>’</w:t>
      </w:r>
      <w:r>
        <w:t xml:space="preserve"> or </w:t>
      </w:r>
      <w:r w:rsidR="0090208D">
        <w:t>‘</w:t>
      </w:r>
      <w:r w:rsidRPr="0090208D">
        <w:rPr>
          <w:b/>
          <w:bCs/>
        </w:rPr>
        <w:t>VetFFHom</w:t>
      </w:r>
      <w:r w:rsidR="0090208D">
        <w:t>’</w:t>
      </w:r>
      <w:r>
        <w:t xml:space="preserve"> post-nominals as long as you continue to be a paid-up member of the Faculty of Homeopathy</w:t>
      </w:r>
    </w:p>
    <w:p w14:paraId="60F0AF9C" w14:textId="3600711E" w:rsidR="009C7AEE" w:rsidRDefault="009C7AEE" w:rsidP="009C7AEE">
      <w:pPr>
        <w:pStyle w:val="NoSpacing"/>
        <w:numPr>
          <w:ilvl w:val="0"/>
          <w:numId w:val="28"/>
        </w:numPr>
      </w:pPr>
      <w:r>
        <w:t>When you are awarded your Fellowship you will receive a Faculty of Homeopathy digital qualification certificate</w:t>
      </w:r>
    </w:p>
    <w:p w14:paraId="0C8DE0C5" w14:textId="77777777" w:rsidR="009C7AEE" w:rsidRDefault="009C7AEE" w:rsidP="009C7AEE">
      <w:pPr>
        <w:pStyle w:val="NoSpacing"/>
        <w:numPr>
          <w:ilvl w:val="0"/>
          <w:numId w:val="28"/>
        </w:numPr>
      </w:pPr>
      <w:r>
        <w:t>You will also receive a replacement digital annual membership certificate for the remainder of your membership year. This membership certificate will confirm your new membership category</w:t>
      </w:r>
    </w:p>
    <w:p w14:paraId="39F4AB07" w14:textId="77777777" w:rsidR="009C7AEE" w:rsidRDefault="009C7AEE" w:rsidP="009C7AEE">
      <w:pPr>
        <w:pStyle w:val="NoSpacing"/>
        <w:numPr>
          <w:ilvl w:val="0"/>
          <w:numId w:val="28"/>
        </w:numPr>
      </w:pPr>
      <w:r>
        <w:t>We would be pleased to present your certificate to you at the AGM or Congress if you are able to join us in-person</w:t>
      </w:r>
    </w:p>
    <w:p w14:paraId="18526534" w14:textId="339FB170" w:rsidR="00424BF3" w:rsidRPr="00AB2EB7" w:rsidRDefault="00424BF3" w:rsidP="00FD0C14">
      <w:pPr>
        <w:pStyle w:val="NoSpacing"/>
        <w:numPr>
          <w:ilvl w:val="0"/>
          <w:numId w:val="28"/>
        </w:numPr>
      </w:pPr>
      <w:r>
        <w:t xml:space="preserve">We would be pleased to raise your professional profile by </w:t>
      </w:r>
      <w:r w:rsidRPr="00AB2EB7">
        <w:t>featur</w:t>
      </w:r>
      <w:r>
        <w:t xml:space="preserve">ing you </w:t>
      </w:r>
      <w:r w:rsidRPr="00AB2EB7">
        <w:t>as one of our Members In The Spotlight</w:t>
      </w:r>
      <w:r>
        <w:t xml:space="preserve"> </w:t>
      </w:r>
      <w:r w:rsidRPr="00AB2EB7">
        <w:t xml:space="preserve">in a personal LinkedIn post. You may also appear in other social media </w:t>
      </w:r>
      <w:r w:rsidR="00B54859">
        <w:t>posts</w:t>
      </w:r>
      <w:r w:rsidRPr="00AB2EB7">
        <w:t>, on our website, and in Faculty of Homeopathy promotional materials</w:t>
      </w:r>
    </w:p>
    <w:p w14:paraId="47D2F4AB" w14:textId="5ADBCAAD" w:rsidR="00424BF3" w:rsidRDefault="00424BF3" w:rsidP="00FD0C14">
      <w:pPr>
        <w:pStyle w:val="NoSpacing"/>
        <w:numPr>
          <w:ilvl w:val="0"/>
          <w:numId w:val="28"/>
        </w:numPr>
      </w:pPr>
      <w:r>
        <w:t xml:space="preserve">Due to your </w:t>
      </w:r>
      <w:r w:rsidR="002E128A">
        <w:t>skills and knowledge of</w:t>
      </w:r>
      <w:r>
        <w:t xml:space="preserve"> homeopathy we hope you will submit </w:t>
      </w:r>
      <w:r w:rsidR="00B54859">
        <w:t>articles</w:t>
      </w:r>
      <w:r>
        <w:t xml:space="preserve"> for inclusion in </w:t>
      </w:r>
      <w:r>
        <w:rPr>
          <w:i/>
          <w:iCs/>
        </w:rPr>
        <w:t>Simile</w:t>
      </w:r>
      <w:r w:rsidR="00190A1F">
        <w:rPr>
          <w:i/>
          <w:iCs/>
        </w:rPr>
        <w:t xml:space="preserve"> </w:t>
      </w:r>
      <w:r w:rsidR="00190A1F">
        <w:t xml:space="preserve">or in </w:t>
      </w:r>
      <w:r w:rsidR="00084922">
        <w:t>our</w:t>
      </w:r>
      <w:r w:rsidR="00190A1F">
        <w:t xml:space="preserve"> social media posts</w:t>
      </w:r>
    </w:p>
    <w:p w14:paraId="4B1AC2A4" w14:textId="1249CB6A" w:rsidR="00424BF3" w:rsidRDefault="00424BF3" w:rsidP="00FD0C14">
      <w:pPr>
        <w:pStyle w:val="NoSpacing"/>
        <w:numPr>
          <w:ilvl w:val="0"/>
          <w:numId w:val="28"/>
        </w:numPr>
      </w:pPr>
      <w:r>
        <w:t>As a Fellow you are expected to</w:t>
      </w:r>
      <w:r w:rsidRPr="00424BF3">
        <w:t xml:space="preserve"> peer-review one suitable manuscript </w:t>
      </w:r>
      <w:r>
        <w:t xml:space="preserve">for the </w:t>
      </w:r>
      <w:r w:rsidRPr="00424BF3">
        <w:rPr>
          <w:i/>
          <w:iCs/>
        </w:rPr>
        <w:t>Homeopathy</w:t>
      </w:r>
      <w:r w:rsidRPr="00424BF3">
        <w:t xml:space="preserve"> </w:t>
      </w:r>
      <w:r>
        <w:t xml:space="preserve">journal </w:t>
      </w:r>
      <w:r w:rsidRPr="00424BF3">
        <w:t>per year</w:t>
      </w:r>
    </w:p>
    <w:p w14:paraId="3E7BC7C2" w14:textId="7816DA51" w:rsidR="00424BF3" w:rsidRDefault="00424BF3" w:rsidP="00FD0C14">
      <w:pPr>
        <w:pStyle w:val="NoSpacing"/>
        <w:numPr>
          <w:ilvl w:val="0"/>
          <w:numId w:val="28"/>
        </w:numPr>
      </w:pPr>
      <w:r>
        <w:t xml:space="preserve">Due to your contribution to the Faculty </w:t>
      </w:r>
      <w:r w:rsidR="00B54859">
        <w:t xml:space="preserve">of Homeopathy </w:t>
      </w:r>
      <w:r>
        <w:t xml:space="preserve">or homeopathy generally we hope you will submit </w:t>
      </w:r>
      <w:r w:rsidR="009C7AEE">
        <w:t xml:space="preserve">an </w:t>
      </w:r>
      <w:r>
        <w:t>article for inclusion in the</w:t>
      </w:r>
      <w:r w:rsidR="00D065E5">
        <w:t xml:space="preserve"> highly acclaimed</w:t>
      </w:r>
      <w:r>
        <w:t xml:space="preserve"> </w:t>
      </w:r>
      <w:r>
        <w:rPr>
          <w:i/>
          <w:iCs/>
        </w:rPr>
        <w:t>Homeopathy</w:t>
      </w:r>
      <w:r>
        <w:t xml:space="preserve"> journal</w:t>
      </w:r>
    </w:p>
    <w:p w14:paraId="7F5FBBFA" w14:textId="77777777" w:rsidR="00B4550E" w:rsidRPr="00B4550E" w:rsidRDefault="00B4550E" w:rsidP="00FD0C14">
      <w:pPr>
        <w:pStyle w:val="NoSpacing"/>
        <w:numPr>
          <w:ilvl w:val="0"/>
          <w:numId w:val="28"/>
        </w:numPr>
      </w:pPr>
      <w:r w:rsidRPr="00B4550E">
        <w:t>You are eligible to benefit from the Faculty of Homeopathy’s corporate membership of the European Committee for Homeopathy (ECH). Our corporate membership entitles you to discounts for ECH events</w:t>
      </w:r>
    </w:p>
    <w:p w14:paraId="2599A3E6" w14:textId="77777777" w:rsidR="00B54859" w:rsidRPr="00AB2EB7" w:rsidRDefault="00B54859" w:rsidP="00FD0C14">
      <w:pPr>
        <w:pStyle w:val="NoSpacing"/>
        <w:numPr>
          <w:ilvl w:val="0"/>
          <w:numId w:val="28"/>
        </w:numPr>
      </w:pPr>
      <w:r>
        <w:t>The option to promote one of your networking events</w:t>
      </w:r>
      <w:r>
        <w:rPr>
          <w:rStyle w:val="FootnoteReference"/>
        </w:rPr>
        <w:footnoteReference w:id="6"/>
      </w:r>
      <w:r>
        <w:t xml:space="preserve"> or publications, FREE of charge, each year. W</w:t>
      </w:r>
      <w:r w:rsidRPr="00AB2EB7">
        <w:t>e will advertise your event</w:t>
      </w:r>
      <w:r>
        <w:t>/publication</w:t>
      </w:r>
      <w:r w:rsidRPr="00AB2EB7">
        <w:t xml:space="preserve"> on our website,</w:t>
      </w:r>
      <w:r>
        <w:t xml:space="preserve"> through </w:t>
      </w:r>
      <w:r w:rsidRPr="00AB2EB7">
        <w:t xml:space="preserve">social media </w:t>
      </w:r>
      <w:r>
        <w:t xml:space="preserve">posts, </w:t>
      </w:r>
      <w:r w:rsidRPr="00AB2EB7">
        <w:t>and Faculty news bulletins</w:t>
      </w:r>
      <w:r>
        <w:t>,</w:t>
      </w:r>
      <w:r w:rsidRPr="00AB2EB7">
        <w:t xml:space="preserve"> giving you exposure to our membership</w:t>
      </w:r>
      <w:r>
        <w:t>, mailing list,</w:t>
      </w:r>
      <w:r w:rsidRPr="00AB2EB7">
        <w:t xml:space="preserve"> and thousands of likeminded healthcare professionals who follow </w:t>
      </w:r>
      <w:r>
        <w:t>the Faculty of Homeopathy</w:t>
      </w:r>
      <w:r w:rsidRPr="00AB2EB7">
        <w:t xml:space="preserve"> on </w:t>
      </w:r>
      <w:r>
        <w:t xml:space="preserve">LinkedIn, </w:t>
      </w:r>
      <w:r w:rsidRPr="00AB2EB7">
        <w:t>Facebook, X, and Instagram</w:t>
      </w:r>
    </w:p>
    <w:p w14:paraId="555E95B5" w14:textId="0565008D" w:rsidR="00902E57" w:rsidRPr="00902E57" w:rsidRDefault="00902E57" w:rsidP="00FD0C14">
      <w:pPr>
        <w:pStyle w:val="NoSpacing"/>
        <w:numPr>
          <w:ilvl w:val="0"/>
          <w:numId w:val="28"/>
        </w:numPr>
      </w:pPr>
      <w:r w:rsidRPr="00902E57">
        <w:t>The Dean would be pleased if you would consider delivering a webinar, speak</w:t>
      </w:r>
      <w:r w:rsidR="0033321F">
        <w:t xml:space="preserve">ing </w:t>
      </w:r>
      <w:r w:rsidRPr="00902E57">
        <w:t>at a Faculty of Homeopathy event, or contribut</w:t>
      </w:r>
      <w:r w:rsidR="0033321F">
        <w:t>ing</w:t>
      </w:r>
      <w:r w:rsidRPr="00902E57">
        <w:t xml:space="preserve"> content to the Faculty of Homeopathy CPD library</w:t>
      </w:r>
    </w:p>
    <w:p w14:paraId="6025D2BC" w14:textId="3EBF6CEF" w:rsidR="00D87A40" w:rsidRPr="00D87A40" w:rsidRDefault="00D87A40" w:rsidP="00FD0C14">
      <w:pPr>
        <w:pStyle w:val="NoSpacing"/>
        <w:numPr>
          <w:ilvl w:val="0"/>
          <w:numId w:val="28"/>
        </w:numPr>
      </w:pPr>
      <w:r w:rsidRPr="00D87A40">
        <w:t>You have voting rights at the AGM or EGMs</w:t>
      </w:r>
    </w:p>
    <w:p w14:paraId="7E1473E4" w14:textId="38C9EB8E" w:rsidR="004152CF" w:rsidRDefault="004152CF" w:rsidP="00FD0C14">
      <w:pPr>
        <w:pStyle w:val="NoSpacing"/>
        <w:numPr>
          <w:ilvl w:val="0"/>
          <w:numId w:val="28"/>
        </w:numPr>
      </w:pPr>
      <w:r>
        <w:t>You are eligible to be one of our Members Representative for your professional or country/region</w:t>
      </w:r>
    </w:p>
    <w:p w14:paraId="5AF8C7E8" w14:textId="452CF473" w:rsidR="00104CE0" w:rsidRDefault="00B4550E" w:rsidP="00FD0C14">
      <w:pPr>
        <w:pStyle w:val="NoSpacing"/>
        <w:numPr>
          <w:ilvl w:val="0"/>
          <w:numId w:val="28"/>
        </w:numPr>
      </w:pPr>
      <w:r w:rsidRPr="00AB2EB7">
        <w:t xml:space="preserve">You are eligible to sit on one of </w:t>
      </w:r>
      <w:r w:rsidR="00527A23">
        <w:t>our</w:t>
      </w:r>
      <w:r w:rsidRPr="00AB2EB7">
        <w:t xml:space="preserve"> Standing Committees or seek election to one of the </w:t>
      </w:r>
      <w:r w:rsidR="0078473E">
        <w:t xml:space="preserve">Faculty’s </w:t>
      </w:r>
      <w:r w:rsidRPr="00AB2EB7">
        <w:t>Executive Roles</w:t>
      </w:r>
      <w:r w:rsidR="009C7AEE">
        <w:t xml:space="preserve"> when a suitable vacancy occurs</w:t>
      </w:r>
    </w:p>
    <w:p w14:paraId="1E64782F" w14:textId="74BF1CBF" w:rsidR="00104CE0" w:rsidRPr="00104CE0" w:rsidRDefault="00104CE0" w:rsidP="00FD0C14">
      <w:pPr>
        <w:pStyle w:val="NoSpacing"/>
      </w:pPr>
    </w:p>
    <w:p w14:paraId="5D207B77" w14:textId="5F4DA8F1" w:rsidR="0084078D" w:rsidRDefault="0084078D" w:rsidP="0084078D">
      <w:pPr>
        <w:pStyle w:val="Heading3"/>
      </w:pPr>
      <w:r>
        <w:t xml:space="preserve">Benefits </w:t>
      </w:r>
      <w:r w:rsidR="00D14167">
        <w:t>O</w:t>
      </w:r>
      <w:r>
        <w:t>f Honorary Fellowship</w:t>
      </w:r>
    </w:p>
    <w:p w14:paraId="422D5E72" w14:textId="0ABEDE48" w:rsidR="0084078D" w:rsidRDefault="00282506" w:rsidP="00FD0C14">
      <w:pPr>
        <w:pStyle w:val="NoSpacing"/>
      </w:pPr>
      <w:r>
        <w:t xml:space="preserve">We </w:t>
      </w:r>
      <w:r w:rsidR="00D065E5">
        <w:t>are pleased to confirm you</w:t>
      </w:r>
      <w:r w:rsidR="0084078D" w:rsidRPr="006D7AAB">
        <w:t xml:space="preserve">r </w:t>
      </w:r>
      <w:r w:rsidR="00D87A40">
        <w:t xml:space="preserve">benefits of </w:t>
      </w:r>
      <w:r w:rsidR="0084078D">
        <w:t xml:space="preserve">Honorary Fellow </w:t>
      </w:r>
      <w:r w:rsidR="00D87A40">
        <w:t>membership include</w:t>
      </w:r>
      <w:r w:rsidR="0084078D" w:rsidRPr="006D7AAB">
        <w:t>:</w:t>
      </w:r>
    </w:p>
    <w:p w14:paraId="459E188C" w14:textId="77777777" w:rsidR="0084078D" w:rsidRDefault="0084078D" w:rsidP="00FD0C14">
      <w:pPr>
        <w:pStyle w:val="NoSpacing"/>
      </w:pPr>
    </w:p>
    <w:p w14:paraId="7235995D" w14:textId="14F245DE" w:rsidR="009C7AEE" w:rsidRPr="009C7AEE" w:rsidRDefault="009C7AEE" w:rsidP="00464420">
      <w:pPr>
        <w:pStyle w:val="NoSpacing"/>
        <w:numPr>
          <w:ilvl w:val="0"/>
          <w:numId w:val="36"/>
        </w:numPr>
      </w:pPr>
      <w:r w:rsidRPr="009C7AEE">
        <w:t xml:space="preserve">When receive the accolade of </w:t>
      </w:r>
      <w:r>
        <w:t xml:space="preserve">Honorary </w:t>
      </w:r>
      <w:r w:rsidRPr="009C7AEE">
        <w:t xml:space="preserve">Fellowship you are being recognised for your significant and highly valued contribution to the practice of homeopathy or the Faculty of Homeopathy. You are now eligible to use the </w:t>
      </w:r>
      <w:r w:rsidR="0090208D">
        <w:t>‘</w:t>
      </w:r>
      <w:r w:rsidRPr="0090208D">
        <w:rPr>
          <w:b/>
          <w:bCs/>
        </w:rPr>
        <w:t>FFHom (Hon)</w:t>
      </w:r>
      <w:r w:rsidR="0090208D">
        <w:t>’</w:t>
      </w:r>
      <w:r>
        <w:t xml:space="preserve"> </w:t>
      </w:r>
      <w:r w:rsidRPr="009C7AEE">
        <w:t xml:space="preserve">post-nominals as long as you continue </w:t>
      </w:r>
      <w:r w:rsidR="00464420">
        <w:t>association with</w:t>
      </w:r>
      <w:r w:rsidRPr="009C7AEE">
        <w:t xml:space="preserve"> the Faculty of Homeopathy</w:t>
      </w:r>
    </w:p>
    <w:p w14:paraId="626D3449" w14:textId="35A2DD67" w:rsidR="00464420" w:rsidRPr="00464420" w:rsidRDefault="00464420" w:rsidP="00464420">
      <w:pPr>
        <w:pStyle w:val="NoSpacing"/>
        <w:numPr>
          <w:ilvl w:val="0"/>
          <w:numId w:val="36"/>
        </w:numPr>
      </w:pPr>
      <w:r w:rsidRPr="00464420">
        <w:t xml:space="preserve">When you are awarded your Fellowship you will receive a Faculty of Homeopathy digital </w:t>
      </w:r>
      <w:r>
        <w:t>fellowship</w:t>
      </w:r>
      <w:r w:rsidRPr="00464420">
        <w:t xml:space="preserve"> certificate</w:t>
      </w:r>
    </w:p>
    <w:p w14:paraId="135A9193" w14:textId="2F6BE45B" w:rsidR="00464420" w:rsidRPr="00464420" w:rsidRDefault="00464420" w:rsidP="00464420">
      <w:pPr>
        <w:pStyle w:val="NoSpacing"/>
        <w:numPr>
          <w:ilvl w:val="0"/>
          <w:numId w:val="36"/>
        </w:numPr>
      </w:pPr>
      <w:r w:rsidRPr="00464420">
        <w:t>We would be pleased to present your certificate to you at the AGM or Congress if you are able to join us in-person</w:t>
      </w:r>
    </w:p>
    <w:p w14:paraId="7F1D6E47" w14:textId="0E3FC6FC" w:rsidR="0084078D" w:rsidRDefault="0084078D" w:rsidP="00464420">
      <w:pPr>
        <w:pStyle w:val="NoSpacing"/>
        <w:numPr>
          <w:ilvl w:val="0"/>
          <w:numId w:val="36"/>
        </w:numPr>
      </w:pPr>
      <w:r>
        <w:t xml:space="preserve">The </w:t>
      </w:r>
      <w:r w:rsidRPr="00AB2EB7">
        <w:t xml:space="preserve">Dean </w:t>
      </w:r>
      <w:r>
        <w:t xml:space="preserve">would be pleased if you would consider </w:t>
      </w:r>
      <w:r w:rsidR="00464420">
        <w:t xml:space="preserve">sharing your knowledge in </w:t>
      </w:r>
      <w:r w:rsidRPr="00AB2EB7">
        <w:t>a webinar</w:t>
      </w:r>
      <w:r w:rsidR="00902E57">
        <w:t xml:space="preserve">, </w:t>
      </w:r>
      <w:r w:rsidR="00464420">
        <w:t xml:space="preserve">or </w:t>
      </w:r>
      <w:r w:rsidR="00902E57">
        <w:t>speak</w:t>
      </w:r>
      <w:r w:rsidR="0033321F">
        <w:t>ing</w:t>
      </w:r>
      <w:r w:rsidR="00902E57">
        <w:t xml:space="preserve"> at a Faculty of Homeopathy event,</w:t>
      </w:r>
      <w:r w:rsidRPr="00AB2EB7">
        <w:t xml:space="preserve"> or contribut</w:t>
      </w:r>
      <w:r w:rsidR="0033321F">
        <w:t>ing</w:t>
      </w:r>
      <w:r w:rsidRPr="00AB2EB7">
        <w:t xml:space="preserve"> content </w:t>
      </w:r>
      <w:r w:rsidR="00464420">
        <w:t>for</w:t>
      </w:r>
      <w:r w:rsidRPr="00AB2EB7">
        <w:t xml:space="preserve"> the Faculty of Homeopathy CPD library</w:t>
      </w:r>
    </w:p>
    <w:p w14:paraId="3FD9E45B" w14:textId="77777777" w:rsidR="005C4B81" w:rsidRDefault="005C4B81" w:rsidP="00FD0C14">
      <w:pPr>
        <w:pStyle w:val="NoSpacing"/>
      </w:pPr>
    </w:p>
    <w:p w14:paraId="427D7D1B" w14:textId="77777777" w:rsidR="000F2AA5" w:rsidRDefault="000F2AA5" w:rsidP="004059FC">
      <w:pPr>
        <w:pStyle w:val="Heading3"/>
      </w:pPr>
      <w:r>
        <w:t>Retired Member</w:t>
      </w:r>
    </w:p>
    <w:p w14:paraId="63354B0D" w14:textId="2ED964E6" w:rsidR="000F2AA5" w:rsidRDefault="000F2AA5" w:rsidP="00FD0C14">
      <w:pPr>
        <w:pStyle w:val="NoSpacing"/>
      </w:pPr>
      <w:r>
        <w:t xml:space="preserve">You may have stopped treating patients but that does not mean you have reached the end of your homeopathic journey. Over many years of </w:t>
      </w:r>
      <w:r w:rsidR="00067470">
        <w:t>healthcare</w:t>
      </w:r>
      <w:r>
        <w:t xml:space="preserve">/veterinary practice you have no doubt built up a wealth of skills, knowledge, and experience. You may be interested in sharing your experience or continuing to learn and spread the word about this kind and gentle treatment. </w:t>
      </w:r>
      <w:r w:rsidR="002E49B2">
        <w:t>You</w:t>
      </w:r>
      <w:r>
        <w:t xml:space="preserve"> are a valuable asset to homeopathy globally, and we would be delighted if you would consider Faculty of Homeopathy Retired Member membership.</w:t>
      </w:r>
    </w:p>
    <w:p w14:paraId="0E8D0E30" w14:textId="77777777" w:rsidR="000F2AA5" w:rsidRDefault="000F2AA5" w:rsidP="00FD0C14">
      <w:pPr>
        <w:pStyle w:val="NoSpacing"/>
      </w:pPr>
    </w:p>
    <w:p w14:paraId="682C6B1B" w14:textId="327EFACF" w:rsidR="000F2AA5" w:rsidRDefault="00527A23" w:rsidP="00FD0C14">
      <w:pPr>
        <w:pStyle w:val="NoSpacing"/>
      </w:pPr>
      <w:r>
        <w:t>If you are interested in Retired membership p</w:t>
      </w:r>
      <w:r w:rsidR="000F2AA5">
        <w:t xml:space="preserve">lease contact our membership team for more information </w:t>
      </w:r>
      <w:hyperlink r:id="rId22" w:history="1">
        <w:r w:rsidR="00067470" w:rsidRPr="00616B43">
          <w:rPr>
            <w:rStyle w:val="Hyperlink"/>
          </w:rPr>
          <w:t>membership@facultyofhomeopathy.org</w:t>
        </w:r>
      </w:hyperlink>
      <w:r w:rsidR="000F2AA5">
        <w:t>.</w:t>
      </w:r>
    </w:p>
    <w:sectPr w:rsidR="000F2AA5">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40FC" w14:textId="77777777" w:rsidR="004D0C53" w:rsidRDefault="004D0C53" w:rsidP="00FC1713">
      <w:pPr>
        <w:spacing w:after="0" w:line="240" w:lineRule="auto"/>
      </w:pPr>
      <w:r>
        <w:separator/>
      </w:r>
    </w:p>
  </w:endnote>
  <w:endnote w:type="continuationSeparator" w:id="0">
    <w:p w14:paraId="2F960CA1" w14:textId="77777777" w:rsidR="004D0C53" w:rsidRDefault="004D0C53" w:rsidP="00FC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971461"/>
      <w:docPartObj>
        <w:docPartGallery w:val="Page Numbers (Bottom of Page)"/>
        <w:docPartUnique/>
      </w:docPartObj>
    </w:sdtPr>
    <w:sdtEndPr>
      <w:rPr>
        <w:noProof/>
      </w:rPr>
    </w:sdtEndPr>
    <w:sdtContent>
      <w:p w14:paraId="65FEE375" w14:textId="77777777" w:rsidR="00033D38" w:rsidRDefault="00033D3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5DC53B2" w14:textId="77777777" w:rsidR="00033D38" w:rsidRPr="00033D38" w:rsidRDefault="00000000" w:rsidP="00033D38">
        <w:pPr>
          <w:pStyle w:val="Footer"/>
          <w:jc w:val="center"/>
          <w:rPr>
            <w:noProof/>
          </w:rPr>
        </w:pPr>
      </w:p>
    </w:sdtContent>
  </w:sdt>
  <w:p w14:paraId="4F841E00" w14:textId="1AB2EB8D" w:rsidR="00033D38" w:rsidRPr="00033D38" w:rsidRDefault="00033D38" w:rsidP="00033D38">
    <w:pPr>
      <w:pStyle w:val="Footer"/>
      <w:jc w:val="center"/>
      <w:rPr>
        <w:sz w:val="20"/>
        <w:szCs w:val="20"/>
      </w:rPr>
    </w:pPr>
    <w:r w:rsidRPr="00033D38">
      <w:rPr>
        <w:noProof/>
        <w:sz w:val="20"/>
        <w:szCs w:val="20"/>
      </w:rPr>
      <w:t xml:space="preserve"> Benefits of Membership                                  Author: Liz Tucker    </w:t>
    </w:r>
    <w:r w:rsidR="00EE1B15">
      <w:rPr>
        <w:noProof/>
        <w:sz w:val="20"/>
        <w:szCs w:val="20"/>
      </w:rPr>
      <w:t xml:space="preserve">                  </w:t>
    </w:r>
    <w:r w:rsidRPr="00033D38">
      <w:rPr>
        <w:noProof/>
        <w:sz w:val="20"/>
        <w:szCs w:val="20"/>
      </w:rPr>
      <w:t xml:space="preserve">        Last Updated: </w:t>
    </w:r>
    <w:r w:rsidR="007B37F7">
      <w:rPr>
        <w:noProof/>
        <w:sz w:val="20"/>
        <w:szCs w:val="20"/>
      </w:rPr>
      <w:t>May 2026</w:t>
    </w:r>
  </w:p>
  <w:p w14:paraId="4FBE5983" w14:textId="77777777" w:rsidR="00033D38" w:rsidRPr="00033D38" w:rsidRDefault="00033D3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BE58" w14:textId="77777777" w:rsidR="004D0C53" w:rsidRDefault="004D0C53" w:rsidP="00FC1713">
      <w:pPr>
        <w:spacing w:after="0" w:line="240" w:lineRule="auto"/>
      </w:pPr>
      <w:r>
        <w:separator/>
      </w:r>
    </w:p>
  </w:footnote>
  <w:footnote w:type="continuationSeparator" w:id="0">
    <w:p w14:paraId="7A52C834" w14:textId="77777777" w:rsidR="004D0C53" w:rsidRDefault="004D0C53" w:rsidP="00FC1713">
      <w:pPr>
        <w:spacing w:after="0" w:line="240" w:lineRule="auto"/>
      </w:pPr>
      <w:r>
        <w:continuationSeparator/>
      </w:r>
    </w:p>
  </w:footnote>
  <w:footnote w:id="1">
    <w:p w14:paraId="0EAFC06D" w14:textId="77777777" w:rsidR="00B44511" w:rsidRDefault="00B44511" w:rsidP="00B44511">
      <w:pPr>
        <w:pStyle w:val="FootnoteText"/>
      </w:pPr>
      <w:r>
        <w:rPr>
          <w:rStyle w:val="FootnoteReference"/>
        </w:rPr>
        <w:footnoteRef/>
      </w:r>
      <w:r>
        <w:t xml:space="preserve"> </w:t>
      </w:r>
      <w:r w:rsidRPr="00D75932">
        <w:t xml:space="preserve">England, Northern Ireland, Scotland, and Wales have been recorded as </w:t>
      </w:r>
      <w:r>
        <w:t>individual countries</w:t>
      </w:r>
    </w:p>
  </w:footnote>
  <w:footnote w:id="2">
    <w:p w14:paraId="40EE90E5" w14:textId="77777777" w:rsidR="00B44511" w:rsidRDefault="00B44511" w:rsidP="00B44511">
      <w:pPr>
        <w:pStyle w:val="FootnoteText"/>
      </w:pPr>
      <w:r>
        <w:rPr>
          <w:rStyle w:val="FootnoteReference"/>
        </w:rPr>
        <w:footnoteRef/>
      </w:r>
      <w:r>
        <w:t xml:space="preserve"> </w:t>
      </w:r>
      <w:r w:rsidRPr="003D113F">
        <w:t>T</w:t>
      </w:r>
      <w:r>
        <w:t>his discount currently only applies to UK members. T</w:t>
      </w:r>
      <w:r w:rsidRPr="003D113F">
        <w:t>o claim your discount please used discount code UKFAC</w:t>
      </w:r>
    </w:p>
  </w:footnote>
  <w:footnote w:id="3">
    <w:p w14:paraId="2FA55532" w14:textId="77777777" w:rsidR="00341DA6" w:rsidRDefault="00341DA6" w:rsidP="00341DA6">
      <w:pPr>
        <w:pStyle w:val="FootnoteText"/>
      </w:pPr>
      <w:r>
        <w:rPr>
          <w:rStyle w:val="FootnoteReference"/>
        </w:rPr>
        <w:footnoteRef/>
      </w:r>
      <w:r>
        <w:t xml:space="preserve"> This does not include qualification courses</w:t>
      </w:r>
    </w:p>
  </w:footnote>
  <w:footnote w:id="4">
    <w:p w14:paraId="28A1DE48" w14:textId="77777777" w:rsidR="00F96E12" w:rsidRDefault="00F96E12" w:rsidP="00F96E12">
      <w:pPr>
        <w:pStyle w:val="FootnoteText"/>
      </w:pPr>
      <w:r>
        <w:rPr>
          <w:rStyle w:val="FootnoteReference"/>
        </w:rPr>
        <w:footnoteRef/>
      </w:r>
      <w:r>
        <w:t xml:space="preserve"> This does not include qualification courses</w:t>
      </w:r>
    </w:p>
  </w:footnote>
  <w:footnote w:id="5">
    <w:p w14:paraId="38D354AD" w14:textId="125E1DF5" w:rsidR="00397F45" w:rsidRDefault="00397F45">
      <w:pPr>
        <w:pStyle w:val="FootnoteText"/>
      </w:pPr>
      <w:r>
        <w:rPr>
          <w:rStyle w:val="FootnoteReference"/>
        </w:rPr>
        <w:footnoteRef/>
      </w:r>
      <w:r>
        <w:t xml:space="preserve"> </w:t>
      </w:r>
      <w:r w:rsidRPr="00397F45">
        <w:t>This does not include qualification courses</w:t>
      </w:r>
    </w:p>
  </w:footnote>
  <w:footnote w:id="6">
    <w:p w14:paraId="12318493" w14:textId="77777777" w:rsidR="00B54859" w:rsidRDefault="00B54859" w:rsidP="00B54859">
      <w:pPr>
        <w:pStyle w:val="FootnoteText"/>
      </w:pPr>
      <w:r>
        <w:rPr>
          <w:rStyle w:val="FootnoteReference"/>
        </w:rPr>
        <w:footnoteRef/>
      </w:r>
      <w:r>
        <w:t xml:space="preserve"> This does not include qualification courses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304"/>
    <w:multiLevelType w:val="hybridMultilevel"/>
    <w:tmpl w:val="B5C00B64"/>
    <w:lvl w:ilvl="0" w:tplc="5344A6E6">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060AB"/>
    <w:multiLevelType w:val="hybridMultilevel"/>
    <w:tmpl w:val="690A1372"/>
    <w:lvl w:ilvl="0" w:tplc="9850DCB8">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74673"/>
    <w:multiLevelType w:val="hybridMultilevel"/>
    <w:tmpl w:val="A58C67AE"/>
    <w:lvl w:ilvl="0" w:tplc="D6DC733A">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B36FC"/>
    <w:multiLevelType w:val="hybridMultilevel"/>
    <w:tmpl w:val="905824E8"/>
    <w:lvl w:ilvl="0" w:tplc="2124AAAE">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16DE1"/>
    <w:multiLevelType w:val="multilevel"/>
    <w:tmpl w:val="AD063EFC"/>
    <w:lvl w:ilvl="0">
      <w:start w:val="1"/>
      <w:numFmt w:val="decimal"/>
      <w:lvlText w:val="%1."/>
      <w:lvlJc w:val="left"/>
      <w:pPr>
        <w:ind w:left="397" w:hanging="34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1137" w:hanging="108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497" w:hanging="144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857" w:hanging="180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0E440420"/>
    <w:multiLevelType w:val="hybridMultilevel"/>
    <w:tmpl w:val="D462408A"/>
    <w:lvl w:ilvl="0" w:tplc="0C58CCE0">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F6D40"/>
    <w:multiLevelType w:val="hybridMultilevel"/>
    <w:tmpl w:val="E01C4CF8"/>
    <w:lvl w:ilvl="0" w:tplc="BFB65B6E">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22DA6"/>
    <w:multiLevelType w:val="hybridMultilevel"/>
    <w:tmpl w:val="7034E74E"/>
    <w:lvl w:ilvl="0" w:tplc="05503F78">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45FBA"/>
    <w:multiLevelType w:val="hybridMultilevel"/>
    <w:tmpl w:val="EABA9284"/>
    <w:lvl w:ilvl="0" w:tplc="318AFEEA">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26245"/>
    <w:multiLevelType w:val="hybridMultilevel"/>
    <w:tmpl w:val="93BAADC6"/>
    <w:lvl w:ilvl="0" w:tplc="BFB65B6E">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8006C"/>
    <w:multiLevelType w:val="hybridMultilevel"/>
    <w:tmpl w:val="E6BC4DB6"/>
    <w:lvl w:ilvl="0" w:tplc="EC4E147A">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8F2AA5"/>
    <w:multiLevelType w:val="hybridMultilevel"/>
    <w:tmpl w:val="E3781C36"/>
    <w:lvl w:ilvl="0" w:tplc="B69C10F2">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30A8F"/>
    <w:multiLevelType w:val="hybridMultilevel"/>
    <w:tmpl w:val="5CDAA5F4"/>
    <w:lvl w:ilvl="0" w:tplc="AFA00FC2">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E5B26"/>
    <w:multiLevelType w:val="hybridMultilevel"/>
    <w:tmpl w:val="A3F67E34"/>
    <w:lvl w:ilvl="0" w:tplc="2DDEFAB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5F1BB1"/>
    <w:multiLevelType w:val="hybridMultilevel"/>
    <w:tmpl w:val="3984EBB2"/>
    <w:lvl w:ilvl="0" w:tplc="48CE8704">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A6A84"/>
    <w:multiLevelType w:val="hybridMultilevel"/>
    <w:tmpl w:val="50FC2FDA"/>
    <w:lvl w:ilvl="0" w:tplc="662C2428">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F1D8F"/>
    <w:multiLevelType w:val="hybridMultilevel"/>
    <w:tmpl w:val="22D6F132"/>
    <w:lvl w:ilvl="0" w:tplc="5A26DA54">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64337"/>
    <w:multiLevelType w:val="hybridMultilevel"/>
    <w:tmpl w:val="C714C67E"/>
    <w:lvl w:ilvl="0" w:tplc="642AF688">
      <w:start w:val="1"/>
      <w:numFmt w:val="bullet"/>
      <w:lvlText w:val=""/>
      <w:lvlJc w:val="left"/>
      <w:pPr>
        <w:ind w:left="227" w:hanging="22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E4FF4"/>
    <w:multiLevelType w:val="hybridMultilevel"/>
    <w:tmpl w:val="E6724BBA"/>
    <w:lvl w:ilvl="0" w:tplc="2970F894">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A59EC"/>
    <w:multiLevelType w:val="hybridMultilevel"/>
    <w:tmpl w:val="FE9420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87E79"/>
    <w:multiLevelType w:val="hybridMultilevel"/>
    <w:tmpl w:val="82324CCE"/>
    <w:lvl w:ilvl="0" w:tplc="05503F78">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954761"/>
    <w:multiLevelType w:val="hybridMultilevel"/>
    <w:tmpl w:val="D19E43B0"/>
    <w:lvl w:ilvl="0" w:tplc="D114643C">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F75202"/>
    <w:multiLevelType w:val="hybridMultilevel"/>
    <w:tmpl w:val="047A0EF6"/>
    <w:lvl w:ilvl="0" w:tplc="85905234">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BA54B3"/>
    <w:multiLevelType w:val="hybridMultilevel"/>
    <w:tmpl w:val="1A269602"/>
    <w:lvl w:ilvl="0" w:tplc="BFB65B6E">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6809E6"/>
    <w:multiLevelType w:val="hybridMultilevel"/>
    <w:tmpl w:val="940E529A"/>
    <w:lvl w:ilvl="0" w:tplc="A9189C00">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810746"/>
    <w:multiLevelType w:val="hybridMultilevel"/>
    <w:tmpl w:val="EF02BED0"/>
    <w:lvl w:ilvl="0" w:tplc="8A4ACB0C">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800CE1"/>
    <w:multiLevelType w:val="hybridMultilevel"/>
    <w:tmpl w:val="83720ED6"/>
    <w:lvl w:ilvl="0" w:tplc="584007F6">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977F4B"/>
    <w:multiLevelType w:val="hybridMultilevel"/>
    <w:tmpl w:val="A9C2F900"/>
    <w:lvl w:ilvl="0" w:tplc="584007F6">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34CF2"/>
    <w:multiLevelType w:val="hybridMultilevel"/>
    <w:tmpl w:val="42066B86"/>
    <w:lvl w:ilvl="0" w:tplc="BFB65B6E">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ED550B"/>
    <w:multiLevelType w:val="hybridMultilevel"/>
    <w:tmpl w:val="3196AA74"/>
    <w:lvl w:ilvl="0" w:tplc="B406F76A">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4A518D"/>
    <w:multiLevelType w:val="hybridMultilevel"/>
    <w:tmpl w:val="5A90ABAE"/>
    <w:lvl w:ilvl="0" w:tplc="511C27FA">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327FBA"/>
    <w:multiLevelType w:val="hybridMultilevel"/>
    <w:tmpl w:val="24E26A50"/>
    <w:lvl w:ilvl="0" w:tplc="BFB65B6E">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BF718F"/>
    <w:multiLevelType w:val="hybridMultilevel"/>
    <w:tmpl w:val="C78A789E"/>
    <w:lvl w:ilvl="0" w:tplc="AFA00FC2">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144F3A"/>
    <w:multiLevelType w:val="hybridMultilevel"/>
    <w:tmpl w:val="31BA0CAA"/>
    <w:lvl w:ilvl="0" w:tplc="07CA2654">
      <w:start w:val="1"/>
      <w:numFmt w:val="bullet"/>
      <w:lvlText w:val=""/>
      <w:lvlJc w:val="left"/>
      <w:pPr>
        <w:ind w:left="454" w:hanging="284"/>
      </w:pPr>
      <w:rPr>
        <w:rFonts w:ascii="Wingdings" w:hAnsi="Wingdings" w:hint="default"/>
        <w:color w:val="262626" w:themeColor="text1" w:themeTint="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2E2492"/>
    <w:multiLevelType w:val="hybridMultilevel"/>
    <w:tmpl w:val="5DF8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C80ED4"/>
    <w:multiLevelType w:val="hybridMultilevel"/>
    <w:tmpl w:val="351036D0"/>
    <w:lvl w:ilvl="0" w:tplc="0C58CCE0">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682230"/>
    <w:multiLevelType w:val="hybridMultilevel"/>
    <w:tmpl w:val="A48AF1A2"/>
    <w:lvl w:ilvl="0" w:tplc="42AC1D7A">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AC0A82"/>
    <w:multiLevelType w:val="hybridMultilevel"/>
    <w:tmpl w:val="748C7DFC"/>
    <w:lvl w:ilvl="0" w:tplc="5DC27956">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BC6816"/>
    <w:multiLevelType w:val="hybridMultilevel"/>
    <w:tmpl w:val="4AE0CC78"/>
    <w:lvl w:ilvl="0" w:tplc="D6DC733A">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CE76E6"/>
    <w:multiLevelType w:val="hybridMultilevel"/>
    <w:tmpl w:val="3B68662C"/>
    <w:lvl w:ilvl="0" w:tplc="06BCD1A0">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EF2432"/>
    <w:multiLevelType w:val="multilevel"/>
    <w:tmpl w:val="C91AA156"/>
    <w:lvl w:ilvl="0">
      <w:start w:val="1"/>
      <w:numFmt w:val="decimal"/>
      <w:lvlText w:val="%1."/>
      <w:lvlJc w:val="left"/>
      <w:pPr>
        <w:ind w:left="284" w:hanging="284"/>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314486650">
    <w:abstractNumId w:val="33"/>
  </w:num>
  <w:num w:numId="2" w16cid:durableId="1238785870">
    <w:abstractNumId w:val="40"/>
  </w:num>
  <w:num w:numId="3" w16cid:durableId="1803694833">
    <w:abstractNumId w:val="4"/>
  </w:num>
  <w:num w:numId="4" w16cid:durableId="1676567395">
    <w:abstractNumId w:val="13"/>
  </w:num>
  <w:num w:numId="5" w16cid:durableId="1557468298">
    <w:abstractNumId w:val="16"/>
  </w:num>
  <w:num w:numId="6" w16cid:durableId="1560750565">
    <w:abstractNumId w:val="29"/>
  </w:num>
  <w:num w:numId="7" w16cid:durableId="100926819">
    <w:abstractNumId w:val="32"/>
  </w:num>
  <w:num w:numId="8" w16cid:durableId="474614007">
    <w:abstractNumId w:val="12"/>
  </w:num>
  <w:num w:numId="9" w16cid:durableId="1350638953">
    <w:abstractNumId w:val="35"/>
  </w:num>
  <w:num w:numId="10" w16cid:durableId="459542610">
    <w:abstractNumId w:val="22"/>
  </w:num>
  <w:num w:numId="11" w16cid:durableId="132674299">
    <w:abstractNumId w:val="25"/>
  </w:num>
  <w:num w:numId="12" w16cid:durableId="1536649726">
    <w:abstractNumId w:val="7"/>
  </w:num>
  <w:num w:numId="13" w16cid:durableId="1626345991">
    <w:abstractNumId w:val="20"/>
  </w:num>
  <w:num w:numId="14" w16cid:durableId="806513260">
    <w:abstractNumId w:val="5"/>
  </w:num>
  <w:num w:numId="15" w16cid:durableId="942342391">
    <w:abstractNumId w:val="15"/>
  </w:num>
  <w:num w:numId="16" w16cid:durableId="1850633368">
    <w:abstractNumId w:val="30"/>
  </w:num>
  <w:num w:numId="17" w16cid:durableId="1804882998">
    <w:abstractNumId w:val="36"/>
  </w:num>
  <w:num w:numId="18" w16cid:durableId="777257682">
    <w:abstractNumId w:val="31"/>
  </w:num>
  <w:num w:numId="19" w16cid:durableId="2005820035">
    <w:abstractNumId w:val="9"/>
  </w:num>
  <w:num w:numId="20" w16cid:durableId="1084961717">
    <w:abstractNumId w:val="28"/>
  </w:num>
  <w:num w:numId="21" w16cid:durableId="1144546020">
    <w:abstractNumId w:val="6"/>
  </w:num>
  <w:num w:numId="22" w16cid:durableId="941182245">
    <w:abstractNumId w:val="19"/>
  </w:num>
  <w:num w:numId="23" w16cid:durableId="1998418494">
    <w:abstractNumId w:val="37"/>
  </w:num>
  <w:num w:numId="24" w16cid:durableId="270626796">
    <w:abstractNumId w:val="1"/>
  </w:num>
  <w:num w:numId="25" w16cid:durableId="1435442211">
    <w:abstractNumId w:val="11"/>
  </w:num>
  <w:num w:numId="26" w16cid:durableId="826433121">
    <w:abstractNumId w:val="2"/>
  </w:num>
  <w:num w:numId="27" w16cid:durableId="1128470962">
    <w:abstractNumId w:val="38"/>
  </w:num>
  <w:num w:numId="28" w16cid:durableId="1145776349">
    <w:abstractNumId w:val="23"/>
  </w:num>
  <w:num w:numId="29" w16cid:durableId="1817648905">
    <w:abstractNumId w:val="21"/>
  </w:num>
  <w:num w:numId="30" w16cid:durableId="1161042291">
    <w:abstractNumId w:val="39"/>
  </w:num>
  <w:num w:numId="31" w16cid:durableId="9719235">
    <w:abstractNumId w:val="3"/>
  </w:num>
  <w:num w:numId="32" w16cid:durableId="1622028989">
    <w:abstractNumId w:val="17"/>
  </w:num>
  <w:num w:numId="33" w16cid:durableId="239676755">
    <w:abstractNumId w:val="8"/>
  </w:num>
  <w:num w:numId="34" w16cid:durableId="705183017">
    <w:abstractNumId w:val="0"/>
  </w:num>
  <w:num w:numId="35" w16cid:durableId="1437290079">
    <w:abstractNumId w:val="27"/>
  </w:num>
  <w:num w:numId="36" w16cid:durableId="1574852575">
    <w:abstractNumId w:val="26"/>
  </w:num>
  <w:num w:numId="37" w16cid:durableId="1518276718">
    <w:abstractNumId w:val="34"/>
  </w:num>
  <w:num w:numId="38" w16cid:durableId="1800302422">
    <w:abstractNumId w:val="10"/>
  </w:num>
  <w:num w:numId="39" w16cid:durableId="1983383797">
    <w:abstractNumId w:val="24"/>
  </w:num>
  <w:num w:numId="40" w16cid:durableId="741491533">
    <w:abstractNumId w:val="14"/>
  </w:num>
  <w:num w:numId="41" w16cid:durableId="17142332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31"/>
    <w:rsid w:val="00000356"/>
    <w:rsid w:val="00006A93"/>
    <w:rsid w:val="00007064"/>
    <w:rsid w:val="0001728D"/>
    <w:rsid w:val="0002191A"/>
    <w:rsid w:val="0002561D"/>
    <w:rsid w:val="00027F6D"/>
    <w:rsid w:val="00033D38"/>
    <w:rsid w:val="00042756"/>
    <w:rsid w:val="00046E3F"/>
    <w:rsid w:val="00047B2E"/>
    <w:rsid w:val="00064510"/>
    <w:rsid w:val="00067470"/>
    <w:rsid w:val="00074625"/>
    <w:rsid w:val="0008420E"/>
    <w:rsid w:val="00084922"/>
    <w:rsid w:val="000865F1"/>
    <w:rsid w:val="0009531E"/>
    <w:rsid w:val="000A62F8"/>
    <w:rsid w:val="000C0424"/>
    <w:rsid w:val="000C7171"/>
    <w:rsid w:val="000D1E4B"/>
    <w:rsid w:val="000F2AA5"/>
    <w:rsid w:val="00103F9D"/>
    <w:rsid w:val="00104CE0"/>
    <w:rsid w:val="00104F08"/>
    <w:rsid w:val="001079D9"/>
    <w:rsid w:val="00115249"/>
    <w:rsid w:val="00115E88"/>
    <w:rsid w:val="001179AF"/>
    <w:rsid w:val="001307A3"/>
    <w:rsid w:val="00141B78"/>
    <w:rsid w:val="00146233"/>
    <w:rsid w:val="00163A1C"/>
    <w:rsid w:val="00171716"/>
    <w:rsid w:val="00173C47"/>
    <w:rsid w:val="00174496"/>
    <w:rsid w:val="001812BC"/>
    <w:rsid w:val="00183CBF"/>
    <w:rsid w:val="00186127"/>
    <w:rsid w:val="00190A1F"/>
    <w:rsid w:val="00191F86"/>
    <w:rsid w:val="001C29AF"/>
    <w:rsid w:val="001D6971"/>
    <w:rsid w:val="001D7805"/>
    <w:rsid w:val="001E0FF7"/>
    <w:rsid w:val="001E2238"/>
    <w:rsid w:val="001E322E"/>
    <w:rsid w:val="001F09FC"/>
    <w:rsid w:val="001F4A20"/>
    <w:rsid w:val="00203640"/>
    <w:rsid w:val="00205BB1"/>
    <w:rsid w:val="00212C3E"/>
    <w:rsid w:val="00234C12"/>
    <w:rsid w:val="00260748"/>
    <w:rsid w:val="00262A13"/>
    <w:rsid w:val="00265E6D"/>
    <w:rsid w:val="00270AF4"/>
    <w:rsid w:val="00271F21"/>
    <w:rsid w:val="00282506"/>
    <w:rsid w:val="00296583"/>
    <w:rsid w:val="002A4EE8"/>
    <w:rsid w:val="002B64ED"/>
    <w:rsid w:val="002B7B65"/>
    <w:rsid w:val="002E128A"/>
    <w:rsid w:val="002E4084"/>
    <w:rsid w:val="002E49B2"/>
    <w:rsid w:val="002E7F55"/>
    <w:rsid w:val="0030224C"/>
    <w:rsid w:val="0030421C"/>
    <w:rsid w:val="00314085"/>
    <w:rsid w:val="00315E5B"/>
    <w:rsid w:val="00322AD5"/>
    <w:rsid w:val="003246C5"/>
    <w:rsid w:val="003247C1"/>
    <w:rsid w:val="0033321F"/>
    <w:rsid w:val="00333B3A"/>
    <w:rsid w:val="00341AF8"/>
    <w:rsid w:val="00341DA6"/>
    <w:rsid w:val="00345F6A"/>
    <w:rsid w:val="003512E5"/>
    <w:rsid w:val="003634E9"/>
    <w:rsid w:val="003863DB"/>
    <w:rsid w:val="00387A40"/>
    <w:rsid w:val="00392E11"/>
    <w:rsid w:val="00396650"/>
    <w:rsid w:val="00396C7B"/>
    <w:rsid w:val="00397F45"/>
    <w:rsid w:val="003A115A"/>
    <w:rsid w:val="003E2CD4"/>
    <w:rsid w:val="003F20F4"/>
    <w:rsid w:val="003F4541"/>
    <w:rsid w:val="003F5010"/>
    <w:rsid w:val="004014B9"/>
    <w:rsid w:val="004030DE"/>
    <w:rsid w:val="004059FC"/>
    <w:rsid w:val="004152CF"/>
    <w:rsid w:val="00421929"/>
    <w:rsid w:val="00423DB8"/>
    <w:rsid w:val="00424BF3"/>
    <w:rsid w:val="0043153B"/>
    <w:rsid w:val="004344F5"/>
    <w:rsid w:val="00447DB3"/>
    <w:rsid w:val="00456B01"/>
    <w:rsid w:val="00456B4E"/>
    <w:rsid w:val="00462B84"/>
    <w:rsid w:val="00464420"/>
    <w:rsid w:val="00464BF0"/>
    <w:rsid w:val="00473C24"/>
    <w:rsid w:val="00473DF5"/>
    <w:rsid w:val="00475023"/>
    <w:rsid w:val="00481A01"/>
    <w:rsid w:val="00485B8C"/>
    <w:rsid w:val="004901E0"/>
    <w:rsid w:val="0049618C"/>
    <w:rsid w:val="004A0FD5"/>
    <w:rsid w:val="004A18BA"/>
    <w:rsid w:val="004B7BBF"/>
    <w:rsid w:val="004B7E0D"/>
    <w:rsid w:val="004D0C53"/>
    <w:rsid w:val="004D2A1E"/>
    <w:rsid w:val="004D7525"/>
    <w:rsid w:val="004E219C"/>
    <w:rsid w:val="004E4783"/>
    <w:rsid w:val="004E492B"/>
    <w:rsid w:val="004E4D81"/>
    <w:rsid w:val="004F6531"/>
    <w:rsid w:val="005010B3"/>
    <w:rsid w:val="00505ADD"/>
    <w:rsid w:val="005147FA"/>
    <w:rsid w:val="00524B03"/>
    <w:rsid w:val="00527A23"/>
    <w:rsid w:val="00534B92"/>
    <w:rsid w:val="00541B67"/>
    <w:rsid w:val="005428E4"/>
    <w:rsid w:val="00543502"/>
    <w:rsid w:val="00545301"/>
    <w:rsid w:val="00554046"/>
    <w:rsid w:val="00571887"/>
    <w:rsid w:val="0057241B"/>
    <w:rsid w:val="00583B95"/>
    <w:rsid w:val="00591827"/>
    <w:rsid w:val="00591A7E"/>
    <w:rsid w:val="005A00F5"/>
    <w:rsid w:val="005A2196"/>
    <w:rsid w:val="005A2F54"/>
    <w:rsid w:val="005B00D4"/>
    <w:rsid w:val="005B3242"/>
    <w:rsid w:val="005B3C38"/>
    <w:rsid w:val="005C0634"/>
    <w:rsid w:val="005C0FF7"/>
    <w:rsid w:val="005C4B81"/>
    <w:rsid w:val="005D6497"/>
    <w:rsid w:val="005E3DBA"/>
    <w:rsid w:val="00601EC6"/>
    <w:rsid w:val="0061155F"/>
    <w:rsid w:val="00612AA0"/>
    <w:rsid w:val="00614106"/>
    <w:rsid w:val="0061439A"/>
    <w:rsid w:val="00614D12"/>
    <w:rsid w:val="006168A1"/>
    <w:rsid w:val="00617936"/>
    <w:rsid w:val="006254CE"/>
    <w:rsid w:val="00633EBC"/>
    <w:rsid w:val="00640652"/>
    <w:rsid w:val="00642AD5"/>
    <w:rsid w:val="006531BD"/>
    <w:rsid w:val="006611DF"/>
    <w:rsid w:val="00665A3A"/>
    <w:rsid w:val="00667C83"/>
    <w:rsid w:val="006737D4"/>
    <w:rsid w:val="00673BA2"/>
    <w:rsid w:val="00676AA2"/>
    <w:rsid w:val="006973ED"/>
    <w:rsid w:val="006A083A"/>
    <w:rsid w:val="006A2D52"/>
    <w:rsid w:val="006A3656"/>
    <w:rsid w:val="006B7C06"/>
    <w:rsid w:val="006C0EE3"/>
    <w:rsid w:val="006C2593"/>
    <w:rsid w:val="006C4BB0"/>
    <w:rsid w:val="006C7454"/>
    <w:rsid w:val="006D4FBF"/>
    <w:rsid w:val="006D7AAB"/>
    <w:rsid w:val="006E110E"/>
    <w:rsid w:val="006E4AAD"/>
    <w:rsid w:val="006E57FE"/>
    <w:rsid w:val="007012E9"/>
    <w:rsid w:val="00702EA3"/>
    <w:rsid w:val="007149DF"/>
    <w:rsid w:val="0072518A"/>
    <w:rsid w:val="0073760C"/>
    <w:rsid w:val="007435B1"/>
    <w:rsid w:val="0075052F"/>
    <w:rsid w:val="00757C67"/>
    <w:rsid w:val="00762FDB"/>
    <w:rsid w:val="0076504C"/>
    <w:rsid w:val="00775C3E"/>
    <w:rsid w:val="0078473E"/>
    <w:rsid w:val="0078563E"/>
    <w:rsid w:val="007977D0"/>
    <w:rsid w:val="007A502D"/>
    <w:rsid w:val="007A7E74"/>
    <w:rsid w:val="007B06F1"/>
    <w:rsid w:val="007B37F7"/>
    <w:rsid w:val="007B569A"/>
    <w:rsid w:val="007C1313"/>
    <w:rsid w:val="007C2570"/>
    <w:rsid w:val="007C3765"/>
    <w:rsid w:val="007C59A6"/>
    <w:rsid w:val="007D5E4F"/>
    <w:rsid w:val="007D7B9C"/>
    <w:rsid w:val="007E3C80"/>
    <w:rsid w:val="007E6DBF"/>
    <w:rsid w:val="007F60A0"/>
    <w:rsid w:val="0080698E"/>
    <w:rsid w:val="00807774"/>
    <w:rsid w:val="008206A1"/>
    <w:rsid w:val="00824726"/>
    <w:rsid w:val="00827C79"/>
    <w:rsid w:val="00833A64"/>
    <w:rsid w:val="0084078D"/>
    <w:rsid w:val="00841402"/>
    <w:rsid w:val="00842C30"/>
    <w:rsid w:val="00847B9D"/>
    <w:rsid w:val="00855583"/>
    <w:rsid w:val="00857290"/>
    <w:rsid w:val="00860894"/>
    <w:rsid w:val="008627BA"/>
    <w:rsid w:val="00873A95"/>
    <w:rsid w:val="00873B3B"/>
    <w:rsid w:val="00876D0F"/>
    <w:rsid w:val="00884304"/>
    <w:rsid w:val="008851BD"/>
    <w:rsid w:val="008935FE"/>
    <w:rsid w:val="00896FAD"/>
    <w:rsid w:val="008A0C4E"/>
    <w:rsid w:val="008A3659"/>
    <w:rsid w:val="008A66BD"/>
    <w:rsid w:val="008B6B59"/>
    <w:rsid w:val="008C3A47"/>
    <w:rsid w:val="008C4029"/>
    <w:rsid w:val="008C6482"/>
    <w:rsid w:val="008C7CC8"/>
    <w:rsid w:val="008D7580"/>
    <w:rsid w:val="008F2480"/>
    <w:rsid w:val="008F79A2"/>
    <w:rsid w:val="0090208D"/>
    <w:rsid w:val="00902925"/>
    <w:rsid w:val="00902E57"/>
    <w:rsid w:val="00915621"/>
    <w:rsid w:val="009354E9"/>
    <w:rsid w:val="00936383"/>
    <w:rsid w:val="00942AF2"/>
    <w:rsid w:val="00942F97"/>
    <w:rsid w:val="0095433A"/>
    <w:rsid w:val="009577C8"/>
    <w:rsid w:val="0096021B"/>
    <w:rsid w:val="00962341"/>
    <w:rsid w:val="009624D3"/>
    <w:rsid w:val="009714DA"/>
    <w:rsid w:val="00975727"/>
    <w:rsid w:val="009835A2"/>
    <w:rsid w:val="0099375C"/>
    <w:rsid w:val="00995849"/>
    <w:rsid w:val="009A7FD1"/>
    <w:rsid w:val="009B61C5"/>
    <w:rsid w:val="009C180C"/>
    <w:rsid w:val="009C617F"/>
    <w:rsid w:val="009C7AEE"/>
    <w:rsid w:val="009D0A2C"/>
    <w:rsid w:val="009D146F"/>
    <w:rsid w:val="009D2517"/>
    <w:rsid w:val="009E388F"/>
    <w:rsid w:val="00A04C10"/>
    <w:rsid w:val="00A12700"/>
    <w:rsid w:val="00A148DE"/>
    <w:rsid w:val="00A15F8C"/>
    <w:rsid w:val="00A276ED"/>
    <w:rsid w:val="00A30795"/>
    <w:rsid w:val="00A32FB4"/>
    <w:rsid w:val="00A3436C"/>
    <w:rsid w:val="00A3547C"/>
    <w:rsid w:val="00A36880"/>
    <w:rsid w:val="00A41352"/>
    <w:rsid w:val="00A44EBA"/>
    <w:rsid w:val="00A475CC"/>
    <w:rsid w:val="00A526DE"/>
    <w:rsid w:val="00A60C23"/>
    <w:rsid w:val="00A60C92"/>
    <w:rsid w:val="00A63CA4"/>
    <w:rsid w:val="00A74B1C"/>
    <w:rsid w:val="00A77424"/>
    <w:rsid w:val="00A908B0"/>
    <w:rsid w:val="00A945FA"/>
    <w:rsid w:val="00A94781"/>
    <w:rsid w:val="00AA5E53"/>
    <w:rsid w:val="00AA6CD7"/>
    <w:rsid w:val="00AB1263"/>
    <w:rsid w:val="00AB2EB7"/>
    <w:rsid w:val="00AB4C20"/>
    <w:rsid w:val="00AC3378"/>
    <w:rsid w:val="00AD583A"/>
    <w:rsid w:val="00AE306A"/>
    <w:rsid w:val="00AE5DE7"/>
    <w:rsid w:val="00B11500"/>
    <w:rsid w:val="00B13D94"/>
    <w:rsid w:val="00B26384"/>
    <w:rsid w:val="00B42881"/>
    <w:rsid w:val="00B44011"/>
    <w:rsid w:val="00B44511"/>
    <w:rsid w:val="00B4550E"/>
    <w:rsid w:val="00B5003E"/>
    <w:rsid w:val="00B51787"/>
    <w:rsid w:val="00B525DF"/>
    <w:rsid w:val="00B5395D"/>
    <w:rsid w:val="00B54859"/>
    <w:rsid w:val="00B60CA5"/>
    <w:rsid w:val="00B61EEB"/>
    <w:rsid w:val="00B630FE"/>
    <w:rsid w:val="00B743BD"/>
    <w:rsid w:val="00B854FA"/>
    <w:rsid w:val="00B85AF3"/>
    <w:rsid w:val="00BA092E"/>
    <w:rsid w:val="00BA1513"/>
    <w:rsid w:val="00BB44A5"/>
    <w:rsid w:val="00BC0B63"/>
    <w:rsid w:val="00BC3C86"/>
    <w:rsid w:val="00BC4B3C"/>
    <w:rsid w:val="00BC5A55"/>
    <w:rsid w:val="00BD0914"/>
    <w:rsid w:val="00BD0F59"/>
    <w:rsid w:val="00BD1294"/>
    <w:rsid w:val="00BD3490"/>
    <w:rsid w:val="00BD3C11"/>
    <w:rsid w:val="00BD7BAC"/>
    <w:rsid w:val="00BE1E0B"/>
    <w:rsid w:val="00BF1699"/>
    <w:rsid w:val="00BF2DDB"/>
    <w:rsid w:val="00C14FDE"/>
    <w:rsid w:val="00C170B1"/>
    <w:rsid w:val="00C24EEA"/>
    <w:rsid w:val="00C41EBC"/>
    <w:rsid w:val="00C43943"/>
    <w:rsid w:val="00C4684B"/>
    <w:rsid w:val="00C47349"/>
    <w:rsid w:val="00C516DE"/>
    <w:rsid w:val="00C649DD"/>
    <w:rsid w:val="00C67067"/>
    <w:rsid w:val="00C71EBC"/>
    <w:rsid w:val="00C824C3"/>
    <w:rsid w:val="00C82547"/>
    <w:rsid w:val="00C96DE6"/>
    <w:rsid w:val="00CA7672"/>
    <w:rsid w:val="00CB07D2"/>
    <w:rsid w:val="00CB5422"/>
    <w:rsid w:val="00CC06D2"/>
    <w:rsid w:val="00CC3954"/>
    <w:rsid w:val="00CC4D17"/>
    <w:rsid w:val="00CE3C62"/>
    <w:rsid w:val="00CE59FC"/>
    <w:rsid w:val="00D065E5"/>
    <w:rsid w:val="00D11A91"/>
    <w:rsid w:val="00D14167"/>
    <w:rsid w:val="00D40554"/>
    <w:rsid w:val="00D414C6"/>
    <w:rsid w:val="00D64F0B"/>
    <w:rsid w:val="00D71056"/>
    <w:rsid w:val="00D713B7"/>
    <w:rsid w:val="00D718B6"/>
    <w:rsid w:val="00D75932"/>
    <w:rsid w:val="00D76CC5"/>
    <w:rsid w:val="00D85BE8"/>
    <w:rsid w:val="00D87A40"/>
    <w:rsid w:val="00D90BDB"/>
    <w:rsid w:val="00DA40F7"/>
    <w:rsid w:val="00DA629C"/>
    <w:rsid w:val="00DB4865"/>
    <w:rsid w:val="00DB71D8"/>
    <w:rsid w:val="00DC2F14"/>
    <w:rsid w:val="00DD5216"/>
    <w:rsid w:val="00DE160A"/>
    <w:rsid w:val="00DF000E"/>
    <w:rsid w:val="00DF1ABA"/>
    <w:rsid w:val="00DF1AD0"/>
    <w:rsid w:val="00DF6D5B"/>
    <w:rsid w:val="00DF7E8B"/>
    <w:rsid w:val="00E10DBD"/>
    <w:rsid w:val="00E10F76"/>
    <w:rsid w:val="00E17834"/>
    <w:rsid w:val="00E25BE1"/>
    <w:rsid w:val="00E331F4"/>
    <w:rsid w:val="00E42769"/>
    <w:rsid w:val="00E456AA"/>
    <w:rsid w:val="00E45EB4"/>
    <w:rsid w:val="00E50284"/>
    <w:rsid w:val="00E6695B"/>
    <w:rsid w:val="00E8746E"/>
    <w:rsid w:val="00E945ED"/>
    <w:rsid w:val="00E95387"/>
    <w:rsid w:val="00E97318"/>
    <w:rsid w:val="00EA0C58"/>
    <w:rsid w:val="00EB0EA5"/>
    <w:rsid w:val="00EB1716"/>
    <w:rsid w:val="00EB539B"/>
    <w:rsid w:val="00EC2508"/>
    <w:rsid w:val="00ED0A3C"/>
    <w:rsid w:val="00ED7E7C"/>
    <w:rsid w:val="00EE0FA9"/>
    <w:rsid w:val="00EE1B15"/>
    <w:rsid w:val="00EE5D2B"/>
    <w:rsid w:val="00EF50B8"/>
    <w:rsid w:val="00F00971"/>
    <w:rsid w:val="00F0359C"/>
    <w:rsid w:val="00F213D4"/>
    <w:rsid w:val="00F246EE"/>
    <w:rsid w:val="00F352D6"/>
    <w:rsid w:val="00F357B7"/>
    <w:rsid w:val="00F46883"/>
    <w:rsid w:val="00F62557"/>
    <w:rsid w:val="00F71966"/>
    <w:rsid w:val="00F7209F"/>
    <w:rsid w:val="00F744F5"/>
    <w:rsid w:val="00F96E12"/>
    <w:rsid w:val="00F96E49"/>
    <w:rsid w:val="00FA7A0C"/>
    <w:rsid w:val="00FB3058"/>
    <w:rsid w:val="00FB4116"/>
    <w:rsid w:val="00FC1713"/>
    <w:rsid w:val="00FD0C14"/>
    <w:rsid w:val="00FD7899"/>
    <w:rsid w:val="00FE64E9"/>
    <w:rsid w:val="00FE7E17"/>
    <w:rsid w:val="00FF6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14C0E"/>
  <w15:chartTrackingRefBased/>
  <w15:docId w15:val="{E212A569-1FC9-4F3C-B534-2E10D6AA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70"/>
  </w:style>
  <w:style w:type="paragraph" w:styleId="Heading1">
    <w:name w:val="heading 1"/>
    <w:basedOn w:val="Normal"/>
    <w:next w:val="Normal"/>
    <w:link w:val="Heading1Char"/>
    <w:autoRedefine/>
    <w:uiPriority w:val="9"/>
    <w:qFormat/>
    <w:rsid w:val="00583B95"/>
    <w:pPr>
      <w:keepNext/>
      <w:keepLines/>
      <w:spacing w:before="120" w:after="0"/>
      <w:jc w:val="center"/>
      <w:outlineLvl w:val="0"/>
    </w:pPr>
    <w:rPr>
      <w:rFonts w:ascii="Aptos Display" w:eastAsiaTheme="majorEastAsia" w:hAnsi="Aptos Display" w:cstheme="majorBidi"/>
      <w:b/>
      <w:sz w:val="32"/>
      <w:szCs w:val="32"/>
    </w:rPr>
  </w:style>
  <w:style w:type="paragraph" w:styleId="Heading2">
    <w:name w:val="heading 2"/>
    <w:basedOn w:val="Normal"/>
    <w:next w:val="Normal"/>
    <w:link w:val="Heading2Char"/>
    <w:autoRedefine/>
    <w:uiPriority w:val="9"/>
    <w:unhideWhenUsed/>
    <w:qFormat/>
    <w:rsid w:val="005A00F5"/>
    <w:pPr>
      <w:keepNext/>
      <w:keepLines/>
      <w:spacing w:after="0"/>
      <w:outlineLvl w:val="1"/>
    </w:pPr>
    <w:rPr>
      <w:rFonts w:ascii="Aptos Display" w:eastAsiaTheme="majorEastAsia" w:hAnsi="Aptos Display" w:cstheme="majorBidi"/>
      <w:b/>
      <w:sz w:val="24"/>
      <w:szCs w:val="26"/>
    </w:rPr>
  </w:style>
  <w:style w:type="paragraph" w:styleId="Heading3">
    <w:name w:val="heading 3"/>
    <w:basedOn w:val="Heading2"/>
    <w:next w:val="Normal"/>
    <w:link w:val="Heading3Char"/>
    <w:autoRedefine/>
    <w:uiPriority w:val="9"/>
    <w:unhideWhenUsed/>
    <w:qFormat/>
    <w:rsid w:val="007435B1"/>
    <w:pPr>
      <w:outlineLvl w:val="2"/>
    </w:pPr>
    <w:rPr>
      <w:kern w:val="0"/>
    </w:rPr>
  </w:style>
  <w:style w:type="paragraph" w:styleId="Heading4">
    <w:name w:val="heading 4"/>
    <w:basedOn w:val="Normal"/>
    <w:next w:val="Normal"/>
    <w:link w:val="Heading4Char"/>
    <w:autoRedefine/>
    <w:uiPriority w:val="9"/>
    <w:unhideWhenUsed/>
    <w:qFormat/>
    <w:rsid w:val="00423DB8"/>
    <w:pPr>
      <w:keepNext/>
      <w:keepLines/>
      <w:spacing w:before="80" w:after="40"/>
      <w:outlineLvl w:val="3"/>
    </w:pPr>
    <w:rPr>
      <w:rFonts w:ascii="Aptos" w:eastAsiaTheme="majorEastAsia" w:hAnsi="Aptos" w:cstheme="majorBidi"/>
      <w:b/>
      <w:iCs/>
      <w:sz w:val="23"/>
    </w:rPr>
  </w:style>
  <w:style w:type="paragraph" w:styleId="Heading5">
    <w:name w:val="heading 5"/>
    <w:basedOn w:val="Normal"/>
    <w:next w:val="Normal"/>
    <w:link w:val="Heading5Char"/>
    <w:uiPriority w:val="9"/>
    <w:semiHidden/>
    <w:unhideWhenUsed/>
    <w:qFormat/>
    <w:rsid w:val="004F6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047B2E"/>
    <w:pPr>
      <w:spacing w:after="0" w:line="240" w:lineRule="auto"/>
    </w:pPr>
    <w:rPr>
      <w:rFonts w:ascii="Aptos Display" w:hAnsi="Aptos Display"/>
      <w:kern w:val="0"/>
      <w:szCs w:val="24"/>
    </w:rPr>
  </w:style>
  <w:style w:type="character" w:customStyle="1" w:styleId="Heading1Char">
    <w:name w:val="Heading 1 Char"/>
    <w:basedOn w:val="DefaultParagraphFont"/>
    <w:link w:val="Heading1"/>
    <w:uiPriority w:val="9"/>
    <w:rsid w:val="00583B95"/>
    <w:rPr>
      <w:rFonts w:ascii="Aptos Display" w:eastAsiaTheme="majorEastAsia" w:hAnsi="Aptos Display" w:cstheme="majorBidi"/>
      <w:b/>
      <w:sz w:val="32"/>
      <w:szCs w:val="32"/>
    </w:rPr>
  </w:style>
  <w:style w:type="character" w:customStyle="1" w:styleId="Heading2Char">
    <w:name w:val="Heading 2 Char"/>
    <w:basedOn w:val="DefaultParagraphFont"/>
    <w:link w:val="Heading2"/>
    <w:uiPriority w:val="9"/>
    <w:rsid w:val="005A00F5"/>
    <w:rPr>
      <w:rFonts w:ascii="Aptos Display" w:eastAsiaTheme="majorEastAsia" w:hAnsi="Aptos Display" w:cstheme="majorBidi"/>
      <w:b/>
      <w:sz w:val="24"/>
      <w:szCs w:val="26"/>
    </w:rPr>
  </w:style>
  <w:style w:type="character" w:customStyle="1" w:styleId="Heading3Char">
    <w:name w:val="Heading 3 Char"/>
    <w:basedOn w:val="DefaultParagraphFont"/>
    <w:link w:val="Heading3"/>
    <w:uiPriority w:val="9"/>
    <w:rsid w:val="007435B1"/>
    <w:rPr>
      <w:rFonts w:ascii="Aptos" w:eastAsiaTheme="majorEastAsia" w:hAnsi="Aptos" w:cstheme="majorBidi"/>
      <w:b/>
      <w:kern w:val="0"/>
      <w:sz w:val="24"/>
      <w:szCs w:val="26"/>
    </w:rPr>
  </w:style>
  <w:style w:type="character" w:styleId="Strong">
    <w:name w:val="Strong"/>
    <w:basedOn w:val="DefaultParagraphFont"/>
    <w:uiPriority w:val="22"/>
    <w:qFormat/>
    <w:rsid w:val="00DB71D8"/>
    <w:rPr>
      <w:rFonts w:ascii="Aptos" w:hAnsi="Aptos"/>
      <w:b/>
      <w:bCs/>
      <w:sz w:val="24"/>
    </w:rPr>
  </w:style>
  <w:style w:type="character" w:customStyle="1" w:styleId="Heading4Char">
    <w:name w:val="Heading 4 Char"/>
    <w:basedOn w:val="DefaultParagraphFont"/>
    <w:link w:val="Heading4"/>
    <w:uiPriority w:val="9"/>
    <w:rsid w:val="00423DB8"/>
    <w:rPr>
      <w:rFonts w:ascii="Aptos" w:eastAsiaTheme="majorEastAsia" w:hAnsi="Aptos" w:cstheme="majorBidi"/>
      <w:b/>
      <w:iCs/>
      <w:sz w:val="23"/>
    </w:rPr>
  </w:style>
  <w:style w:type="character" w:customStyle="1" w:styleId="Heading5Char">
    <w:name w:val="Heading 5 Char"/>
    <w:basedOn w:val="DefaultParagraphFont"/>
    <w:link w:val="Heading5"/>
    <w:uiPriority w:val="9"/>
    <w:semiHidden/>
    <w:rsid w:val="004F6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531"/>
    <w:rPr>
      <w:rFonts w:eastAsiaTheme="majorEastAsia" w:cstheme="majorBidi"/>
      <w:color w:val="272727" w:themeColor="text1" w:themeTint="D8"/>
    </w:rPr>
  </w:style>
  <w:style w:type="paragraph" w:styleId="Title">
    <w:name w:val="Title"/>
    <w:basedOn w:val="Normal"/>
    <w:next w:val="Normal"/>
    <w:link w:val="TitleChar"/>
    <w:uiPriority w:val="10"/>
    <w:qFormat/>
    <w:rsid w:val="004F6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531"/>
    <w:pPr>
      <w:spacing w:before="160"/>
      <w:jc w:val="center"/>
    </w:pPr>
    <w:rPr>
      <w:i/>
      <w:iCs/>
      <w:color w:val="404040" w:themeColor="text1" w:themeTint="BF"/>
    </w:rPr>
  </w:style>
  <w:style w:type="character" w:customStyle="1" w:styleId="QuoteChar">
    <w:name w:val="Quote Char"/>
    <w:basedOn w:val="DefaultParagraphFont"/>
    <w:link w:val="Quote"/>
    <w:uiPriority w:val="29"/>
    <w:rsid w:val="004F6531"/>
    <w:rPr>
      <w:i/>
      <w:iCs/>
      <w:color w:val="404040" w:themeColor="text1" w:themeTint="BF"/>
    </w:rPr>
  </w:style>
  <w:style w:type="paragraph" w:styleId="ListParagraph">
    <w:name w:val="List Paragraph"/>
    <w:basedOn w:val="Normal"/>
    <w:uiPriority w:val="34"/>
    <w:qFormat/>
    <w:rsid w:val="004F6531"/>
    <w:pPr>
      <w:ind w:left="720"/>
      <w:contextualSpacing/>
    </w:pPr>
  </w:style>
  <w:style w:type="character" w:styleId="IntenseEmphasis">
    <w:name w:val="Intense Emphasis"/>
    <w:basedOn w:val="DefaultParagraphFont"/>
    <w:uiPriority w:val="21"/>
    <w:qFormat/>
    <w:rsid w:val="004F6531"/>
    <w:rPr>
      <w:i/>
      <w:iCs/>
      <w:color w:val="0F4761" w:themeColor="accent1" w:themeShade="BF"/>
    </w:rPr>
  </w:style>
  <w:style w:type="paragraph" w:styleId="IntenseQuote">
    <w:name w:val="Intense Quote"/>
    <w:basedOn w:val="Normal"/>
    <w:next w:val="Normal"/>
    <w:link w:val="IntenseQuoteChar"/>
    <w:uiPriority w:val="30"/>
    <w:qFormat/>
    <w:rsid w:val="004F6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531"/>
    <w:rPr>
      <w:i/>
      <w:iCs/>
      <w:color w:val="0F4761" w:themeColor="accent1" w:themeShade="BF"/>
    </w:rPr>
  </w:style>
  <w:style w:type="character" w:styleId="IntenseReference">
    <w:name w:val="Intense Reference"/>
    <w:basedOn w:val="DefaultParagraphFont"/>
    <w:uiPriority w:val="32"/>
    <w:qFormat/>
    <w:rsid w:val="004F6531"/>
    <w:rPr>
      <w:b/>
      <w:bCs/>
      <w:smallCaps/>
      <w:color w:val="0F4761" w:themeColor="accent1" w:themeShade="BF"/>
      <w:spacing w:val="5"/>
    </w:rPr>
  </w:style>
  <w:style w:type="character" w:styleId="Hyperlink">
    <w:name w:val="Hyperlink"/>
    <w:basedOn w:val="DefaultParagraphFont"/>
    <w:uiPriority w:val="99"/>
    <w:unhideWhenUsed/>
    <w:rsid w:val="008B6B59"/>
    <w:rPr>
      <w:color w:val="467886" w:themeColor="hyperlink"/>
      <w:u w:val="single"/>
    </w:rPr>
  </w:style>
  <w:style w:type="character" w:styleId="UnresolvedMention">
    <w:name w:val="Unresolved Mention"/>
    <w:basedOn w:val="DefaultParagraphFont"/>
    <w:uiPriority w:val="99"/>
    <w:semiHidden/>
    <w:unhideWhenUsed/>
    <w:rsid w:val="008B6B59"/>
    <w:rPr>
      <w:color w:val="605E5C"/>
      <w:shd w:val="clear" w:color="auto" w:fill="E1DFDD"/>
    </w:rPr>
  </w:style>
  <w:style w:type="paragraph" w:styleId="FootnoteText">
    <w:name w:val="footnote text"/>
    <w:basedOn w:val="Normal"/>
    <w:link w:val="FootnoteTextChar"/>
    <w:uiPriority w:val="99"/>
    <w:semiHidden/>
    <w:unhideWhenUsed/>
    <w:rsid w:val="00FC17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1713"/>
    <w:rPr>
      <w:sz w:val="20"/>
      <w:szCs w:val="20"/>
    </w:rPr>
  </w:style>
  <w:style w:type="character" w:styleId="FootnoteReference">
    <w:name w:val="footnote reference"/>
    <w:basedOn w:val="DefaultParagraphFont"/>
    <w:uiPriority w:val="99"/>
    <w:semiHidden/>
    <w:unhideWhenUsed/>
    <w:rsid w:val="00FC1713"/>
    <w:rPr>
      <w:vertAlign w:val="superscript"/>
    </w:rPr>
  </w:style>
  <w:style w:type="paragraph" w:styleId="Header">
    <w:name w:val="header"/>
    <w:basedOn w:val="Normal"/>
    <w:link w:val="HeaderChar"/>
    <w:uiPriority w:val="99"/>
    <w:unhideWhenUsed/>
    <w:rsid w:val="00033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D38"/>
  </w:style>
  <w:style w:type="paragraph" w:styleId="Footer">
    <w:name w:val="footer"/>
    <w:basedOn w:val="Normal"/>
    <w:link w:val="FooterChar"/>
    <w:uiPriority w:val="99"/>
    <w:unhideWhenUsed/>
    <w:rsid w:val="00033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insworths.com/" TargetMode="External"/><Relationship Id="rId18" Type="http://schemas.openxmlformats.org/officeDocument/2006/relationships/hyperlink" Target="https://www.saltirebooks.com" TargetMode="External"/><Relationship Id="rId3" Type="http://schemas.openxmlformats.org/officeDocument/2006/relationships/styles" Target="styles.xml"/><Relationship Id="rId21" Type="http://schemas.openxmlformats.org/officeDocument/2006/relationships/hyperlink" Target="https://www.fourteenfish.com/" TargetMode="External"/><Relationship Id="rId7" Type="http://schemas.openxmlformats.org/officeDocument/2006/relationships/endnotes" Target="endnotes.xml"/><Relationship Id="rId12" Type="http://schemas.openxmlformats.org/officeDocument/2006/relationships/hyperlink" Target="https://www.saltirebooks.com" TargetMode="External"/><Relationship Id="rId17" Type="http://schemas.openxmlformats.org/officeDocument/2006/relationships/hyperlink" Target="https://hifasdaterra.com/en/professional-registra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elsons.com/" TargetMode="External"/><Relationship Id="rId20" Type="http://schemas.openxmlformats.org/officeDocument/2006/relationships/hyperlink" Target="https://uk.westminster.glob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ultyofhomeopathy.org/pages/dr-geoffrey-douch-fun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elios.co.uk/" TargetMode="External"/><Relationship Id="rId23" Type="http://schemas.openxmlformats.org/officeDocument/2006/relationships/footer" Target="footer1.xml"/><Relationship Id="rId10" Type="http://schemas.openxmlformats.org/officeDocument/2006/relationships/hyperlink" Target="https://www.facultyofhomeopathy.org/pages/scholarships" TargetMode="External"/><Relationship Id="rId19" Type="http://schemas.openxmlformats.org/officeDocument/2006/relationships/hyperlink" Target="https://www.balens.co.uk/" TargetMode="External"/><Relationship Id="rId4" Type="http://schemas.openxmlformats.org/officeDocument/2006/relationships/settings" Target="settings.xml"/><Relationship Id="rId9" Type="http://schemas.openxmlformats.org/officeDocument/2006/relationships/hyperlink" Target="https://www.facultyofhomeopathy.org/pages/course-providers" TargetMode="External"/><Relationship Id="rId14" Type="http://schemas.openxmlformats.org/officeDocument/2006/relationships/hyperlink" Target="https://freemans.scot/store.html" TargetMode="External"/><Relationship Id="rId22" Type="http://schemas.openxmlformats.org/officeDocument/2006/relationships/hyperlink" Target="mailto:membership@facultyofhomeopath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48E09-9FE6-4661-BA17-F4DD65CAD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3250</Words>
  <Characters>18530</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Faculty of Homeopathy Personal Membership</vt:lpstr>
      <vt:lpstr>    Reasons To Be A Member Of The Faculty of Homeopathy</vt:lpstr>
      <vt:lpstr>        Benefits Of Associate Membership</vt:lpstr>
      <vt:lpstr>        Optional Extras</vt:lpstr>
      <vt:lpstr>    Benefits Every Practitioner Member Of The Faculty of Homeopathy Receives</vt:lpstr>
      <vt:lpstr>    Optional Extra</vt:lpstr>
      <vt:lpstr>    Individual Membership Categories And Additional Benefits Of Membership</vt:lpstr>
      <vt:lpstr>        Benefits Of Affiliate Membership</vt:lpstr>
      <vt:lpstr>        Additional Benefits Of Licentiate/Veterinary Licentiate Membership</vt:lpstr>
      <vt:lpstr>        Additional Benefits Of Member/Veterinary Member By Examination Or Member By Equi</vt:lpstr>
      <vt:lpstr>        Additional Benefits Of Diplomate Membership</vt:lpstr>
      <vt:lpstr>        Additional Benefits Of MFHom Advanced Membership</vt:lpstr>
      <vt:lpstr>        Benefits Of Full Fellow Membership</vt:lpstr>
      <vt:lpstr>        Benefits Of Honorary Fellowship</vt:lpstr>
      <vt:lpstr>        Retired Member</vt:lpstr>
    </vt:vector>
  </TitlesOfParts>
  <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Tucker</dc:creator>
  <cp:keywords/>
  <dc:description/>
  <cp:lastModifiedBy>Elizabeth Tucker</cp:lastModifiedBy>
  <cp:revision>2</cp:revision>
  <cp:lastPrinted>2025-07-22T16:19:00Z</cp:lastPrinted>
  <dcterms:created xsi:type="dcterms:W3CDTF">2026-05-31T12:04:00Z</dcterms:created>
  <dcterms:modified xsi:type="dcterms:W3CDTF">2026-05-31T12:04:00Z</dcterms:modified>
</cp:coreProperties>
</file>