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410F1" w14:textId="3973A86C" w:rsidR="001D2A8A" w:rsidRPr="00095329" w:rsidRDefault="00095329" w:rsidP="00C82BE8">
      <w:pPr>
        <w:ind w:firstLine="720"/>
        <w:rPr>
          <w:rFonts w:ascii="Fira Sans" w:hAnsi="Fira Sans"/>
          <w:noProof/>
        </w:rPr>
      </w:pPr>
      <w:r w:rsidRPr="00095329">
        <w:rPr>
          <w:rFonts w:ascii="Fira Sans" w:hAnsi="Fira Sans"/>
          <w:noProof/>
        </w:rPr>
        <w:drawing>
          <wp:anchor distT="0" distB="0" distL="114300" distR="114300" simplePos="0" relativeHeight="251658240" behindDoc="0" locked="0" layoutInCell="1" allowOverlap="1" wp14:anchorId="754E9227" wp14:editId="25110AB5">
            <wp:simplePos x="0" y="0"/>
            <wp:positionH relativeFrom="margin">
              <wp:align>center</wp:align>
            </wp:positionH>
            <wp:positionV relativeFrom="paragraph">
              <wp:posOffset>-71120</wp:posOffset>
            </wp:positionV>
            <wp:extent cx="1743075" cy="696619"/>
            <wp:effectExtent l="0" t="0" r="0" b="8255"/>
            <wp:wrapNone/>
            <wp:docPr id="449072643" name="Picture 449072643" descr="A logo with blue and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72643" name="Picture 1" descr="A logo with blue and green lette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96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E8" w:rsidRPr="00095329">
        <w:rPr>
          <w:rFonts w:ascii="Fira Sans" w:hAnsi="Fira Sans"/>
        </w:rPr>
        <w:t xml:space="preserve">                                                                                           </w:t>
      </w:r>
    </w:p>
    <w:p w14:paraId="6609C417" w14:textId="287D828E" w:rsidR="00095329" w:rsidRPr="00095329" w:rsidRDefault="00095329" w:rsidP="00C82BE8">
      <w:pPr>
        <w:ind w:firstLine="720"/>
        <w:rPr>
          <w:rFonts w:ascii="Fira Sans" w:hAnsi="Fira Sans"/>
          <w:noProof/>
        </w:rPr>
      </w:pPr>
    </w:p>
    <w:p w14:paraId="7F92812A" w14:textId="049DEC01" w:rsidR="00095329" w:rsidRPr="00095329" w:rsidRDefault="00095329" w:rsidP="00095329">
      <w:pPr>
        <w:rPr>
          <w:rFonts w:ascii="Fira Sans" w:hAnsi="Fira Sans"/>
        </w:rPr>
      </w:pPr>
    </w:p>
    <w:p w14:paraId="50825F9F" w14:textId="1BC4B29C" w:rsidR="006F4280" w:rsidRPr="00095329" w:rsidRDefault="00783EC3" w:rsidP="00095329">
      <w:pPr>
        <w:jc w:val="center"/>
        <w:rPr>
          <w:rFonts w:ascii="Fira Sans" w:hAnsi="Fira Sans"/>
          <w:b/>
          <w:bCs/>
          <w:sz w:val="28"/>
          <w:szCs w:val="24"/>
          <w:u w:val="single"/>
        </w:rPr>
      </w:pPr>
      <w:r w:rsidRPr="00095329">
        <w:rPr>
          <w:rFonts w:ascii="Fira Sans" w:hAnsi="Fira Sans"/>
          <w:b/>
          <w:bCs/>
          <w:sz w:val="28"/>
          <w:szCs w:val="24"/>
          <w:u w:val="single"/>
        </w:rPr>
        <w:t>Children and Young People’s Activity Sessions</w:t>
      </w:r>
      <w:r w:rsidR="00095329" w:rsidRPr="00095329">
        <w:rPr>
          <w:rFonts w:ascii="Fira Sans" w:hAnsi="Fira Sans"/>
          <w:b/>
          <w:bCs/>
          <w:sz w:val="28"/>
          <w:szCs w:val="24"/>
          <w:u w:val="single"/>
        </w:rPr>
        <w:t xml:space="preserve"> </w:t>
      </w:r>
      <w:r w:rsidR="00FA2471" w:rsidRPr="00095329">
        <w:rPr>
          <w:rFonts w:ascii="Fira Sans" w:hAnsi="Fira Sans"/>
          <w:b/>
          <w:bCs/>
          <w:sz w:val="28"/>
          <w:szCs w:val="24"/>
          <w:u w:val="single"/>
        </w:rPr>
        <w:t>Volunteer Role Profile</w:t>
      </w:r>
      <w:r w:rsidR="00816453" w:rsidRPr="00095329">
        <w:rPr>
          <w:rFonts w:ascii="Fira Sans" w:hAnsi="Fira Sans"/>
          <w:b/>
          <w:bCs/>
          <w:sz w:val="28"/>
          <w:szCs w:val="24"/>
          <w:u w:val="single"/>
        </w:rPr>
        <w:t xml:space="preserve">  </w:t>
      </w:r>
    </w:p>
    <w:p w14:paraId="132CFCF6" w14:textId="0D1E736C" w:rsidR="00715579" w:rsidRPr="00095329" w:rsidRDefault="00715579" w:rsidP="00FA2471">
      <w:pPr>
        <w:spacing w:after="0"/>
        <w:rPr>
          <w:rFonts w:ascii="Fira Sans" w:hAnsi="Fira Sans"/>
          <w:b/>
          <w:bCs/>
          <w:sz w:val="22"/>
        </w:rPr>
      </w:pPr>
      <w:r w:rsidRPr="00095329">
        <w:rPr>
          <w:rFonts w:ascii="Fira Sans" w:hAnsi="Fira Sans"/>
          <w:b/>
          <w:bCs/>
          <w:sz w:val="22"/>
        </w:rPr>
        <w:t>The Organisation</w:t>
      </w:r>
    </w:p>
    <w:p w14:paraId="2FAE70DF" w14:textId="013B3D6A" w:rsidR="00715579" w:rsidRPr="00095329" w:rsidRDefault="00095329" w:rsidP="00095329">
      <w:pPr>
        <w:rPr>
          <w:rStyle w:val="normaltextrun"/>
          <w:rFonts w:ascii="Fira Sans" w:hAnsi="Fira Sans"/>
          <w:color w:val="000000"/>
          <w:sz w:val="22"/>
        </w:rPr>
      </w:pPr>
      <w:proofErr w:type="spellStart"/>
      <w:r w:rsidRPr="00095329">
        <w:rPr>
          <w:rFonts w:ascii="Fira Sans" w:hAnsi="Fira Sans"/>
          <w:sz w:val="22"/>
          <w:szCs w:val="20"/>
        </w:rPr>
        <w:t>LinkAble</w:t>
      </w:r>
      <w:proofErr w:type="spellEnd"/>
      <w:r w:rsidRPr="00095329">
        <w:rPr>
          <w:rFonts w:ascii="Fira Sans" w:hAnsi="Fira Sans"/>
          <w:sz w:val="22"/>
          <w:szCs w:val="20"/>
        </w:rPr>
        <w:t xml:space="preserve"> is a Woking based charity that has been supporting children, </w:t>
      </w:r>
      <w:proofErr w:type="gramStart"/>
      <w:r w:rsidRPr="00095329">
        <w:rPr>
          <w:rFonts w:ascii="Fira Sans" w:hAnsi="Fira Sans"/>
          <w:sz w:val="22"/>
          <w:szCs w:val="20"/>
        </w:rPr>
        <w:t>teens</w:t>
      </w:r>
      <w:proofErr w:type="gramEnd"/>
      <w:r w:rsidRPr="00095329">
        <w:rPr>
          <w:rFonts w:ascii="Fira Sans" w:hAnsi="Fira Sans"/>
          <w:sz w:val="22"/>
          <w:szCs w:val="20"/>
        </w:rPr>
        <w:t xml:space="preserve"> and adults with learning disabilities for over 30 years. </w:t>
      </w:r>
      <w:r w:rsidRPr="00095329">
        <w:rPr>
          <w:rFonts w:ascii="Fira Sans" w:hAnsi="Fira Sans"/>
          <w:szCs w:val="20"/>
        </w:rPr>
        <w:t>We are passionate about supporting people with learning disabilities and/or autism to live joyful and purpose-driven lives. </w:t>
      </w:r>
      <w:r w:rsidRPr="00095329">
        <w:rPr>
          <w:rStyle w:val="normaltextrun"/>
          <w:rFonts w:ascii="Fira Sans" w:hAnsi="Fira Sans"/>
          <w:color w:val="000000"/>
          <w:sz w:val="22"/>
        </w:rPr>
        <w:t xml:space="preserve">The </w:t>
      </w:r>
      <w:proofErr w:type="spellStart"/>
      <w:r w:rsidRPr="00095329">
        <w:rPr>
          <w:rStyle w:val="normaltextrun"/>
          <w:rFonts w:ascii="Fira Sans" w:hAnsi="Fira Sans"/>
          <w:color w:val="000000"/>
          <w:sz w:val="22"/>
        </w:rPr>
        <w:t>LinkAble</w:t>
      </w:r>
      <w:proofErr w:type="spellEnd"/>
      <w:r w:rsidRPr="00095329">
        <w:rPr>
          <w:rStyle w:val="normaltextrun"/>
          <w:rFonts w:ascii="Fira Sans" w:hAnsi="Fira Sans"/>
          <w:color w:val="000000"/>
          <w:sz w:val="22"/>
        </w:rPr>
        <w:t xml:space="preserve"> community enjoys activities every day of the week and during school holidays in our fully accessible and inclusive centre in Woking.</w:t>
      </w:r>
      <w:r w:rsidRPr="00095329">
        <w:rPr>
          <w:rStyle w:val="eop"/>
          <w:rFonts w:ascii="Fira Sans" w:hAnsi="Fira Sans"/>
          <w:color w:val="000000"/>
          <w:sz w:val="22"/>
        </w:rPr>
        <w:t> </w:t>
      </w:r>
    </w:p>
    <w:p w14:paraId="0FEE88B8" w14:textId="4DA472CF" w:rsidR="00FA2471" w:rsidRPr="00095329" w:rsidRDefault="0018570F" w:rsidP="00715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</w:pPr>
      <w:r w:rsidRPr="00095329"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  <w:t>Aims of the R</w:t>
      </w:r>
      <w:r w:rsidR="00FA2471" w:rsidRPr="00095329"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  <w:t>ole</w:t>
      </w:r>
    </w:p>
    <w:p w14:paraId="5E53C245" w14:textId="585E1041" w:rsidR="00FA2471" w:rsidRPr="00095329" w:rsidRDefault="00FA2471" w:rsidP="00715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color w:val="000000"/>
          <w:sz w:val="22"/>
          <w:szCs w:val="22"/>
        </w:rPr>
      </w:pPr>
      <w:r w:rsidRPr="00095329">
        <w:rPr>
          <w:rStyle w:val="normaltextrun"/>
          <w:rFonts w:ascii="Fira Sans" w:hAnsi="Fira Sans" w:cs="Arial"/>
          <w:color w:val="000000"/>
          <w:sz w:val="22"/>
          <w:szCs w:val="22"/>
        </w:rPr>
        <w:t>To support the running of our busy</w:t>
      </w:r>
      <w:r w:rsidR="00816453" w:rsidRPr="00095329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play and activity sessions for children, young </w:t>
      </w:r>
      <w:proofErr w:type="gramStart"/>
      <w:r w:rsidR="00816453" w:rsidRPr="00095329">
        <w:rPr>
          <w:rStyle w:val="normaltextrun"/>
          <w:rFonts w:ascii="Fira Sans" w:hAnsi="Fira Sans" w:cs="Arial"/>
          <w:color w:val="000000"/>
          <w:sz w:val="22"/>
          <w:szCs w:val="22"/>
        </w:rPr>
        <w:t>people</w:t>
      </w:r>
      <w:proofErr w:type="gramEnd"/>
      <w:r w:rsidR="00816453" w:rsidRPr="00095329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and adults with learning disabilities.</w:t>
      </w:r>
      <w:r w:rsidR="00095329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</w:t>
      </w:r>
      <w:r w:rsidR="00816453" w:rsidRPr="00095329">
        <w:rPr>
          <w:rStyle w:val="normaltextrun"/>
          <w:rFonts w:ascii="Fira Sans" w:hAnsi="Fira Sans" w:cs="Arial"/>
          <w:color w:val="000000"/>
          <w:sz w:val="22"/>
          <w:szCs w:val="22"/>
        </w:rPr>
        <w:t>Sessions run during the day, in the evenings, at weekends and in school holidays.</w:t>
      </w:r>
      <w:r w:rsidR="00E073AF" w:rsidRPr="00095329">
        <w:rPr>
          <w:rStyle w:val="normaltextrun"/>
          <w:rFonts w:ascii="Fira Sans" w:hAnsi="Fira Sans" w:cs="Arial"/>
          <w:color w:val="000000"/>
          <w:sz w:val="22"/>
          <w:szCs w:val="22"/>
        </w:rPr>
        <w:t xml:space="preserve">  We are seeking a team of volunteers with availability at different times.</w:t>
      </w:r>
    </w:p>
    <w:p w14:paraId="2F0DC2D9" w14:textId="65E64312" w:rsidR="00FA2471" w:rsidRPr="00095329" w:rsidRDefault="00FA2471" w:rsidP="00715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color w:val="000000"/>
          <w:sz w:val="22"/>
          <w:szCs w:val="22"/>
        </w:rPr>
      </w:pPr>
    </w:p>
    <w:p w14:paraId="568DD3EC" w14:textId="7D32BD8B" w:rsidR="00715579" w:rsidRPr="00095329" w:rsidRDefault="00FA2471" w:rsidP="00BA1834">
      <w:pPr>
        <w:spacing w:after="0"/>
        <w:rPr>
          <w:rFonts w:ascii="Fira Sans" w:hAnsi="Fira Sans"/>
          <w:b/>
          <w:bCs/>
          <w:sz w:val="22"/>
        </w:rPr>
      </w:pPr>
      <w:r w:rsidRPr="00095329">
        <w:rPr>
          <w:rFonts w:ascii="Fira Sans" w:hAnsi="Fira Sans"/>
          <w:b/>
          <w:bCs/>
          <w:sz w:val="22"/>
        </w:rPr>
        <w:t>Key Tasks</w:t>
      </w:r>
    </w:p>
    <w:p w14:paraId="489885F6" w14:textId="2BA2614F" w:rsidR="00816453" w:rsidRPr="00095329" w:rsidRDefault="00816453" w:rsidP="00BA1834">
      <w:pPr>
        <w:pStyle w:val="ListParagraph"/>
        <w:numPr>
          <w:ilvl w:val="0"/>
          <w:numId w:val="6"/>
        </w:numPr>
        <w:spacing w:after="0"/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 xml:space="preserve">Take part in session briefings so you know what is expected and know how best to </w:t>
      </w:r>
      <w:r w:rsidR="00BA1834" w:rsidRPr="00095329">
        <w:rPr>
          <w:rFonts w:ascii="Fira Sans" w:hAnsi="Fira Sans"/>
          <w:sz w:val="22"/>
        </w:rPr>
        <w:t>get involved</w:t>
      </w:r>
      <w:r w:rsidR="00095329">
        <w:rPr>
          <w:rFonts w:ascii="Fira Sans" w:hAnsi="Fira Sans"/>
          <w:sz w:val="22"/>
        </w:rPr>
        <w:t>.</w:t>
      </w:r>
    </w:p>
    <w:p w14:paraId="05E71666" w14:textId="0C174285" w:rsidR="00816453" w:rsidRPr="00095329" w:rsidRDefault="00816453" w:rsidP="00816453">
      <w:pPr>
        <w:pStyle w:val="ListParagraph"/>
        <w:numPr>
          <w:ilvl w:val="0"/>
          <w:numId w:val="6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Help set up sessions, ensuring the environment is safe and clean</w:t>
      </w:r>
      <w:r w:rsidR="00BA1834" w:rsidRPr="00095329">
        <w:rPr>
          <w:rFonts w:ascii="Fira Sans" w:hAnsi="Fira Sans"/>
          <w:sz w:val="22"/>
        </w:rPr>
        <w:t xml:space="preserve">, </w:t>
      </w:r>
      <w:r w:rsidRPr="00095329">
        <w:rPr>
          <w:rFonts w:ascii="Fira Sans" w:hAnsi="Fira Sans"/>
          <w:sz w:val="22"/>
        </w:rPr>
        <w:t>setting up toys and equipment.</w:t>
      </w:r>
    </w:p>
    <w:p w14:paraId="3B7A892B" w14:textId="0F7BE96C" w:rsidR="00816453" w:rsidRPr="00095329" w:rsidRDefault="00816453" w:rsidP="00816453">
      <w:pPr>
        <w:pStyle w:val="ListParagraph"/>
        <w:numPr>
          <w:ilvl w:val="0"/>
          <w:numId w:val="6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Welcome children, young people and adults to the session and ensure they feel welcome</w:t>
      </w:r>
      <w:r w:rsidR="00095329">
        <w:rPr>
          <w:rFonts w:ascii="Fira Sans" w:hAnsi="Fira Sans"/>
          <w:sz w:val="22"/>
        </w:rPr>
        <w:t>.</w:t>
      </w:r>
    </w:p>
    <w:p w14:paraId="3A007ECF" w14:textId="1FB67FEB" w:rsidR="00816453" w:rsidRPr="00095329" w:rsidRDefault="00816453" w:rsidP="00816453">
      <w:pPr>
        <w:pStyle w:val="ListParagraph"/>
        <w:numPr>
          <w:ilvl w:val="0"/>
          <w:numId w:val="6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Interact with children, young people and adults as directed by the Group Leaders and sessional staff to enhance their experience</w:t>
      </w:r>
      <w:r w:rsidR="00095329">
        <w:rPr>
          <w:rFonts w:ascii="Fira Sans" w:hAnsi="Fira Sans"/>
          <w:sz w:val="22"/>
        </w:rPr>
        <w:t>.</w:t>
      </w:r>
    </w:p>
    <w:p w14:paraId="6B0C1CEC" w14:textId="3756303D" w:rsidR="00816453" w:rsidRPr="00095329" w:rsidRDefault="00816453" w:rsidP="00816453">
      <w:pPr>
        <w:pStyle w:val="ListParagraph"/>
        <w:numPr>
          <w:ilvl w:val="0"/>
          <w:numId w:val="6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Support with getting drinks and snacks ready for children and young people’s breaks</w:t>
      </w:r>
      <w:r w:rsidR="00095329">
        <w:rPr>
          <w:rFonts w:ascii="Fira Sans" w:hAnsi="Fira Sans"/>
          <w:sz w:val="22"/>
        </w:rPr>
        <w:t>.</w:t>
      </w:r>
    </w:p>
    <w:p w14:paraId="2691799A" w14:textId="5A6C5CE2" w:rsidR="00816453" w:rsidRPr="00095329" w:rsidRDefault="00816453" w:rsidP="00816453">
      <w:pPr>
        <w:pStyle w:val="ListParagraph"/>
        <w:numPr>
          <w:ilvl w:val="0"/>
          <w:numId w:val="6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Support groups who are going out to community activities or day trips</w:t>
      </w:r>
      <w:r w:rsidR="00095329">
        <w:rPr>
          <w:rFonts w:ascii="Fira Sans" w:hAnsi="Fira Sans"/>
          <w:sz w:val="22"/>
        </w:rPr>
        <w:t>.</w:t>
      </w:r>
      <w:r w:rsidRPr="00095329">
        <w:rPr>
          <w:rFonts w:ascii="Fira Sans" w:hAnsi="Fira Sans"/>
          <w:sz w:val="22"/>
        </w:rPr>
        <w:t xml:space="preserve"> </w:t>
      </w:r>
    </w:p>
    <w:p w14:paraId="13CA7BAD" w14:textId="58320CAC" w:rsidR="00816453" w:rsidRPr="00095329" w:rsidRDefault="00816453" w:rsidP="00816453">
      <w:pPr>
        <w:pStyle w:val="ListParagraph"/>
        <w:numPr>
          <w:ilvl w:val="0"/>
          <w:numId w:val="6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Clearing away toys and equipment and ensuring the environment is safe.</w:t>
      </w:r>
    </w:p>
    <w:p w14:paraId="655C5761" w14:textId="163C6FDB" w:rsidR="00816453" w:rsidRPr="00095329" w:rsidRDefault="00816453" w:rsidP="00816453">
      <w:pPr>
        <w:pStyle w:val="ListParagraph"/>
        <w:numPr>
          <w:ilvl w:val="0"/>
          <w:numId w:val="6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Driving one of our charity vehicles if you</w:t>
      </w:r>
      <w:r w:rsidR="00095329">
        <w:rPr>
          <w:rFonts w:ascii="Fira Sans" w:hAnsi="Fira Sans"/>
          <w:sz w:val="22"/>
        </w:rPr>
        <w:t>’re</w:t>
      </w:r>
      <w:r w:rsidRPr="00095329">
        <w:rPr>
          <w:rFonts w:ascii="Fira Sans" w:hAnsi="Fira Sans"/>
          <w:sz w:val="22"/>
        </w:rPr>
        <w:t xml:space="preserve"> happy to do so and meet </w:t>
      </w:r>
      <w:r w:rsidR="00095329">
        <w:rPr>
          <w:rFonts w:ascii="Fira Sans" w:hAnsi="Fira Sans"/>
          <w:sz w:val="22"/>
        </w:rPr>
        <w:t xml:space="preserve">our insurance </w:t>
      </w:r>
      <w:r w:rsidRPr="00095329">
        <w:rPr>
          <w:rFonts w:ascii="Fira Sans" w:hAnsi="Fira Sans"/>
          <w:sz w:val="22"/>
        </w:rPr>
        <w:t>requirements</w:t>
      </w:r>
      <w:r w:rsidR="00095329">
        <w:rPr>
          <w:rFonts w:ascii="Fira Sans" w:hAnsi="Fira Sans"/>
          <w:sz w:val="22"/>
        </w:rPr>
        <w:t>.</w:t>
      </w:r>
    </w:p>
    <w:p w14:paraId="10FAEAE8" w14:textId="0B1E632C" w:rsidR="00FA2471" w:rsidRPr="00095329" w:rsidRDefault="00FA2471" w:rsidP="00BA1834">
      <w:pPr>
        <w:spacing w:after="0"/>
        <w:rPr>
          <w:rFonts w:ascii="Fira Sans" w:hAnsi="Fira Sans"/>
          <w:b/>
          <w:bCs/>
          <w:sz w:val="22"/>
        </w:rPr>
      </w:pPr>
      <w:r w:rsidRPr="00095329">
        <w:rPr>
          <w:rFonts w:ascii="Fira Sans" w:hAnsi="Fira Sans"/>
          <w:b/>
          <w:bCs/>
          <w:sz w:val="22"/>
        </w:rPr>
        <w:t>Re</w:t>
      </w:r>
      <w:r w:rsidR="008F78EF" w:rsidRPr="00095329">
        <w:rPr>
          <w:rFonts w:ascii="Fira Sans" w:hAnsi="Fira Sans"/>
          <w:b/>
          <w:bCs/>
          <w:sz w:val="22"/>
        </w:rPr>
        <w:t xml:space="preserve">quired </w:t>
      </w:r>
      <w:r w:rsidRPr="00095329">
        <w:rPr>
          <w:rFonts w:ascii="Fira Sans" w:hAnsi="Fira Sans"/>
          <w:b/>
          <w:bCs/>
          <w:sz w:val="22"/>
        </w:rPr>
        <w:t>Skills</w:t>
      </w:r>
    </w:p>
    <w:p w14:paraId="0D460D45" w14:textId="77777777" w:rsidR="00816453" w:rsidRPr="00095329" w:rsidRDefault="00816453" w:rsidP="00BA1834">
      <w:pPr>
        <w:pStyle w:val="ListParagraph"/>
        <w:numPr>
          <w:ilvl w:val="0"/>
          <w:numId w:val="3"/>
        </w:numPr>
        <w:spacing w:after="0"/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 xml:space="preserve">Committed to empowering children, young people and adults who have learning disabilities to enjoy play, </w:t>
      </w:r>
      <w:proofErr w:type="gramStart"/>
      <w:r w:rsidRPr="00095329">
        <w:rPr>
          <w:rFonts w:ascii="Fira Sans" w:hAnsi="Fira Sans"/>
          <w:sz w:val="22"/>
        </w:rPr>
        <w:t>activity</w:t>
      </w:r>
      <w:proofErr w:type="gramEnd"/>
      <w:r w:rsidRPr="00095329">
        <w:rPr>
          <w:rFonts w:ascii="Fira Sans" w:hAnsi="Fira Sans"/>
          <w:sz w:val="22"/>
        </w:rPr>
        <w:t xml:space="preserve"> or social sessions.</w:t>
      </w:r>
    </w:p>
    <w:p w14:paraId="58629064" w14:textId="3A2D2D53" w:rsidR="00816453" w:rsidRPr="00095329" w:rsidRDefault="00816453" w:rsidP="008F29A3">
      <w:pPr>
        <w:pStyle w:val="ListParagraph"/>
        <w:numPr>
          <w:ilvl w:val="0"/>
          <w:numId w:val="3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 xml:space="preserve">Keen to learn about communication, sensory or </w:t>
      </w:r>
      <w:r w:rsidR="00BA1834" w:rsidRPr="00095329">
        <w:rPr>
          <w:rFonts w:ascii="Fira Sans" w:hAnsi="Fira Sans"/>
          <w:sz w:val="22"/>
        </w:rPr>
        <w:t>calming strategies that support people we support to get the most out of sessions.</w:t>
      </w:r>
    </w:p>
    <w:p w14:paraId="4D153106" w14:textId="6452E7DD" w:rsidR="00BA1834" w:rsidRPr="00095329" w:rsidRDefault="00BA1834" w:rsidP="008F29A3">
      <w:pPr>
        <w:pStyle w:val="ListParagraph"/>
        <w:numPr>
          <w:ilvl w:val="0"/>
          <w:numId w:val="3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Committed to safeguarding principles and reporting and to following the Safeguarding Policy.</w:t>
      </w:r>
    </w:p>
    <w:p w14:paraId="09781B05" w14:textId="09195400" w:rsidR="008F29A3" w:rsidRPr="00095329" w:rsidRDefault="008F29A3" w:rsidP="008F29A3">
      <w:pPr>
        <w:pStyle w:val="ListParagraph"/>
        <w:numPr>
          <w:ilvl w:val="0"/>
          <w:numId w:val="3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Commitment to equality and diversity</w:t>
      </w:r>
      <w:r w:rsidR="00C82BE8" w:rsidRPr="00095329">
        <w:rPr>
          <w:rFonts w:ascii="Fira Sans" w:hAnsi="Fira Sans"/>
          <w:sz w:val="22"/>
        </w:rPr>
        <w:t xml:space="preserve"> and following policies and procedures</w:t>
      </w:r>
    </w:p>
    <w:p w14:paraId="1EDDB460" w14:textId="77777777" w:rsidR="00BA1834" w:rsidRPr="00095329" w:rsidRDefault="00FA2471" w:rsidP="00BA1834">
      <w:pPr>
        <w:spacing w:after="0"/>
        <w:rPr>
          <w:rFonts w:ascii="Fira Sans" w:hAnsi="Fira Sans"/>
          <w:b/>
          <w:bCs/>
          <w:sz w:val="22"/>
        </w:rPr>
      </w:pPr>
      <w:r w:rsidRPr="00095329">
        <w:rPr>
          <w:rFonts w:ascii="Fira Sans" w:hAnsi="Fira Sans"/>
          <w:b/>
          <w:bCs/>
          <w:sz w:val="22"/>
        </w:rPr>
        <w:t xml:space="preserve">Benefits </w:t>
      </w:r>
      <w:r w:rsidR="008F29A3" w:rsidRPr="00095329">
        <w:rPr>
          <w:rFonts w:ascii="Fira Sans" w:hAnsi="Fira Sans"/>
          <w:b/>
          <w:bCs/>
          <w:sz w:val="22"/>
        </w:rPr>
        <w:t>to you</w:t>
      </w:r>
    </w:p>
    <w:p w14:paraId="038C7980" w14:textId="5DB25E6F" w:rsidR="00DD2DE5" w:rsidRPr="00095329" w:rsidRDefault="00DD2DE5" w:rsidP="00BA1834">
      <w:pPr>
        <w:pStyle w:val="ListParagraph"/>
        <w:numPr>
          <w:ilvl w:val="0"/>
          <w:numId w:val="7"/>
        </w:numPr>
        <w:spacing w:after="0"/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Work as part of a friendly and welcoming team</w:t>
      </w:r>
    </w:p>
    <w:p w14:paraId="43E3031F" w14:textId="7F533C7C" w:rsidR="008F29A3" w:rsidRPr="00095329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 xml:space="preserve">Gain skills </w:t>
      </w:r>
      <w:r w:rsidR="00BA1834" w:rsidRPr="00095329">
        <w:rPr>
          <w:rFonts w:ascii="Fira Sans" w:hAnsi="Fira Sans"/>
          <w:sz w:val="22"/>
        </w:rPr>
        <w:t xml:space="preserve">in supporting children, young </w:t>
      </w:r>
      <w:proofErr w:type="gramStart"/>
      <w:r w:rsidR="00BA1834" w:rsidRPr="00095329">
        <w:rPr>
          <w:rFonts w:ascii="Fira Sans" w:hAnsi="Fira Sans"/>
          <w:sz w:val="22"/>
        </w:rPr>
        <w:t>people</w:t>
      </w:r>
      <w:proofErr w:type="gramEnd"/>
      <w:r w:rsidR="00BA1834" w:rsidRPr="00095329">
        <w:rPr>
          <w:rFonts w:ascii="Fira Sans" w:hAnsi="Fira Sans"/>
          <w:sz w:val="22"/>
        </w:rPr>
        <w:t xml:space="preserve"> and adults with learning disabilities</w:t>
      </w:r>
      <w:r w:rsidR="00095329">
        <w:rPr>
          <w:rFonts w:ascii="Fira Sans" w:hAnsi="Fira Sans"/>
          <w:sz w:val="22"/>
        </w:rPr>
        <w:t>.</w:t>
      </w:r>
    </w:p>
    <w:p w14:paraId="73700A9A" w14:textId="6F23D9F8" w:rsidR="008F29A3" w:rsidRPr="00095329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Reference provided for all volunteers who have been in post for 6 months</w:t>
      </w:r>
      <w:r w:rsidR="00095329">
        <w:rPr>
          <w:rFonts w:ascii="Fira Sans" w:hAnsi="Fira Sans"/>
          <w:sz w:val="22"/>
        </w:rPr>
        <w:t>.</w:t>
      </w:r>
    </w:p>
    <w:p w14:paraId="1060509E" w14:textId="1C173A7A" w:rsidR="008F29A3" w:rsidRPr="00095329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Satisfaction from supporting people with learning disabilities to live fulfilling lives</w:t>
      </w:r>
      <w:r w:rsidR="00095329">
        <w:rPr>
          <w:rFonts w:ascii="Fira Sans" w:hAnsi="Fira Sans"/>
          <w:sz w:val="22"/>
        </w:rPr>
        <w:t>.</w:t>
      </w:r>
    </w:p>
    <w:p w14:paraId="3038865A" w14:textId="1DC3551B" w:rsidR="008F29A3" w:rsidRPr="00095329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Paid DBS check</w:t>
      </w:r>
      <w:r w:rsidR="00DD2DE5" w:rsidRPr="00095329">
        <w:rPr>
          <w:rFonts w:ascii="Fira Sans" w:hAnsi="Fira Sans"/>
          <w:sz w:val="22"/>
        </w:rPr>
        <w:t xml:space="preserve">, </w:t>
      </w:r>
      <w:proofErr w:type="gramStart"/>
      <w:r w:rsidR="00DD2DE5" w:rsidRPr="00095329">
        <w:rPr>
          <w:rFonts w:ascii="Fira Sans" w:hAnsi="Fira Sans"/>
          <w:sz w:val="22"/>
        </w:rPr>
        <w:t>induction</w:t>
      </w:r>
      <w:proofErr w:type="gramEnd"/>
      <w:r w:rsidR="00DD2DE5" w:rsidRPr="00095329">
        <w:rPr>
          <w:rFonts w:ascii="Fira Sans" w:hAnsi="Fira Sans"/>
          <w:sz w:val="22"/>
        </w:rPr>
        <w:t xml:space="preserve"> and training</w:t>
      </w:r>
      <w:r w:rsidR="00095329">
        <w:rPr>
          <w:rFonts w:ascii="Fira Sans" w:hAnsi="Fira Sans"/>
          <w:sz w:val="22"/>
        </w:rPr>
        <w:t>.</w:t>
      </w:r>
    </w:p>
    <w:p w14:paraId="67212984" w14:textId="4F2A1DBA" w:rsidR="008F29A3" w:rsidRPr="00095329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Expenses paid according to our volunteer policy</w:t>
      </w:r>
      <w:r w:rsidR="00095329">
        <w:rPr>
          <w:rFonts w:ascii="Fira Sans" w:hAnsi="Fira Sans"/>
          <w:sz w:val="22"/>
        </w:rPr>
        <w:t>.</w:t>
      </w:r>
    </w:p>
    <w:p w14:paraId="7CD32C8E" w14:textId="1A0652D5" w:rsidR="008F29A3" w:rsidRPr="00095329" w:rsidRDefault="008F29A3" w:rsidP="00BA1834">
      <w:pPr>
        <w:spacing w:after="0"/>
        <w:rPr>
          <w:rFonts w:ascii="Fira Sans" w:hAnsi="Fira Sans"/>
          <w:b/>
          <w:bCs/>
          <w:sz w:val="22"/>
        </w:rPr>
      </w:pPr>
      <w:r w:rsidRPr="00095329">
        <w:rPr>
          <w:rFonts w:ascii="Fira Sans" w:hAnsi="Fira Sans"/>
          <w:b/>
          <w:bCs/>
          <w:sz w:val="22"/>
        </w:rPr>
        <w:t>Next Steps</w:t>
      </w:r>
    </w:p>
    <w:p w14:paraId="62EF98DD" w14:textId="31FBE85B" w:rsidR="008F29A3" w:rsidRPr="00095329" w:rsidRDefault="008F29A3" w:rsidP="00BA1834">
      <w:pPr>
        <w:pStyle w:val="ListParagraph"/>
        <w:numPr>
          <w:ilvl w:val="0"/>
          <w:numId w:val="5"/>
        </w:numPr>
        <w:spacing w:after="0"/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Send us your CV or email us detailing your skills and experience.</w:t>
      </w:r>
    </w:p>
    <w:p w14:paraId="76566C88" w14:textId="6F0D5575" w:rsidR="008F29A3" w:rsidRPr="00095329" w:rsidRDefault="008F29A3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We’ll conduct an informal interview to find out about your skills and reasons for volunteering</w:t>
      </w:r>
      <w:r w:rsidR="00095329">
        <w:rPr>
          <w:rFonts w:ascii="Fira Sans" w:hAnsi="Fira Sans"/>
          <w:sz w:val="22"/>
        </w:rPr>
        <w:t>.</w:t>
      </w:r>
    </w:p>
    <w:p w14:paraId="224ADC60" w14:textId="48D5D778" w:rsidR="00BA1834" w:rsidRPr="00095329" w:rsidRDefault="00BA1834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>We’ll ask you to come along to one of our sessions and meet the people we support</w:t>
      </w:r>
      <w:r w:rsidR="00095329">
        <w:rPr>
          <w:rFonts w:ascii="Fira Sans" w:hAnsi="Fira Sans"/>
          <w:sz w:val="22"/>
        </w:rPr>
        <w:t>.</w:t>
      </w:r>
    </w:p>
    <w:p w14:paraId="14B444ED" w14:textId="5FDBE2FD" w:rsidR="008F29A3" w:rsidRPr="00095329" w:rsidRDefault="008F29A3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095329">
        <w:rPr>
          <w:rFonts w:ascii="Fira Sans" w:hAnsi="Fira Sans"/>
          <w:sz w:val="22"/>
        </w:rPr>
        <w:t xml:space="preserve">We’ll support you to apply for a DBS which </w:t>
      </w:r>
      <w:r w:rsidR="008F78EF" w:rsidRPr="00095329">
        <w:rPr>
          <w:rFonts w:ascii="Fira Sans" w:hAnsi="Fira Sans"/>
          <w:sz w:val="22"/>
        </w:rPr>
        <w:t>is required for th</w:t>
      </w:r>
      <w:r w:rsidR="00C82BE8" w:rsidRPr="00095329">
        <w:rPr>
          <w:rFonts w:ascii="Fira Sans" w:hAnsi="Fira Sans"/>
          <w:sz w:val="22"/>
        </w:rPr>
        <w:t>is</w:t>
      </w:r>
      <w:r w:rsidR="008F78EF" w:rsidRPr="00095329">
        <w:rPr>
          <w:rFonts w:ascii="Fira Sans" w:hAnsi="Fira Sans"/>
          <w:sz w:val="22"/>
        </w:rPr>
        <w:t xml:space="preserve"> role</w:t>
      </w:r>
      <w:r w:rsidR="00095329">
        <w:rPr>
          <w:rFonts w:ascii="Fira Sans" w:hAnsi="Fira Sans"/>
          <w:sz w:val="22"/>
        </w:rPr>
        <w:t>.</w:t>
      </w:r>
    </w:p>
    <w:p w14:paraId="340AE34C" w14:textId="5DF82432" w:rsidR="008F78EF" w:rsidRPr="00095329" w:rsidRDefault="008F78EF" w:rsidP="008F78EF">
      <w:pPr>
        <w:rPr>
          <w:rFonts w:ascii="Fira Sans" w:hAnsi="Fira Sans"/>
          <w:b/>
          <w:bCs/>
          <w:sz w:val="22"/>
        </w:rPr>
      </w:pPr>
      <w:r w:rsidRPr="00095329">
        <w:rPr>
          <w:rFonts w:ascii="Fira Sans" w:hAnsi="Fira Sans"/>
          <w:b/>
          <w:bCs/>
          <w:sz w:val="22"/>
        </w:rPr>
        <w:t xml:space="preserve">Location </w:t>
      </w:r>
    </w:p>
    <w:p w14:paraId="52B49E0F" w14:textId="4DA808EB" w:rsidR="00715579" w:rsidRPr="00095329" w:rsidRDefault="00095329">
      <w:pPr>
        <w:rPr>
          <w:rFonts w:ascii="Fira Sans" w:hAnsi="Fira Sans"/>
          <w:sz w:val="22"/>
        </w:rPr>
      </w:pPr>
      <w:r>
        <w:rPr>
          <w:rFonts w:ascii="Fira Sans" w:hAnsi="Fira Sans"/>
          <w:noProof/>
        </w:rPr>
        <w:drawing>
          <wp:anchor distT="0" distB="0" distL="114300" distR="114300" simplePos="0" relativeHeight="251658241" behindDoc="0" locked="0" layoutInCell="1" allowOverlap="1" wp14:anchorId="0F81D344" wp14:editId="27C110C9">
            <wp:simplePos x="0" y="0"/>
            <wp:positionH relativeFrom="margin">
              <wp:posOffset>6172200</wp:posOffset>
            </wp:positionH>
            <wp:positionV relativeFrom="paragraph">
              <wp:posOffset>290830</wp:posOffset>
            </wp:positionV>
            <wp:extent cx="635635" cy="520700"/>
            <wp:effectExtent l="0" t="0" r="0" b="0"/>
            <wp:wrapNone/>
            <wp:docPr id="1445954652" name="Picture 1445954652" descr="A group of people with their arms outstretch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954652" name="Picture 1" descr="A group of people with their arms outstretche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E8" w:rsidRPr="00095329">
        <w:rPr>
          <w:rFonts w:ascii="Fira Sans" w:hAnsi="Fira Sans"/>
          <w:sz w:val="22"/>
        </w:rPr>
        <w:t xml:space="preserve">2 </w:t>
      </w:r>
      <w:r w:rsidR="0044728C" w:rsidRPr="00095329">
        <w:rPr>
          <w:rFonts w:ascii="Fira Sans" w:hAnsi="Fira Sans"/>
          <w:sz w:val="22"/>
        </w:rPr>
        <w:t>Board School</w:t>
      </w:r>
      <w:r w:rsidR="00C82BE8" w:rsidRPr="00095329">
        <w:rPr>
          <w:rFonts w:ascii="Fira Sans" w:hAnsi="Fira Sans"/>
          <w:sz w:val="22"/>
        </w:rPr>
        <w:t xml:space="preserve"> Road, </w:t>
      </w:r>
      <w:r w:rsidR="0044728C" w:rsidRPr="00095329">
        <w:rPr>
          <w:rFonts w:ascii="Fira Sans" w:hAnsi="Fira Sans"/>
          <w:sz w:val="22"/>
        </w:rPr>
        <w:t>Woking</w:t>
      </w:r>
      <w:r w:rsidR="00C82BE8" w:rsidRPr="00095329">
        <w:rPr>
          <w:rFonts w:ascii="Fira Sans" w:hAnsi="Fira Sans"/>
          <w:sz w:val="22"/>
        </w:rPr>
        <w:t xml:space="preserve"> GU21 </w:t>
      </w:r>
      <w:r w:rsidR="00025C55" w:rsidRPr="00095329">
        <w:rPr>
          <w:rFonts w:ascii="Fira Sans" w:hAnsi="Fira Sans"/>
          <w:sz w:val="22"/>
        </w:rPr>
        <w:t>5HE</w:t>
      </w:r>
      <w:r w:rsidR="00C82BE8" w:rsidRPr="00095329">
        <w:rPr>
          <w:rFonts w:ascii="Fira Sans" w:hAnsi="Fira Sans"/>
          <w:sz w:val="22"/>
        </w:rPr>
        <w:t>. A short walk from the town centre.</w:t>
      </w:r>
      <w:r w:rsidR="0044728C" w:rsidRPr="00095329">
        <w:rPr>
          <w:rFonts w:ascii="Fira Sans" w:hAnsi="Fira Sans"/>
          <w:sz w:val="22"/>
        </w:rPr>
        <w:t xml:space="preserve">  Limited parking available.</w:t>
      </w:r>
      <w:r w:rsidR="00B849DB" w:rsidRPr="00095329">
        <w:rPr>
          <w:rFonts w:ascii="Fira Sans" w:hAnsi="Fira Sans"/>
          <w:sz w:val="22"/>
        </w:rPr>
        <w:t xml:space="preserve"> </w:t>
      </w:r>
      <w:r w:rsidR="008F78EF" w:rsidRPr="00095329">
        <w:rPr>
          <w:rFonts w:ascii="Fira Sans" w:hAnsi="Fira Sans"/>
          <w:sz w:val="22"/>
        </w:rPr>
        <w:t xml:space="preserve">Please note that our offices </w:t>
      </w:r>
      <w:r w:rsidR="0044728C" w:rsidRPr="00095329">
        <w:rPr>
          <w:rFonts w:ascii="Fira Sans" w:hAnsi="Fira Sans"/>
          <w:sz w:val="22"/>
        </w:rPr>
        <w:t>do have some stairs</w:t>
      </w:r>
      <w:r w:rsidR="00C82BE8" w:rsidRPr="00095329">
        <w:rPr>
          <w:rFonts w:ascii="Fira Sans" w:hAnsi="Fira Sans"/>
          <w:sz w:val="22"/>
        </w:rPr>
        <w:t>.</w:t>
      </w:r>
      <w:r w:rsidR="008F78EF" w:rsidRPr="00095329">
        <w:rPr>
          <w:rFonts w:ascii="Fira Sans" w:hAnsi="Fira Sans"/>
          <w:sz w:val="22"/>
        </w:rPr>
        <w:t xml:space="preserve"> </w:t>
      </w:r>
      <w:r w:rsidR="00025C55" w:rsidRPr="00095329">
        <w:rPr>
          <w:rFonts w:ascii="Fira Sans" w:hAnsi="Fira Sans"/>
          <w:sz w:val="22"/>
        </w:rPr>
        <w:t xml:space="preserve">Email:  </w:t>
      </w:r>
      <w:hyperlink r:id="rId11" w:history="1">
        <w:r w:rsidR="00025C55" w:rsidRPr="00095329">
          <w:rPr>
            <w:rStyle w:val="Hyperlink"/>
            <w:rFonts w:ascii="Fira Sans" w:hAnsi="Fira Sans"/>
            <w:sz w:val="22"/>
          </w:rPr>
          <w:t>Sandra.Nixey@linkable.org.uk</w:t>
        </w:r>
      </w:hyperlink>
      <w:r w:rsidR="00025C55" w:rsidRPr="00095329">
        <w:rPr>
          <w:rFonts w:ascii="Fira Sans" w:hAnsi="Fira Sans"/>
          <w:sz w:val="22"/>
        </w:rPr>
        <w:t xml:space="preserve"> </w:t>
      </w:r>
    </w:p>
    <w:sectPr w:rsidR="00715579" w:rsidRPr="00095329" w:rsidSect="0018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65202"/>
    <w:multiLevelType w:val="hybridMultilevel"/>
    <w:tmpl w:val="976E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709"/>
    <w:multiLevelType w:val="hybridMultilevel"/>
    <w:tmpl w:val="1E76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277C"/>
    <w:multiLevelType w:val="hybridMultilevel"/>
    <w:tmpl w:val="03F4E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1C1BBA"/>
    <w:multiLevelType w:val="hybridMultilevel"/>
    <w:tmpl w:val="BBB0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7DB4"/>
    <w:multiLevelType w:val="hybridMultilevel"/>
    <w:tmpl w:val="670C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14E0"/>
    <w:multiLevelType w:val="hybridMultilevel"/>
    <w:tmpl w:val="01B4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F00FD"/>
    <w:multiLevelType w:val="hybridMultilevel"/>
    <w:tmpl w:val="3EA6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11839">
    <w:abstractNumId w:val="4"/>
  </w:num>
  <w:num w:numId="2" w16cid:durableId="256330417">
    <w:abstractNumId w:val="2"/>
  </w:num>
  <w:num w:numId="3" w16cid:durableId="139151531">
    <w:abstractNumId w:val="0"/>
  </w:num>
  <w:num w:numId="4" w16cid:durableId="1957562707">
    <w:abstractNumId w:val="6"/>
  </w:num>
  <w:num w:numId="5" w16cid:durableId="816386877">
    <w:abstractNumId w:val="3"/>
  </w:num>
  <w:num w:numId="6" w16cid:durableId="996306923">
    <w:abstractNumId w:val="5"/>
  </w:num>
  <w:num w:numId="7" w16cid:durableId="133591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80"/>
    <w:rsid w:val="00025C55"/>
    <w:rsid w:val="00095329"/>
    <w:rsid w:val="0018570F"/>
    <w:rsid w:val="001D2A8A"/>
    <w:rsid w:val="00417D8C"/>
    <w:rsid w:val="0044728C"/>
    <w:rsid w:val="00455F1B"/>
    <w:rsid w:val="0058111D"/>
    <w:rsid w:val="00593B97"/>
    <w:rsid w:val="006D1652"/>
    <w:rsid w:val="006F4280"/>
    <w:rsid w:val="00715579"/>
    <w:rsid w:val="00783EC3"/>
    <w:rsid w:val="00816453"/>
    <w:rsid w:val="0087671D"/>
    <w:rsid w:val="008F29A3"/>
    <w:rsid w:val="008F78EF"/>
    <w:rsid w:val="00B849DB"/>
    <w:rsid w:val="00BA1834"/>
    <w:rsid w:val="00BE6F9B"/>
    <w:rsid w:val="00C67B16"/>
    <w:rsid w:val="00C82BE8"/>
    <w:rsid w:val="00DD2DE5"/>
    <w:rsid w:val="00DF679C"/>
    <w:rsid w:val="00E073AF"/>
    <w:rsid w:val="00E30EC9"/>
    <w:rsid w:val="00EF3A69"/>
    <w:rsid w:val="00EF6FEB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4CBA"/>
  <w15:chartTrackingRefBased/>
  <w15:docId w15:val="{A62FFCDB-34A2-495B-A320-C0D2381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715579"/>
  </w:style>
  <w:style w:type="character" w:customStyle="1" w:styleId="normaltextrun">
    <w:name w:val="normaltextrun"/>
    <w:basedOn w:val="DefaultParagraphFont"/>
    <w:rsid w:val="00715579"/>
  </w:style>
  <w:style w:type="paragraph" w:styleId="ListParagraph">
    <w:name w:val="List Paragraph"/>
    <w:basedOn w:val="Normal"/>
    <w:uiPriority w:val="34"/>
    <w:qFormat/>
    <w:rsid w:val="00FA24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Nixey@linkable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670192-c128-4a21-8c2b-eae6f08003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A148B76D92E46B4AA55D5894A7A62" ma:contentTypeVersion="17" ma:contentTypeDescription="Create a new document." ma:contentTypeScope="" ma:versionID="c5b70382145a01885d427d1f96e8a52d">
  <xsd:schema xmlns:xsd="http://www.w3.org/2001/XMLSchema" xmlns:xs="http://www.w3.org/2001/XMLSchema" xmlns:p="http://schemas.microsoft.com/office/2006/metadata/properties" xmlns:ns3="90670192-c128-4a21-8c2b-eae6f0800381" xmlns:ns4="a4f0761c-5f97-47d5-b87c-041773234ccb" targetNamespace="http://schemas.microsoft.com/office/2006/metadata/properties" ma:root="true" ma:fieldsID="84a5939dceb927d13b394d1bcce9bf91" ns3:_="" ns4:_="">
    <xsd:import namespace="90670192-c128-4a21-8c2b-eae6f0800381"/>
    <xsd:import namespace="a4f0761c-5f97-47d5-b87c-041773234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70192-c128-4a21-8c2b-eae6f08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761c-5f97-47d5-b87c-041773234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9527F-644E-4661-8FC3-5C8DB9489DE5}">
  <ds:schemaRefs>
    <ds:schemaRef ds:uri="http://schemas.microsoft.com/office/2006/metadata/properties"/>
    <ds:schemaRef ds:uri="http://schemas.microsoft.com/office/infopath/2007/PartnerControls"/>
    <ds:schemaRef ds:uri="90670192-c128-4a21-8c2b-eae6f0800381"/>
  </ds:schemaRefs>
</ds:datastoreItem>
</file>

<file path=customXml/itemProps2.xml><?xml version="1.0" encoding="utf-8"?>
<ds:datastoreItem xmlns:ds="http://schemas.openxmlformats.org/officeDocument/2006/customXml" ds:itemID="{87199609-6287-4EAE-994B-AA8F614E1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70192-c128-4a21-8c2b-eae6f0800381"/>
    <ds:schemaRef ds:uri="a4f0761c-5f97-47d5-b87c-041773234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70548-F653-47EE-86EC-BBF684D00B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4C17F4-DC4D-4999-9FC7-0D51B620A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Beth Lyford</cp:lastModifiedBy>
  <cp:revision>4</cp:revision>
  <dcterms:created xsi:type="dcterms:W3CDTF">2023-11-06T22:29:00Z</dcterms:created>
  <dcterms:modified xsi:type="dcterms:W3CDTF">2023-11-06T22:29:00Z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0x010100B8EA148B76D92E46B4AA55D5894A7A62</vt:lpwstr>
  </property>
</Properties>
</file>