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798F" w14:textId="57603D73" w:rsidR="00477D88" w:rsidRDefault="00477D88" w:rsidP="00D14FA3">
      <w:pPr>
        <w:pStyle w:val="Title"/>
        <w:spacing w:after="240"/>
        <w:rPr>
          <w:noProof/>
        </w:rPr>
      </w:pPr>
      <w:r>
        <w:rPr>
          <w:noProof/>
        </w:rPr>
        <w:drawing>
          <wp:inline distT="0" distB="0" distL="0" distR="0" wp14:anchorId="6F460E04" wp14:editId="0FB2D9F8">
            <wp:extent cx="1924493" cy="497677"/>
            <wp:effectExtent l="0" t="0" r="0" b="0"/>
            <wp:docPr id="2" name="Picture 2" descr="Respect logo: Green text on a white background saying &quot;Respe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spect logo: Green text on a white background saying &quot;Respect&quot;"/>
                    <pic:cNvPicPr/>
                  </pic:nvPicPr>
                  <pic:blipFill rotWithShape="1">
                    <a:blip r:embed="rId10" cstate="print">
                      <a:extLst>
                        <a:ext uri="{28A0092B-C50C-407E-A947-70E740481C1C}">
                          <a14:useLocalDpi xmlns:a14="http://schemas.microsoft.com/office/drawing/2010/main" val="0"/>
                        </a:ext>
                      </a:extLst>
                    </a:blip>
                    <a:srcRect l="14671" t="33281" r="12701" b="25616"/>
                    <a:stretch/>
                  </pic:blipFill>
                  <pic:spPr bwMode="auto">
                    <a:xfrm>
                      <a:off x="0" y="0"/>
                      <a:ext cx="1939348" cy="501519"/>
                    </a:xfrm>
                    <a:prstGeom prst="rect">
                      <a:avLst/>
                    </a:prstGeom>
                    <a:ln>
                      <a:noFill/>
                    </a:ln>
                    <a:extLst>
                      <a:ext uri="{53640926-AAD7-44D8-BBD7-CCE9431645EC}">
                        <a14:shadowObscured xmlns:a14="http://schemas.microsoft.com/office/drawing/2010/main"/>
                      </a:ext>
                    </a:extLst>
                  </pic:spPr>
                </pic:pic>
              </a:graphicData>
            </a:graphic>
          </wp:inline>
        </w:drawing>
      </w:r>
    </w:p>
    <w:p w14:paraId="1E925EB0" w14:textId="409B95E0" w:rsidR="008806BE" w:rsidRPr="008806BE" w:rsidRDefault="008806BE" w:rsidP="00D14FA3">
      <w:pPr>
        <w:pStyle w:val="Title"/>
        <w:spacing w:after="240"/>
      </w:pPr>
      <w:r>
        <w:t>Our Impact 2022-2023</w:t>
      </w:r>
    </w:p>
    <w:p w14:paraId="5E74F0E8" w14:textId="02F5D29B" w:rsidR="00A65732" w:rsidRDefault="00A65732" w:rsidP="00D14FA3">
      <w:pPr>
        <w:pStyle w:val="Heading1"/>
        <w:spacing w:after="240"/>
      </w:pPr>
      <w:r>
        <w:t>Welcome from CEO, Jo Todd CBE</w:t>
      </w:r>
    </w:p>
    <w:p w14:paraId="6D2B1E89" w14:textId="77777777" w:rsidR="002462AC" w:rsidRDefault="00D72D02" w:rsidP="00D14FA3">
      <w:r w:rsidRPr="00D72D02">
        <w:t xml:space="preserve">Hi, I’m Jo Todd, CEO at Respect. </w:t>
      </w:r>
    </w:p>
    <w:p w14:paraId="13AC8B73" w14:textId="77777777" w:rsidR="002462AC" w:rsidRDefault="002462AC" w:rsidP="00D14FA3"/>
    <w:p w14:paraId="61878FCB" w14:textId="3911B9B1" w:rsidR="00D72D02" w:rsidRDefault="00D72D02" w:rsidP="00D14FA3">
      <w:r w:rsidRPr="00D72D02">
        <w:t>The last few years at Respect have seen a great deal of change, and this year has been no different. Perpetrator work is gaining momentum as a key part of the solution to ending domestic abuse and our team continues to work hard to influence the government to ensure this attention translates into safe, effective responses to perpetrators that centre the needs of survivors, including children.</w:t>
      </w:r>
      <w:r w:rsidR="005836FE">
        <w:t xml:space="preserve"> </w:t>
      </w:r>
      <w:r w:rsidRPr="00D72D02">
        <w:t xml:space="preserve"> </w:t>
      </w:r>
    </w:p>
    <w:p w14:paraId="716A0523" w14:textId="77777777" w:rsidR="00D72D02" w:rsidRPr="00D72D02" w:rsidRDefault="00D72D02" w:rsidP="00D14FA3"/>
    <w:p w14:paraId="408E737B" w14:textId="779B08FB" w:rsidR="00D72D02" w:rsidRDefault="00D72D02" w:rsidP="00D14FA3">
      <w:r w:rsidRPr="00D72D02">
        <w:t xml:space="preserve">We have worked through a challenging funding period, </w:t>
      </w:r>
      <w:r w:rsidR="00CB75C6" w:rsidRPr="00D72D02">
        <w:t>laying the foundations for a stronger, more robust business development approach</w:t>
      </w:r>
      <w:r w:rsidR="00CB75C6">
        <w:t xml:space="preserve">, and </w:t>
      </w:r>
      <w:r w:rsidRPr="00D72D02">
        <w:t xml:space="preserve">securing funding for key projects including the </w:t>
      </w:r>
      <w:hyperlink r:id="rId11" w:history="1">
        <w:r w:rsidRPr="00AB76B8">
          <w:rPr>
            <w:rStyle w:val="Hyperlink"/>
          </w:rPr>
          <w:t>Drive Partnership</w:t>
        </w:r>
      </w:hyperlink>
      <w:r w:rsidRPr="00D72D02">
        <w:t xml:space="preserve">, </w:t>
      </w:r>
      <w:hyperlink r:id="rId12" w:history="1">
        <w:r w:rsidRPr="005C7E43">
          <w:rPr>
            <w:rStyle w:val="Hyperlink"/>
          </w:rPr>
          <w:t>Make a Change</w:t>
        </w:r>
      </w:hyperlink>
      <w:r w:rsidRPr="00D72D02">
        <w:t xml:space="preserve"> and</w:t>
      </w:r>
      <w:r w:rsidR="00EE2D1B">
        <w:t xml:space="preserve"> </w:t>
      </w:r>
      <w:hyperlink r:id="rId13" w:history="1">
        <w:r w:rsidRPr="005C7E43">
          <w:rPr>
            <w:rStyle w:val="Hyperlink"/>
          </w:rPr>
          <w:t>Safe &amp; Together</w:t>
        </w:r>
      </w:hyperlink>
      <w:r w:rsidR="00CB75C6">
        <w:t>.</w:t>
      </w:r>
    </w:p>
    <w:p w14:paraId="6C487EEC" w14:textId="77777777" w:rsidR="00D72D02" w:rsidRPr="00D72D02" w:rsidRDefault="00D72D02" w:rsidP="00D14FA3"/>
    <w:p w14:paraId="42ADF0B0" w14:textId="5EE0D3F6" w:rsidR="00D72D02" w:rsidRDefault="00D72D02" w:rsidP="00D14FA3">
      <w:r w:rsidRPr="00D72D02">
        <w:t xml:space="preserve">We continue to actively embed the principles of equity, </w:t>
      </w:r>
      <w:proofErr w:type="gramStart"/>
      <w:r w:rsidRPr="00D72D02">
        <w:t>diversity</w:t>
      </w:r>
      <w:proofErr w:type="gramEnd"/>
      <w:r w:rsidRPr="00D72D02">
        <w:t xml:space="preserve"> and inclusion (EDI) across all areas of our work. We have been busy developing our EDI policy, creating a workplace culture which celebrates diversity and enables everyone to thrive, ensuring equity of opportunity for professional development and setting out the ways Respect will ensure </w:t>
      </w:r>
      <w:proofErr w:type="gramStart"/>
      <w:r w:rsidRPr="00D72D02">
        <w:t>all of</w:t>
      </w:r>
      <w:proofErr w:type="gramEnd"/>
      <w:r w:rsidRPr="00D72D02">
        <w:t xml:space="preserve"> our staff can bring their whole selves to work. </w:t>
      </w:r>
    </w:p>
    <w:p w14:paraId="2B5AE587" w14:textId="77777777" w:rsidR="003B101B" w:rsidRPr="00D72D02" w:rsidRDefault="003B101B" w:rsidP="00D14FA3"/>
    <w:p w14:paraId="1E6E36CE" w14:textId="68B170C1" w:rsidR="00D72D02" w:rsidRDefault="003A2944" w:rsidP="00D14FA3">
      <w:r>
        <w:t xml:space="preserve">We worked with our </w:t>
      </w:r>
      <w:r w:rsidR="005608AE">
        <w:t>Drive Partnership colleagues at SafeLives and Social Finance to</w:t>
      </w:r>
      <w:r w:rsidR="00D72D02" w:rsidRPr="00D72D02">
        <w:t xml:space="preserve"> </w:t>
      </w:r>
      <w:r w:rsidR="005D0146">
        <w:t>commission</w:t>
      </w:r>
      <w:r w:rsidR="00D72D02" w:rsidRPr="00D72D02">
        <w:t xml:space="preserve"> a consortium led by H.O.P.E. Training and Consultancy</w:t>
      </w:r>
      <w:r w:rsidR="005D0146">
        <w:t>,</w:t>
      </w:r>
      <w:r w:rsidR="00D72D02" w:rsidRPr="00D72D02">
        <w:t xml:space="preserve"> </w:t>
      </w:r>
      <w:r w:rsidR="00B50E9D">
        <w:t>which developed and delivered</w:t>
      </w:r>
      <w:r w:rsidR="00D72D02" w:rsidRPr="00D72D02">
        <w:t xml:space="preserve"> two training courses: one supporting charity leaders to challenge systemic racism, and one focused on supporting staff from Black and minoritised communities to assert and grow their leadership skills. </w:t>
      </w:r>
      <w:proofErr w:type="gramStart"/>
      <w:r w:rsidR="00D72D02" w:rsidRPr="00D72D02">
        <w:t>A number of</w:t>
      </w:r>
      <w:proofErr w:type="gramEnd"/>
      <w:r w:rsidR="00D72D02" w:rsidRPr="00D72D02">
        <w:t xml:space="preserve"> Respect colleagues benefited from the two programmes, and we are seeing the impact of this work, with graduates from the leadership development course accessing further development opportunities within Respect. </w:t>
      </w:r>
    </w:p>
    <w:p w14:paraId="2AA66A65" w14:textId="77777777" w:rsidR="00D72D02" w:rsidRPr="00D72D02" w:rsidRDefault="00D72D02" w:rsidP="00D14FA3"/>
    <w:p w14:paraId="00C53ECC" w14:textId="1F2EF082" w:rsidR="00D72D02" w:rsidRDefault="00D72D02" w:rsidP="00D14FA3">
      <w:r w:rsidRPr="00D72D02">
        <w:t>Externally, Respect continues to provide strong leadership for the perpetrator sector, acting as the secretariat for the All</w:t>
      </w:r>
      <w:r w:rsidR="004F3E49">
        <w:t>-</w:t>
      </w:r>
      <w:r w:rsidRPr="00D72D02">
        <w:t>Party Parliamentary Group for Perpetrators of Domestic Abuse, and</w:t>
      </w:r>
      <w:r w:rsidR="004810F6">
        <w:t xml:space="preserve"> </w:t>
      </w:r>
      <w:r w:rsidR="00C022E9">
        <w:rPr>
          <w:rFonts w:ascii="Arial" w:hAnsi="Arial" w:cs="Arial"/>
          <w:color w:val="202124"/>
          <w:sz w:val="21"/>
          <w:szCs w:val="21"/>
          <w:shd w:val="clear" w:color="auto" w:fill="FFFFFF"/>
        </w:rPr>
        <w:t>—</w:t>
      </w:r>
      <w:r w:rsidRPr="00D72D02">
        <w:t xml:space="preserve"> through the Drive Partnership</w:t>
      </w:r>
      <w:r w:rsidR="004810F6">
        <w:t xml:space="preserve"> </w:t>
      </w:r>
      <w:r w:rsidR="00C022E9">
        <w:rPr>
          <w:rFonts w:ascii="Arial" w:hAnsi="Arial" w:cs="Arial"/>
          <w:color w:val="202124"/>
          <w:sz w:val="21"/>
          <w:szCs w:val="21"/>
          <w:shd w:val="clear" w:color="auto" w:fill="FFFFFF"/>
        </w:rPr>
        <w:t>—</w:t>
      </w:r>
      <w:r w:rsidRPr="00D72D02">
        <w:t xml:space="preserve"> providing the secretariat for the Domestic Abuse Commissioner’s Strategic Reference Group on Perpetrators, both of which help us to connect with key changemakers, and advocate for the needs of the sector. </w:t>
      </w:r>
    </w:p>
    <w:p w14:paraId="0B5A532E" w14:textId="77777777" w:rsidR="00D72D02" w:rsidRPr="00D72D02" w:rsidRDefault="00D72D02" w:rsidP="00D14FA3"/>
    <w:p w14:paraId="2A06B6AF" w14:textId="38E09D20" w:rsidR="00D72D02" w:rsidRPr="00D72D02" w:rsidRDefault="00D72D02" w:rsidP="00D14FA3">
      <w:r w:rsidRPr="00D72D02">
        <w:t xml:space="preserve">We continue to support our members, using our position as a sector leader to influence and amplify the great work that they do. Our Accredited Members CEOs group meets monthly and </w:t>
      </w:r>
      <w:r w:rsidRPr="00D72D02">
        <w:lastRenderedPageBreak/>
        <w:t xml:space="preserve">gives us all (me included!) a confidential space to share concerns, discuss key sector issues and support each other – and it also ensures that I can take </w:t>
      </w:r>
      <w:r w:rsidR="00EB2750">
        <w:t>issues raised by our accredited members</w:t>
      </w:r>
      <w:r w:rsidRPr="00D72D02">
        <w:t xml:space="preserve"> into our influencing work. One example of this has been our work to influence the Ministry of Justice to restore a domestic abuse perpetrator programme (DAPP) pathway through the family courts since its dissolution in 2022. We held a workshop with our accredited members to understand their concerns and worked closely with </w:t>
      </w:r>
      <w:proofErr w:type="spellStart"/>
      <w:r w:rsidRPr="00D72D02">
        <w:t>MoJ</w:t>
      </w:r>
      <w:proofErr w:type="spellEnd"/>
      <w:r w:rsidRPr="00D72D02">
        <w:t xml:space="preserve"> officials as part of the DAPP Steering Group to propose a solution. Unfortunately, the Ministry of Justice has not </w:t>
      </w:r>
      <w:r w:rsidR="00862557">
        <w:t xml:space="preserve">implemented </w:t>
      </w:r>
      <w:r w:rsidR="00421608">
        <w:t>it</w:t>
      </w:r>
      <w:r w:rsidRPr="00D72D02">
        <w:t>, so we have been supporting our members to navigate complexities around service provision.</w:t>
      </w:r>
      <w:r w:rsidR="005836FE">
        <w:t xml:space="preserve"> </w:t>
      </w:r>
    </w:p>
    <w:p w14:paraId="5E9B0F3F" w14:textId="77777777" w:rsidR="00D72D02" w:rsidRPr="00D72D02" w:rsidRDefault="00D72D02" w:rsidP="00D14FA3"/>
    <w:p w14:paraId="358C3912" w14:textId="3AD4D24E" w:rsidR="00D72D02" w:rsidRDefault="00D72D02" w:rsidP="00D14FA3">
      <w:r w:rsidRPr="00D72D02">
        <w:t xml:space="preserve">As </w:t>
      </w:r>
      <w:r w:rsidR="003B101B">
        <w:t>C</w:t>
      </w:r>
      <w:r w:rsidRPr="00D72D02">
        <w:t xml:space="preserve">ovid restrictions lifted, it has been possible to meet in person more often. In May 2022 we invited friends, colleagues, </w:t>
      </w:r>
      <w:r w:rsidR="00D8049D" w:rsidRPr="00D72D02">
        <w:t>trustees,</w:t>
      </w:r>
      <w:r w:rsidRPr="00D72D02">
        <w:t xml:space="preserve"> and academics to York to celebrate Respect’s 20th anniversary. The event, delayed two years by the pandemic, brought us together to not only celebrate Respect’s achievements over the years, but also </w:t>
      </w:r>
      <w:r w:rsidR="006F11CC">
        <w:t xml:space="preserve">to </w:t>
      </w:r>
      <w:r w:rsidRPr="00D72D02">
        <w:t>look forward to new challenges and opportunities. October 2022 saw Respect staff come together for the charity’s first in</w:t>
      </w:r>
      <w:r w:rsidR="00A60E69">
        <w:t>-</w:t>
      </w:r>
      <w:r w:rsidRPr="00D72D02">
        <w:t xml:space="preserve">person away day in two years, a much-needed and much-appreciated opportunity to share ideas and enjoy being together again. </w:t>
      </w:r>
    </w:p>
    <w:p w14:paraId="178B32BE" w14:textId="77777777" w:rsidR="00D72D02" w:rsidRPr="00D72D02" w:rsidRDefault="00D72D02" w:rsidP="00D14FA3"/>
    <w:p w14:paraId="54C88E27" w14:textId="4012325A" w:rsidR="00D72D02" w:rsidRDefault="00D72D02" w:rsidP="00D14FA3">
      <w:r w:rsidRPr="00D72D02">
        <w:t xml:space="preserve">Behind the scenes, we’ve </w:t>
      </w:r>
      <w:r w:rsidR="003B101B">
        <w:t xml:space="preserve">developed </w:t>
      </w:r>
      <w:r w:rsidR="000145B6">
        <w:t>(</w:t>
      </w:r>
      <w:r w:rsidR="005D79B4">
        <w:t>and</w:t>
      </w:r>
      <w:r w:rsidR="000145B6">
        <w:t xml:space="preserve"> now</w:t>
      </w:r>
      <w:r w:rsidR="005D79B4">
        <w:t xml:space="preserve"> launched</w:t>
      </w:r>
      <w:r w:rsidR="000145B6">
        <w:t>)</w:t>
      </w:r>
      <w:r w:rsidR="005D79B4">
        <w:t xml:space="preserve"> </w:t>
      </w:r>
      <w:hyperlink r:id="rId14" w:history="1">
        <w:r w:rsidR="003B101B" w:rsidRPr="005D79B4">
          <w:rPr>
            <w:rStyle w:val="Hyperlink"/>
          </w:rPr>
          <w:t>a</w:t>
        </w:r>
        <w:r w:rsidRPr="005D79B4">
          <w:rPr>
            <w:rStyle w:val="Hyperlink"/>
          </w:rPr>
          <w:t xml:space="preserve"> new Respect strategy for 2023-28,</w:t>
        </w:r>
      </w:hyperlink>
      <w:r w:rsidRPr="00D72D02">
        <w:t xml:space="preserve"> setting out a refreshed vision and mission, focus and values, alongside our ambitious plans for the coming five years. </w:t>
      </w:r>
    </w:p>
    <w:p w14:paraId="5076AE26" w14:textId="77777777" w:rsidR="00D72D02" w:rsidRPr="00D72D02" w:rsidRDefault="00D72D02" w:rsidP="00D14FA3"/>
    <w:p w14:paraId="0F324838" w14:textId="600E4953" w:rsidR="00D72D02" w:rsidRDefault="00D72D02" w:rsidP="00D14FA3">
      <w:r w:rsidRPr="00D72D02">
        <w:t xml:space="preserve">This Impact Report once again makes me so proud of my brilliant team – they continue to innovate and deliver in challenging circumstances, because they are all so committed to our </w:t>
      </w:r>
      <w:r w:rsidR="00CC6842">
        <w:t>mission: stopping the harms done by those who perpetra</w:t>
      </w:r>
      <w:r w:rsidR="00C31402">
        <w:t>te</w:t>
      </w:r>
      <w:r w:rsidR="00CC6842">
        <w:t xml:space="preserve"> domestic abuse</w:t>
      </w:r>
      <w:r w:rsidRPr="00D72D02">
        <w:t xml:space="preserve">. I hope that you enjoy reading more about their work, and are inspired, as I am, by their achievements this past year. </w:t>
      </w:r>
    </w:p>
    <w:p w14:paraId="4323EE81" w14:textId="6A2E1529" w:rsidR="004B7F41" w:rsidRDefault="004B7F41" w:rsidP="00D14FA3">
      <w:pPr>
        <w:pStyle w:val="Heading1"/>
        <w:spacing w:after="240"/>
        <w:rPr>
          <w:rFonts w:eastAsia="Calibri"/>
        </w:rPr>
      </w:pPr>
      <w:r>
        <w:rPr>
          <w:rFonts w:eastAsia="Calibri"/>
        </w:rPr>
        <w:t>About us</w:t>
      </w:r>
    </w:p>
    <w:p w14:paraId="22AAA843" w14:textId="6B156359" w:rsidR="002A3D04" w:rsidRDefault="00077B34" w:rsidP="00D14FA3">
      <w:r w:rsidRPr="00077B34">
        <w:t>Respect is the UK charity stopping perpetrators of domestic abuse.</w:t>
      </w:r>
    </w:p>
    <w:p w14:paraId="440FDA89" w14:textId="77777777" w:rsidR="00077B34" w:rsidRDefault="00077B34" w:rsidP="00D14FA3"/>
    <w:p w14:paraId="6A788114" w14:textId="341219FA" w:rsidR="00607309" w:rsidRDefault="004B7F41" w:rsidP="00D14FA3">
      <w:pPr>
        <w:rPr>
          <w:rFonts w:eastAsia="Calibri"/>
        </w:rPr>
      </w:pPr>
      <w:r w:rsidRPr="004B7F41">
        <w:t>The charity was founded to focus on perpetrators, and this, including our vital work with young people who cause harm, is our key priority. We are also known for our specialist work with male victims of domestic abuse, which continues as a distinct project.</w:t>
      </w:r>
    </w:p>
    <w:p w14:paraId="3BD82765" w14:textId="715A8AAC" w:rsidR="00FC2B02" w:rsidRDefault="00FC2B02" w:rsidP="00D14FA3">
      <w:pPr>
        <w:pStyle w:val="Heading1"/>
        <w:spacing w:after="240"/>
        <w:rPr>
          <w:rFonts w:eastAsia="Calibri"/>
        </w:rPr>
      </w:pPr>
      <w:r>
        <w:rPr>
          <w:rFonts w:eastAsia="Calibri"/>
        </w:rPr>
        <w:t xml:space="preserve">Equity, </w:t>
      </w:r>
      <w:proofErr w:type="gramStart"/>
      <w:r>
        <w:rPr>
          <w:rFonts w:eastAsia="Calibri"/>
        </w:rPr>
        <w:t>Diversity</w:t>
      </w:r>
      <w:proofErr w:type="gramEnd"/>
      <w:r>
        <w:rPr>
          <w:rFonts w:eastAsia="Calibri"/>
        </w:rPr>
        <w:t xml:space="preserve"> and Inclusion</w:t>
      </w:r>
    </w:p>
    <w:p w14:paraId="73260E0A" w14:textId="5318FCD6" w:rsidR="004017F0" w:rsidRDefault="00616187" w:rsidP="00D14FA3">
      <w:r>
        <w:t xml:space="preserve">This year, we have </w:t>
      </w:r>
      <w:r w:rsidR="00DD4EA4">
        <w:t xml:space="preserve">continued </w:t>
      </w:r>
      <w:r w:rsidR="00DC647D">
        <w:t>our work</w:t>
      </w:r>
      <w:r w:rsidR="00DD4EA4">
        <w:t xml:space="preserve"> to deliver true equity, </w:t>
      </w:r>
      <w:proofErr w:type="gramStart"/>
      <w:r w:rsidR="00DD4EA4">
        <w:t>diversity</w:t>
      </w:r>
      <w:proofErr w:type="gramEnd"/>
      <w:r w:rsidR="00DD4EA4">
        <w:t xml:space="preserve"> and inclusion</w:t>
      </w:r>
      <w:r w:rsidR="004A5AC3">
        <w:t xml:space="preserve"> at Respect. This includes our </w:t>
      </w:r>
      <w:r w:rsidR="00DC647D">
        <w:t>commitment to being an actively anti-racist organisation.</w:t>
      </w:r>
    </w:p>
    <w:p w14:paraId="6DB06FBF" w14:textId="77777777" w:rsidR="000E4329" w:rsidRDefault="000E4329" w:rsidP="00D14FA3"/>
    <w:p w14:paraId="0A762D22" w14:textId="01D786E9" w:rsidR="00AA02E4" w:rsidRDefault="00AA02E4" w:rsidP="00D14FA3">
      <w:pPr>
        <w:pStyle w:val="Heading2"/>
        <w:spacing w:after="240"/>
      </w:pPr>
      <w:r>
        <w:lastRenderedPageBreak/>
        <w:t>A</w:t>
      </w:r>
      <w:r w:rsidR="00C94399">
        <w:t xml:space="preserve"> </w:t>
      </w:r>
      <w:r>
        <w:t xml:space="preserve">shift in how we </w:t>
      </w:r>
      <w:proofErr w:type="gramStart"/>
      <w:r>
        <w:t>work</w:t>
      </w:r>
      <w:proofErr w:type="gramEnd"/>
      <w:r>
        <w:t xml:space="preserve"> </w:t>
      </w:r>
    </w:p>
    <w:p w14:paraId="27641A6E" w14:textId="61639652" w:rsidR="00FF073E" w:rsidRDefault="004C5D4B" w:rsidP="00D14FA3">
      <w:r>
        <w:t xml:space="preserve">We have made a fundamental change </w:t>
      </w:r>
      <w:r w:rsidR="006F60DD">
        <w:t>to</w:t>
      </w:r>
      <w:r>
        <w:t xml:space="preserve"> how we approach inclusion.</w:t>
      </w:r>
      <w:r w:rsidR="005836FE">
        <w:t xml:space="preserve"> </w:t>
      </w:r>
      <w:r w:rsidR="00E10762">
        <w:t>We are still working to improve the diversity of our team</w:t>
      </w:r>
      <w:r w:rsidR="004A74DB">
        <w:t>,</w:t>
      </w:r>
      <w:r w:rsidR="00E10762">
        <w:t xml:space="preserve"> but we </w:t>
      </w:r>
      <w:r w:rsidR="00A658D4">
        <w:t xml:space="preserve">are </w:t>
      </w:r>
      <w:r w:rsidR="004A74DB">
        <w:t>also focusing on</w:t>
      </w:r>
      <w:r w:rsidR="00A658D4">
        <w:t xml:space="preserve"> build</w:t>
      </w:r>
      <w:r w:rsidR="004A74DB">
        <w:t>ing</w:t>
      </w:r>
      <w:r w:rsidR="00A658D4">
        <w:t xml:space="preserve"> a culture of inclusion and belonging</w:t>
      </w:r>
      <w:r w:rsidR="00FF073E">
        <w:t xml:space="preserve"> for those who already work at Respect</w:t>
      </w:r>
      <w:r w:rsidR="00A658D4">
        <w:t>. We</w:t>
      </w:r>
      <w:r w:rsidR="00FF073E">
        <w:t>’ve</w:t>
      </w:r>
      <w:r w:rsidR="00A658D4">
        <w:t xml:space="preserve"> started by changing our policies and process</w:t>
      </w:r>
      <w:r w:rsidR="00FF073E">
        <w:t>es to</w:t>
      </w:r>
      <w:r w:rsidR="00A658D4">
        <w:t xml:space="preserve"> </w:t>
      </w:r>
      <w:r w:rsidR="00FF073E">
        <w:t>reflect that the</w:t>
      </w:r>
      <w:r w:rsidR="00A658D4">
        <w:t xml:space="preserve"> experience of being a part of the Respect team </w:t>
      </w:r>
      <w:r w:rsidR="00FF073E">
        <w:t xml:space="preserve">is </w:t>
      </w:r>
      <w:r w:rsidR="00A658D4">
        <w:t>as important as the activities we undertake.</w:t>
      </w:r>
      <w:r w:rsidR="005836FE">
        <w:t xml:space="preserve"> </w:t>
      </w:r>
    </w:p>
    <w:p w14:paraId="570FC54B" w14:textId="77777777" w:rsidR="00FF073E" w:rsidRDefault="00FF073E" w:rsidP="00D14FA3"/>
    <w:p w14:paraId="2BF71426" w14:textId="17055C8A" w:rsidR="00A658D4" w:rsidRDefault="00A658D4" w:rsidP="00D14FA3">
      <w:r>
        <w:t xml:space="preserve">We are committed to </w:t>
      </w:r>
      <w:r w:rsidR="00245F5D" w:rsidRPr="00BD787D">
        <w:t>creating opportunities for staff to have conversations with peers and managers about EDI</w:t>
      </w:r>
      <w:r w:rsidR="00245F5D">
        <w:t>, their experiences and what matters to them.</w:t>
      </w:r>
      <w:r w:rsidR="005836FE">
        <w:t xml:space="preserve"> </w:t>
      </w:r>
      <w:r w:rsidR="00245F5D">
        <w:t xml:space="preserve">We have overhauled the data we collect to ensure that we capture data and feedback that is meaningful to us, </w:t>
      </w:r>
      <w:r w:rsidR="00FF073E">
        <w:t>holds</w:t>
      </w:r>
      <w:r w:rsidR="00245F5D">
        <w:t xml:space="preserve"> us accountable for our work</w:t>
      </w:r>
      <w:r w:rsidR="003E5611">
        <w:t>,</w:t>
      </w:r>
      <w:r w:rsidR="00245F5D">
        <w:t xml:space="preserve"> and ensure</w:t>
      </w:r>
      <w:r w:rsidR="00FF073E">
        <w:t>s</w:t>
      </w:r>
      <w:r w:rsidR="00245F5D">
        <w:t xml:space="preserve"> we </w:t>
      </w:r>
      <w:proofErr w:type="gramStart"/>
      <w:r w:rsidR="00245F5D">
        <w:t xml:space="preserve">continue </w:t>
      </w:r>
      <w:r w:rsidR="00EC09EF">
        <w:t>on</w:t>
      </w:r>
      <w:proofErr w:type="gramEnd"/>
      <w:r w:rsidR="00EC09EF">
        <w:t xml:space="preserve"> our path to inclusion. </w:t>
      </w:r>
    </w:p>
    <w:p w14:paraId="3CF074F3" w14:textId="77777777" w:rsidR="006F60DD" w:rsidRDefault="006F60DD" w:rsidP="00D14FA3"/>
    <w:p w14:paraId="36E185CF" w14:textId="24AF314C" w:rsidR="00EC09EF" w:rsidRDefault="00EC09EF" w:rsidP="00D14FA3">
      <w:proofErr w:type="gramStart"/>
      <w:r>
        <w:t>All of</w:t>
      </w:r>
      <w:proofErr w:type="gramEnd"/>
      <w:r>
        <w:t xml:space="preserve"> our teams have a commitment to improving EDI in our services and activities. There is exciting work developing culturally competent perpetrator work, understanding the needs of LGBT</w:t>
      </w:r>
      <w:r w:rsidR="008D4526">
        <w:t>+</w:t>
      </w:r>
      <w:r>
        <w:t xml:space="preserve"> communities, working with neurodiver</w:t>
      </w:r>
      <w:r w:rsidR="008A6E27">
        <w:t>gent</w:t>
      </w:r>
      <w:r>
        <w:t xml:space="preserve"> young people and supporting </w:t>
      </w:r>
      <w:r w:rsidR="00385771">
        <w:t>disabled people</w:t>
      </w:r>
      <w:r>
        <w:t xml:space="preserve"> to access our services. </w:t>
      </w:r>
    </w:p>
    <w:p w14:paraId="402CBF6B" w14:textId="52E3DF6A" w:rsidR="00E56CAF" w:rsidRPr="00BD787D" w:rsidRDefault="00E56CAF" w:rsidP="00D14FA3"/>
    <w:p w14:paraId="56E97889" w14:textId="1FC379F9" w:rsidR="000E4329" w:rsidRPr="00BF1B8E" w:rsidRDefault="000E4329" w:rsidP="00D14FA3">
      <w:pPr>
        <w:pStyle w:val="Heading2"/>
        <w:spacing w:after="240"/>
      </w:pPr>
      <w:r w:rsidRPr="00BF1B8E">
        <w:t>Understanding where we are</w:t>
      </w:r>
    </w:p>
    <w:p w14:paraId="03434022" w14:textId="528127E2" w:rsidR="004017F0" w:rsidRDefault="000E4329" w:rsidP="00D14FA3">
      <w:r>
        <w:t xml:space="preserve">This year we’ve </w:t>
      </w:r>
      <w:r w:rsidR="004017F0" w:rsidRPr="004017F0">
        <w:t>develop</w:t>
      </w:r>
      <w:r w:rsidR="00385771">
        <w:t>ed</w:t>
      </w:r>
      <w:r w:rsidR="004017F0" w:rsidRPr="004017F0">
        <w:t xml:space="preserve"> </w:t>
      </w:r>
      <w:r w:rsidR="00385771">
        <w:t>a</w:t>
      </w:r>
      <w:r w:rsidR="00385771" w:rsidRPr="004017F0">
        <w:t xml:space="preserve"> </w:t>
      </w:r>
      <w:r w:rsidR="004017F0" w:rsidRPr="004017F0">
        <w:t xml:space="preserve">new </w:t>
      </w:r>
      <w:r w:rsidR="00BF1B8E">
        <w:t xml:space="preserve">internal </w:t>
      </w:r>
      <w:r w:rsidR="004017F0" w:rsidRPr="004017F0">
        <w:t>EDI Survey</w:t>
      </w:r>
      <w:r w:rsidR="00006E76">
        <w:t>.</w:t>
      </w:r>
      <w:r w:rsidR="00006E76" w:rsidDel="009C128D">
        <w:t xml:space="preserve"> </w:t>
      </w:r>
      <w:r w:rsidR="00006E76">
        <w:t>We know that to improve</w:t>
      </w:r>
      <w:r w:rsidR="0064227F">
        <w:t xml:space="preserve">, we need </w:t>
      </w:r>
      <w:r>
        <w:t xml:space="preserve">to know our baseline, so we’ll be </w:t>
      </w:r>
      <w:r w:rsidR="000C2939">
        <w:t xml:space="preserve">working to build a picture of </w:t>
      </w:r>
      <w:r w:rsidR="000352D0">
        <w:t>the Respect staff team</w:t>
      </w:r>
      <w:r w:rsidR="000C2939">
        <w:t xml:space="preserve">, the opportunities </w:t>
      </w:r>
      <w:r w:rsidR="00552B00">
        <w:t xml:space="preserve">they have </w:t>
      </w:r>
      <w:r w:rsidR="003735B7">
        <w:t xml:space="preserve">for </w:t>
      </w:r>
      <w:r w:rsidR="000C2939">
        <w:t>grow</w:t>
      </w:r>
      <w:r w:rsidR="003735B7">
        <w:t>th and development</w:t>
      </w:r>
      <w:r w:rsidR="000C2939">
        <w:t>, and whether they feel they can bring their authentic selves to work</w:t>
      </w:r>
      <w:r w:rsidR="000352D0">
        <w:t>.</w:t>
      </w:r>
    </w:p>
    <w:p w14:paraId="60AB842F" w14:textId="77777777" w:rsidR="000352D0" w:rsidRDefault="000352D0" w:rsidP="00D14FA3"/>
    <w:p w14:paraId="7B21F0E8" w14:textId="6A9E83FE" w:rsidR="0094488E" w:rsidRDefault="00AF256E" w:rsidP="00D14FA3">
      <w:pPr>
        <w:pStyle w:val="Heading2"/>
        <w:spacing w:after="240"/>
      </w:pPr>
      <w:r>
        <w:t>Integrating EDI</w:t>
      </w:r>
    </w:p>
    <w:p w14:paraId="4F803836" w14:textId="3FE3D933" w:rsidR="00EC3318" w:rsidRDefault="000B6E59" w:rsidP="00D14FA3">
      <w:r>
        <w:t xml:space="preserve">We </w:t>
      </w:r>
      <w:r w:rsidR="008A5613">
        <w:t xml:space="preserve">know that to be effective, work around equity, diversity and inclusion cannot exist </w:t>
      </w:r>
      <w:r w:rsidR="00AF256E">
        <w:t>in isolation</w:t>
      </w:r>
      <w:r w:rsidR="00750CB4">
        <w:t xml:space="preserve">: </w:t>
      </w:r>
      <w:r w:rsidR="00E36C5D">
        <w:t xml:space="preserve">it </w:t>
      </w:r>
      <w:r w:rsidR="008A5613">
        <w:t xml:space="preserve">must be woven into the fabric of Respect. </w:t>
      </w:r>
      <w:r w:rsidR="00EC3318">
        <w:t>To achieve this, we have</w:t>
      </w:r>
      <w:r w:rsidR="003F1F14">
        <w:t>:</w:t>
      </w:r>
    </w:p>
    <w:p w14:paraId="608109AB" w14:textId="77777777" w:rsidR="00EC3318" w:rsidRDefault="00EC3318" w:rsidP="00D14FA3"/>
    <w:p w14:paraId="029C321F" w14:textId="42AE3301" w:rsidR="000014E0" w:rsidRDefault="00776013" w:rsidP="00D14FA3">
      <w:pPr>
        <w:pStyle w:val="ListParagraph"/>
        <w:numPr>
          <w:ilvl w:val="0"/>
          <w:numId w:val="41"/>
        </w:numPr>
      </w:pPr>
      <w:r>
        <w:t>e</w:t>
      </w:r>
      <w:r w:rsidR="009D16CD">
        <w:t>mbedded EDI in</w:t>
      </w:r>
      <w:r w:rsidR="007A016B">
        <w:t>to</w:t>
      </w:r>
      <w:r w:rsidR="009D16CD">
        <w:t xml:space="preserve"> </w:t>
      </w:r>
      <w:r w:rsidR="0049252B">
        <w:rPr>
          <w:rStyle w:val="oypena"/>
          <w:rFonts w:eastAsiaTheme="majorEastAsia"/>
          <w:color w:val="000000"/>
        </w:rPr>
        <w:t xml:space="preserve">our new five-year strategy, </w:t>
      </w:r>
      <w:hyperlink r:id="rId15" w:tgtFrame="_blank" w:history="1">
        <w:r w:rsidR="0049252B">
          <w:rPr>
            <w:rStyle w:val="Hyperlink"/>
            <w:color w:val="000000"/>
          </w:rPr>
          <w:t>Stopping the Harm: A Strategy for Change</w:t>
        </w:r>
      </w:hyperlink>
    </w:p>
    <w:p w14:paraId="30AE6BD8" w14:textId="2C66A35F" w:rsidR="000014E0" w:rsidRDefault="00776013" w:rsidP="00D14FA3">
      <w:pPr>
        <w:pStyle w:val="ListParagraph"/>
        <w:numPr>
          <w:ilvl w:val="0"/>
          <w:numId w:val="41"/>
        </w:numPr>
      </w:pPr>
      <w:r>
        <w:t>d</w:t>
      </w:r>
      <w:r w:rsidR="009D16CD">
        <w:t xml:space="preserve">eveloped a new supervision and appraisal policy </w:t>
      </w:r>
      <w:r w:rsidR="00F6438B">
        <w:t xml:space="preserve">with a greater focus on </w:t>
      </w:r>
      <w:r w:rsidR="00590DC5">
        <w:t>our culture</w:t>
      </w:r>
      <w:r w:rsidR="000451D2">
        <w:t xml:space="preserve"> and values</w:t>
      </w:r>
      <w:r w:rsidR="00F0220D">
        <w:t>, the impacts of power and privilege,</w:t>
      </w:r>
      <w:r w:rsidR="00590DC5">
        <w:t xml:space="preserve"> and </w:t>
      </w:r>
      <w:r w:rsidR="00F0220D">
        <w:t xml:space="preserve">the </w:t>
      </w:r>
      <w:r w:rsidR="00590DC5">
        <w:t>experience</w:t>
      </w:r>
      <w:r w:rsidR="00F0220D">
        <w:t>s</w:t>
      </w:r>
      <w:r w:rsidR="00590DC5">
        <w:t xml:space="preserve"> of our team</w:t>
      </w:r>
      <w:r w:rsidR="00305632">
        <w:t>,</w:t>
      </w:r>
      <w:r w:rsidR="00590DC5">
        <w:t xml:space="preserve"> as well as our</w:t>
      </w:r>
      <w:r w:rsidR="00C11CD4">
        <w:t xml:space="preserve"> practical</w:t>
      </w:r>
      <w:r w:rsidR="00590DC5">
        <w:t xml:space="preserve"> </w:t>
      </w:r>
      <w:proofErr w:type="gramStart"/>
      <w:r w:rsidR="00590DC5">
        <w:t>objectives</w:t>
      </w:r>
      <w:proofErr w:type="gramEnd"/>
    </w:p>
    <w:p w14:paraId="792948F9" w14:textId="3DA01CDA" w:rsidR="000014E0" w:rsidRDefault="00776013" w:rsidP="00D14FA3">
      <w:pPr>
        <w:pStyle w:val="ListParagraph"/>
        <w:numPr>
          <w:ilvl w:val="0"/>
          <w:numId w:val="41"/>
        </w:numPr>
      </w:pPr>
      <w:r>
        <w:t>s</w:t>
      </w:r>
      <w:r w:rsidR="00BF1B8E" w:rsidRPr="00BF1B8E">
        <w:t xml:space="preserve">et up an EDI steering group </w:t>
      </w:r>
      <w:r w:rsidR="00BF1B8E">
        <w:t>bringing together colleagues from across Respect</w:t>
      </w:r>
      <w:r w:rsidR="00BF1B8E" w:rsidRPr="00BF1B8E">
        <w:t xml:space="preserve"> to share good practice and align our response to </w:t>
      </w:r>
      <w:proofErr w:type="gramStart"/>
      <w:r w:rsidR="00BF1B8E" w:rsidRPr="00BF1B8E">
        <w:t>EDI</w:t>
      </w:r>
      <w:proofErr w:type="gramEnd"/>
      <w:r w:rsidR="00BF1B8E" w:rsidRPr="00BF1B8E">
        <w:t> </w:t>
      </w:r>
    </w:p>
    <w:p w14:paraId="22A34F66" w14:textId="2ED1AFF4" w:rsidR="000014E0" w:rsidRPr="00BF1B8E" w:rsidRDefault="0080446E" w:rsidP="00D14FA3">
      <w:pPr>
        <w:pStyle w:val="ListParagraph"/>
        <w:numPr>
          <w:ilvl w:val="0"/>
          <w:numId w:val="41"/>
        </w:numPr>
      </w:pPr>
      <w:r>
        <w:t xml:space="preserve">started work on our new EDI strategy and action </w:t>
      </w:r>
      <w:proofErr w:type="gramStart"/>
      <w:r>
        <w:t>plan</w:t>
      </w:r>
      <w:proofErr w:type="gramEnd"/>
    </w:p>
    <w:p w14:paraId="07290552" w14:textId="6BA6396D" w:rsidR="00BF1B8E" w:rsidRDefault="00776013" w:rsidP="00D14FA3">
      <w:pPr>
        <w:pStyle w:val="ListParagraph"/>
        <w:numPr>
          <w:ilvl w:val="0"/>
          <w:numId w:val="41"/>
        </w:numPr>
      </w:pPr>
      <w:r>
        <w:t>i</w:t>
      </w:r>
      <w:r w:rsidR="006E3503">
        <w:t>ntroduc</w:t>
      </w:r>
      <w:r w:rsidR="003F1F14">
        <w:t xml:space="preserve">ed </w:t>
      </w:r>
      <w:r w:rsidR="006E3503">
        <w:t xml:space="preserve">a new value: </w:t>
      </w:r>
      <w:r w:rsidR="006E3503" w:rsidRPr="000D25B1">
        <w:rPr>
          <w:i/>
          <w:iCs/>
        </w:rPr>
        <w:t>Respectful.</w:t>
      </w:r>
      <w:r w:rsidR="00AF256E" w:rsidRPr="000D25B1">
        <w:rPr>
          <w:i/>
          <w:iCs/>
        </w:rPr>
        <w:t xml:space="preserve"> We live up to our name. We are committed to equity, </w:t>
      </w:r>
      <w:proofErr w:type="gramStart"/>
      <w:r w:rsidR="00AF256E" w:rsidRPr="000D25B1">
        <w:rPr>
          <w:i/>
          <w:iCs/>
        </w:rPr>
        <w:t>diversity</w:t>
      </w:r>
      <w:proofErr w:type="gramEnd"/>
      <w:r w:rsidR="00AF256E" w:rsidRPr="000D25B1">
        <w:rPr>
          <w:i/>
          <w:iCs/>
        </w:rPr>
        <w:t xml:space="preserve"> and inclusion in all that we do. We are honest, compassionate and boldly challenge </w:t>
      </w:r>
      <w:proofErr w:type="gramStart"/>
      <w:r w:rsidR="00AF256E" w:rsidRPr="000D25B1">
        <w:rPr>
          <w:i/>
          <w:iCs/>
        </w:rPr>
        <w:t>injustice</w:t>
      </w:r>
      <w:proofErr w:type="gramEnd"/>
    </w:p>
    <w:p w14:paraId="31E9DEAE" w14:textId="32650BC6" w:rsidR="009875BD" w:rsidRDefault="00FD25D2" w:rsidP="00D14FA3">
      <w:pPr>
        <w:pStyle w:val="Heading1"/>
        <w:spacing w:after="240"/>
        <w:rPr>
          <w:rFonts w:eastAsia="Calibri"/>
        </w:rPr>
      </w:pPr>
      <w:r>
        <w:rPr>
          <w:rFonts w:eastAsia="Calibri"/>
        </w:rPr>
        <w:lastRenderedPageBreak/>
        <w:t>Sector support</w:t>
      </w:r>
    </w:p>
    <w:p w14:paraId="2FAC6897" w14:textId="3827AE8F" w:rsidR="004E18DC" w:rsidRDefault="00D2790E" w:rsidP="00D14FA3">
      <w:r>
        <w:t xml:space="preserve">Respect offers a sector support programme that engages directly with the </w:t>
      </w:r>
      <w:r w:rsidRPr="00D27728">
        <w:t xml:space="preserve">perpetrator </w:t>
      </w:r>
      <w:r>
        <w:t>sector to ensure it has the support it needs to respond to challenges and opportunities.</w:t>
      </w:r>
    </w:p>
    <w:p w14:paraId="528FE64A" w14:textId="177DFE45" w:rsidR="004E18DC" w:rsidRDefault="004E18DC" w:rsidP="00D14FA3">
      <w:pPr>
        <w:pStyle w:val="Heading1"/>
        <w:spacing w:after="240"/>
      </w:pPr>
      <w:r>
        <w:t>Sector support: Membership</w:t>
      </w:r>
    </w:p>
    <w:p w14:paraId="6B36AAC9" w14:textId="0DB9444D" w:rsidR="004E18DC" w:rsidRDefault="004E18DC" w:rsidP="00D14FA3">
      <w:r>
        <w:t xml:space="preserve">Respect’s </w:t>
      </w:r>
      <w:hyperlink r:id="rId16" w:history="1">
        <w:r w:rsidRPr="00940148">
          <w:rPr>
            <w:rStyle w:val="Hyperlink"/>
          </w:rPr>
          <w:t>Membership programme</w:t>
        </w:r>
      </w:hyperlink>
      <w:r>
        <w:t xml:space="preserve"> offer</w:t>
      </w:r>
      <w:r w:rsidR="00ED6269">
        <w:t>s</w:t>
      </w:r>
      <w:r w:rsidR="00B600F2">
        <w:t xml:space="preserve"> a range of</w:t>
      </w:r>
      <w:r>
        <w:t xml:space="preserve"> benefits to develop practitioners</w:t>
      </w:r>
      <w:r w:rsidR="00ED6269">
        <w:t>’</w:t>
      </w:r>
      <w:r>
        <w:t xml:space="preserve"> knowledge and skills, </w:t>
      </w:r>
      <w:r w:rsidR="00D3001B">
        <w:t xml:space="preserve">helping them </w:t>
      </w:r>
      <w:r>
        <w:t xml:space="preserve">improve their practice and </w:t>
      </w:r>
      <w:r w:rsidR="00EE5C11">
        <w:t>giv</w:t>
      </w:r>
      <w:r w:rsidR="00B600F2">
        <w:t>ing</w:t>
      </w:r>
      <w:r w:rsidR="00EE5C11">
        <w:t xml:space="preserve"> them the opportunity to be</w:t>
      </w:r>
      <w:r>
        <w:t xml:space="preserve"> part of a network of organisations sharing similar challenges.</w:t>
      </w:r>
    </w:p>
    <w:p w14:paraId="1F662FB1" w14:textId="77777777" w:rsidR="00F06836" w:rsidRDefault="00F06836" w:rsidP="00D14FA3"/>
    <w:p w14:paraId="75BCA9B8" w14:textId="528655F2" w:rsidR="00F06836" w:rsidRDefault="00F06836" w:rsidP="00D14FA3">
      <w:pPr>
        <w:pStyle w:val="Heading2"/>
      </w:pPr>
      <w:r w:rsidRPr="006C2F17">
        <w:t>This</w:t>
      </w:r>
      <w:r>
        <w:t xml:space="preserve"> year: </w:t>
      </w:r>
    </w:p>
    <w:p w14:paraId="28123F05" w14:textId="77777777" w:rsidR="004E18DC" w:rsidRDefault="004E18DC" w:rsidP="00D14FA3"/>
    <w:p w14:paraId="1EF2FC06" w14:textId="52D82ACC" w:rsidR="000D61DC" w:rsidRDefault="00F06836" w:rsidP="00D14FA3">
      <w:pPr>
        <w:pStyle w:val="ListParagraph"/>
        <w:numPr>
          <w:ilvl w:val="0"/>
          <w:numId w:val="54"/>
        </w:numPr>
      </w:pPr>
      <w:r>
        <w:t>w</w:t>
      </w:r>
      <w:r w:rsidR="009E74EA">
        <w:t xml:space="preserve">e held eight practice development days for practitioners in Respect-accredited </w:t>
      </w:r>
      <w:proofErr w:type="gramStart"/>
      <w:r w:rsidR="009E74EA">
        <w:t>service</w:t>
      </w:r>
      <w:r w:rsidR="000D61DC">
        <w:t>s</w:t>
      </w:r>
      <w:proofErr w:type="gramEnd"/>
    </w:p>
    <w:p w14:paraId="29D6E1BD" w14:textId="6E8D4454" w:rsidR="000D61DC" w:rsidRDefault="00F06836" w:rsidP="00D14FA3">
      <w:pPr>
        <w:pStyle w:val="ListParagraph"/>
        <w:numPr>
          <w:ilvl w:val="0"/>
          <w:numId w:val="54"/>
        </w:numPr>
      </w:pPr>
      <w:r>
        <w:t>w</w:t>
      </w:r>
      <w:r w:rsidR="00200871">
        <w:t xml:space="preserve">e delivered </w:t>
      </w:r>
      <w:r w:rsidR="00411A26">
        <w:t>three</w:t>
      </w:r>
      <w:r w:rsidR="00200871">
        <w:t xml:space="preserve"> webinars to support</w:t>
      </w:r>
      <w:r w:rsidR="00411A26">
        <w:t xml:space="preserve"> services</w:t>
      </w:r>
      <w:r w:rsidR="00200871">
        <w:t xml:space="preserve"> undergoing </w:t>
      </w:r>
      <w:proofErr w:type="gramStart"/>
      <w:r w:rsidR="00200871">
        <w:t>accreditation</w:t>
      </w:r>
      <w:proofErr w:type="gramEnd"/>
    </w:p>
    <w:p w14:paraId="06C65483" w14:textId="09E2F35C" w:rsidR="00327A79" w:rsidRDefault="00F06836" w:rsidP="00D14FA3">
      <w:pPr>
        <w:pStyle w:val="ListParagraph"/>
        <w:numPr>
          <w:ilvl w:val="0"/>
          <w:numId w:val="54"/>
        </w:numPr>
      </w:pPr>
      <w:r>
        <w:t>w</w:t>
      </w:r>
      <w:r w:rsidR="00411A26">
        <w:t xml:space="preserve">e </w:t>
      </w:r>
      <w:r w:rsidR="00411A26" w:rsidRPr="00411A26">
        <w:t xml:space="preserve">hosted 12 accredited member forums where members can raise concerns, share expertise, and learn about developments in the </w:t>
      </w:r>
      <w:proofErr w:type="gramStart"/>
      <w:r w:rsidR="00411A26" w:rsidRPr="00411A26">
        <w:t>sector</w:t>
      </w:r>
      <w:proofErr w:type="gramEnd"/>
    </w:p>
    <w:p w14:paraId="13498ECB" w14:textId="06C073AA" w:rsidR="00D8049D" w:rsidRDefault="00F06836" w:rsidP="00D14FA3">
      <w:pPr>
        <w:pStyle w:val="ListParagraph"/>
        <w:numPr>
          <w:ilvl w:val="0"/>
          <w:numId w:val="54"/>
        </w:numPr>
      </w:pPr>
      <w:r>
        <w:t>w</w:t>
      </w:r>
      <w:r w:rsidR="00DB7F57">
        <w:t xml:space="preserve">e delivered more than 70 1-1 sessions to support members with specific concerns and </w:t>
      </w:r>
      <w:proofErr w:type="gramStart"/>
      <w:r w:rsidR="00DB7F57">
        <w:t>issues</w:t>
      </w:r>
      <w:proofErr w:type="gramEnd"/>
    </w:p>
    <w:p w14:paraId="1D5A183B" w14:textId="77777777" w:rsidR="00DB7F57" w:rsidRDefault="00DB7F57" w:rsidP="00D14FA3">
      <w:pPr>
        <w:pStyle w:val="Heading2"/>
        <w:spacing w:after="240"/>
      </w:pPr>
      <w:r>
        <w:t xml:space="preserve">Expert advice for members </w:t>
      </w:r>
    </w:p>
    <w:p w14:paraId="488058C5" w14:textId="77777777" w:rsidR="00DB7F57" w:rsidRDefault="00DB7F57" w:rsidP="00D14FA3">
      <w:r>
        <w:t xml:space="preserve">This year we started to offer drop-in sessions for accredited members, designed to give them 1-1 support on specific issues or concerns related to their work with either perpetrators or male victims. The response has been overwhelmingly positive, and the team has provided over 70 1-1 sessions. </w:t>
      </w:r>
    </w:p>
    <w:p w14:paraId="001411CC" w14:textId="77777777" w:rsidR="00DB7F57" w:rsidRDefault="00DB7F57" w:rsidP="00D14FA3"/>
    <w:p w14:paraId="7B9333E2" w14:textId="21E47C4B" w:rsidR="00DB7F57" w:rsidRPr="006C2F17" w:rsidRDefault="00DB7F57" w:rsidP="00D14FA3">
      <w:pPr>
        <w:rPr>
          <w:rFonts w:ascii="Times New Roman" w:hAnsi="Times New Roman"/>
          <w:b/>
          <w:bCs/>
        </w:rPr>
      </w:pPr>
      <w:r w:rsidRPr="005836FE">
        <w:rPr>
          <w:i/>
          <w:iCs/>
        </w:rPr>
        <w:t>“Having someone from Respect to be able to speak to is very useful and Emma is helpful, supportive and thorough in her responses.”</w:t>
      </w:r>
      <w:r>
        <w:t xml:space="preserve"> </w:t>
      </w:r>
      <w:r w:rsidRPr="005836FE">
        <w:rPr>
          <w:b/>
          <w:bCs/>
        </w:rPr>
        <w:t>- Respect Accredited Member</w:t>
      </w:r>
    </w:p>
    <w:p w14:paraId="113B6686" w14:textId="1E6694E7" w:rsidR="004A4755" w:rsidRPr="005836FE" w:rsidRDefault="00C10858" w:rsidP="00D14FA3">
      <w:pPr>
        <w:pStyle w:val="Heading1"/>
        <w:spacing w:after="240"/>
      </w:pPr>
      <w:r w:rsidRPr="005836FE">
        <w:t>Sector support:</w:t>
      </w:r>
      <w:r>
        <w:t xml:space="preserve"> </w:t>
      </w:r>
      <w:r w:rsidR="004A4755" w:rsidRPr="005836FE">
        <w:t>Training</w:t>
      </w:r>
    </w:p>
    <w:p w14:paraId="63BD0B21" w14:textId="5B9A0F22" w:rsidR="00DB7F57" w:rsidRPr="00DB7F57" w:rsidRDefault="00DB7F57" w:rsidP="00D14FA3">
      <w:pPr>
        <w:pStyle w:val="Heading1"/>
        <w:spacing w:after="240"/>
        <w:rPr>
          <w:rFonts w:ascii="Calibri" w:eastAsia="Times New Roman" w:hAnsi="Calibri" w:cs="Times New Roman"/>
          <w:sz w:val="24"/>
          <w:szCs w:val="24"/>
        </w:rPr>
      </w:pPr>
      <w:r w:rsidRPr="00DB7F57">
        <w:rPr>
          <w:rFonts w:ascii="Calibri" w:eastAsia="Times New Roman" w:hAnsi="Calibri" w:cs="Times New Roman"/>
          <w:sz w:val="24"/>
          <w:szCs w:val="24"/>
        </w:rPr>
        <w:t xml:space="preserve">We’re committed to providing front-line workers with the skills and knowledge they need to support service users safely and effectively. </w:t>
      </w:r>
    </w:p>
    <w:p w14:paraId="2DBA565A" w14:textId="7BB96488" w:rsidR="00111A12" w:rsidRDefault="00DB7F57" w:rsidP="00D14FA3">
      <w:r w:rsidRPr="00DB7F57">
        <w:t xml:space="preserve">To achieve this, we deliver a </w:t>
      </w:r>
      <w:hyperlink r:id="rId17" w:history="1">
        <w:r w:rsidRPr="0010461C">
          <w:rPr>
            <w:rStyle w:val="Hyperlink"/>
          </w:rPr>
          <w:t>professional development function</w:t>
        </w:r>
      </w:hyperlink>
      <w:r w:rsidRPr="00DB7F57">
        <w:t xml:space="preserve"> </w:t>
      </w:r>
      <w:r w:rsidR="00111A12">
        <w:t>offering</w:t>
      </w:r>
      <w:r w:rsidRPr="00DB7F57">
        <w:t xml:space="preserve"> high quality courses and practice development days, as well as other events, such as webinars.</w:t>
      </w:r>
      <w:r w:rsidRPr="00DB7F57" w:rsidDel="00DB7F57">
        <w:t xml:space="preserve"> </w:t>
      </w:r>
    </w:p>
    <w:p w14:paraId="7695EE03" w14:textId="77777777" w:rsidR="008A3C9E" w:rsidRDefault="008A3C9E" w:rsidP="00D14FA3"/>
    <w:p w14:paraId="607C1295" w14:textId="547A948B" w:rsidR="008D2DD7" w:rsidRDefault="008D2DD7" w:rsidP="00D14FA3">
      <w:pPr>
        <w:pStyle w:val="Heading2"/>
      </w:pPr>
      <w:r>
        <w:t>This year</w:t>
      </w:r>
      <w:r w:rsidR="00CF2D5E">
        <w:t>, we</w:t>
      </w:r>
      <w:r w:rsidR="00620CC1">
        <w:t>:</w:t>
      </w:r>
    </w:p>
    <w:p w14:paraId="1C728075" w14:textId="77777777" w:rsidR="008A3C9E" w:rsidRDefault="008A3C9E" w:rsidP="00D14FA3"/>
    <w:p w14:paraId="570795C0" w14:textId="66844F8F" w:rsidR="00F06836" w:rsidRDefault="008D2DD7" w:rsidP="00D14FA3">
      <w:pPr>
        <w:pStyle w:val="ListParagraph"/>
        <w:numPr>
          <w:ilvl w:val="0"/>
          <w:numId w:val="20"/>
        </w:numPr>
      </w:pPr>
      <w:r>
        <w:t xml:space="preserve">trained </w:t>
      </w:r>
      <w:r w:rsidR="6AD9C7F4">
        <w:t>368</w:t>
      </w:r>
      <w:r w:rsidR="6EC0CA8C">
        <w:t xml:space="preserve"> </w:t>
      </w:r>
      <w:proofErr w:type="gramStart"/>
      <w:r w:rsidRPr="00FD135E">
        <w:t>professional</w:t>
      </w:r>
      <w:r w:rsidR="0A15E3FE" w:rsidRPr="00FD135E">
        <w:t>s</w:t>
      </w:r>
      <w:proofErr w:type="gramEnd"/>
      <w:r w:rsidR="0A15E3FE" w:rsidRPr="00FD135E">
        <w:t xml:space="preserve"> </w:t>
      </w:r>
    </w:p>
    <w:p w14:paraId="6F9098A1" w14:textId="4A442DCB" w:rsidR="001C57F3" w:rsidRDefault="00444EFA" w:rsidP="00D14FA3">
      <w:pPr>
        <w:pStyle w:val="ListParagraph"/>
        <w:numPr>
          <w:ilvl w:val="0"/>
          <w:numId w:val="20"/>
        </w:numPr>
      </w:pPr>
      <w:r>
        <w:lastRenderedPageBreak/>
        <w:t>tr</w:t>
      </w:r>
      <w:r w:rsidR="00234123">
        <w:t>ained</w:t>
      </w:r>
      <w:r w:rsidR="00884C41">
        <w:t xml:space="preserve"> 81 professionals </w:t>
      </w:r>
      <w:r>
        <w:t xml:space="preserve">as part of the Ascent </w:t>
      </w:r>
      <w:proofErr w:type="gramStart"/>
      <w:r>
        <w:t>partnership</w:t>
      </w:r>
      <w:proofErr w:type="gramEnd"/>
    </w:p>
    <w:p w14:paraId="4A437A5A" w14:textId="77777777" w:rsidR="0087162F" w:rsidRDefault="0087162F" w:rsidP="00D14FA3"/>
    <w:p w14:paraId="356948E6" w14:textId="7DB145D0" w:rsidR="0087162F" w:rsidRDefault="0087162F" w:rsidP="00D14FA3">
      <w:r w:rsidRPr="00EA3394">
        <w:rPr>
          <w:i/>
          <w:iCs/>
        </w:rPr>
        <w:t>"This training has been very informative and allowed me to gain new techniques for working with people around domestic abuse. It has also increased my confidence for practice- around strategies. Katy was very clear and easy to listen to and provided good examples that makes it relevant to practice"</w:t>
      </w:r>
      <w:r>
        <w:t xml:space="preserve"> </w:t>
      </w:r>
      <w:r w:rsidRPr="00EA3394">
        <w:rPr>
          <w:b/>
          <w:bCs/>
        </w:rPr>
        <w:t>- Attendee from Working with Perpetrators Towards Change</w:t>
      </w:r>
    </w:p>
    <w:p w14:paraId="25DCEE62" w14:textId="77777777" w:rsidR="00515071" w:rsidRDefault="00515071" w:rsidP="00D14FA3"/>
    <w:p w14:paraId="50BB4105" w14:textId="77777777" w:rsidR="00515071" w:rsidRPr="00B0640F" w:rsidRDefault="00515071" w:rsidP="00D14FA3">
      <w:pPr>
        <w:pStyle w:val="Heading2"/>
      </w:pPr>
      <w:r w:rsidRPr="00B0640F">
        <w:rPr>
          <w:rStyle w:val="oypena"/>
        </w:rPr>
        <w:t>Creating quality training</w:t>
      </w:r>
      <w:r w:rsidRPr="00B0640F">
        <w:t xml:space="preserve"> </w:t>
      </w:r>
    </w:p>
    <w:p w14:paraId="10DBEEDF" w14:textId="77777777" w:rsidR="00515071" w:rsidRDefault="00515071" w:rsidP="00D14FA3"/>
    <w:p w14:paraId="231BE66E" w14:textId="53E77D81" w:rsidR="001C57F3" w:rsidRDefault="00CA6536" w:rsidP="00D14FA3">
      <w:pPr>
        <w:rPr>
          <w:rStyle w:val="oypena"/>
          <w:rFonts w:eastAsiaTheme="majorEastAsia"/>
          <w:color w:val="000000"/>
        </w:rPr>
      </w:pPr>
      <w:r>
        <w:rPr>
          <w:rStyle w:val="oypena"/>
          <w:rFonts w:eastAsiaTheme="majorEastAsia"/>
          <w:color w:val="000000"/>
        </w:rPr>
        <w:t>Our training team launched six courses this year:</w:t>
      </w:r>
    </w:p>
    <w:p w14:paraId="612E61F4" w14:textId="77777777" w:rsidR="00CA6536" w:rsidRDefault="00CA6536" w:rsidP="00D14FA3"/>
    <w:p w14:paraId="41833F00" w14:textId="6E6914B3" w:rsidR="00F06836" w:rsidRPr="00CA6536" w:rsidRDefault="00CA6536" w:rsidP="00D14FA3">
      <w:pPr>
        <w:pStyle w:val="ListParagraph"/>
        <w:numPr>
          <w:ilvl w:val="0"/>
          <w:numId w:val="55"/>
        </w:numPr>
      </w:pPr>
      <w:r w:rsidRPr="00CA6536">
        <w:t>Sexual respect: confident and effective facilitation</w:t>
      </w:r>
    </w:p>
    <w:p w14:paraId="2C47452B" w14:textId="39753CDB" w:rsidR="00F06836" w:rsidRPr="00CA6536" w:rsidRDefault="00CA6536" w:rsidP="00D14FA3">
      <w:pPr>
        <w:pStyle w:val="ListParagraph"/>
        <w:numPr>
          <w:ilvl w:val="0"/>
          <w:numId w:val="55"/>
        </w:numPr>
      </w:pPr>
      <w:r w:rsidRPr="00CA6536">
        <w:t xml:space="preserve">Dealing with dual allegations </w:t>
      </w:r>
    </w:p>
    <w:p w14:paraId="4624F072" w14:textId="0B9612BB" w:rsidR="00F06836" w:rsidRPr="00CA6536" w:rsidRDefault="00CA6536" w:rsidP="00D14FA3">
      <w:pPr>
        <w:pStyle w:val="ListParagraph"/>
        <w:numPr>
          <w:ilvl w:val="0"/>
          <w:numId w:val="55"/>
        </w:numPr>
      </w:pPr>
      <w:r w:rsidRPr="00CA6536">
        <w:t xml:space="preserve">Integrated Support Service Worker - essential training </w:t>
      </w:r>
    </w:p>
    <w:p w14:paraId="3F34E221" w14:textId="0423EA64" w:rsidR="00F06836" w:rsidRPr="00CA6536" w:rsidRDefault="00CA6536" w:rsidP="00D14FA3">
      <w:pPr>
        <w:pStyle w:val="ListParagraph"/>
        <w:numPr>
          <w:ilvl w:val="0"/>
          <w:numId w:val="55"/>
        </w:numPr>
      </w:pPr>
      <w:r w:rsidRPr="00CA6536">
        <w:t xml:space="preserve">Service Managers’ training (developed in partnership with Safe Lives) </w:t>
      </w:r>
    </w:p>
    <w:p w14:paraId="76BFE73A" w14:textId="4351B406" w:rsidR="00F06836" w:rsidRDefault="00CA6536" w:rsidP="00D14FA3">
      <w:pPr>
        <w:pStyle w:val="ListParagraph"/>
        <w:numPr>
          <w:ilvl w:val="0"/>
          <w:numId w:val="55"/>
        </w:numPr>
      </w:pPr>
      <w:r w:rsidRPr="00CA6536">
        <w:t xml:space="preserve">Engaging with homeless perpetrators </w:t>
      </w:r>
    </w:p>
    <w:p w14:paraId="71359659" w14:textId="556E7158" w:rsidR="005A0E40" w:rsidRDefault="00CA6536" w:rsidP="00D14FA3">
      <w:pPr>
        <w:pStyle w:val="ListParagraph"/>
        <w:numPr>
          <w:ilvl w:val="0"/>
          <w:numId w:val="55"/>
        </w:numPr>
      </w:pPr>
      <w:r w:rsidRPr="00CA6536">
        <w:t>Risk management in domestic violence perpetrator programmes (this existing training was reviewed and refreshed)</w:t>
      </w:r>
      <w:r w:rsidRPr="00CA6536" w:rsidDel="003122CA">
        <w:rPr>
          <w:rStyle w:val="CommentReference"/>
        </w:rPr>
        <w:t xml:space="preserve"> </w:t>
      </w:r>
    </w:p>
    <w:p w14:paraId="7AC7FF15" w14:textId="77777777" w:rsidR="005A0E40" w:rsidRDefault="005A0E40" w:rsidP="00D14FA3">
      <w:pPr>
        <w:pStyle w:val="Heading1"/>
        <w:spacing w:after="240"/>
      </w:pPr>
      <w:r>
        <w:t xml:space="preserve">Sector support: Accreditation </w:t>
      </w:r>
    </w:p>
    <w:p w14:paraId="27874EB5" w14:textId="1ABD21C9" w:rsidR="00FA08C9" w:rsidRDefault="005A0E40" w:rsidP="00D14FA3">
      <w:r>
        <w:t>Respect’s quality and safety assurance work includes</w:t>
      </w:r>
      <w:r w:rsidR="00F34D35">
        <w:t>:</w:t>
      </w:r>
    </w:p>
    <w:p w14:paraId="159EB6D3" w14:textId="77777777" w:rsidR="00F34D35" w:rsidRDefault="00F34D35" w:rsidP="00D14FA3"/>
    <w:p w14:paraId="68040925" w14:textId="77777777" w:rsidR="00F76883" w:rsidRPr="005836FE" w:rsidRDefault="005A0E40" w:rsidP="00D14FA3">
      <w:pPr>
        <w:pStyle w:val="ListParagraph"/>
        <w:numPr>
          <w:ilvl w:val="0"/>
          <w:numId w:val="60"/>
        </w:numPr>
        <w:rPr>
          <w:rFonts w:ascii="Times New Roman" w:hAnsi="Times New Roman"/>
        </w:rPr>
      </w:pPr>
      <w:r>
        <w:t>Setting the standards for the delivery of safe and effective services</w:t>
      </w:r>
      <w:r w:rsidR="00F76883">
        <w:t>, u</w:t>
      </w:r>
      <w:r>
        <w:t xml:space="preserve">sing the </w:t>
      </w:r>
      <w:hyperlink r:id="rId18" w:history="1">
        <w:r w:rsidRPr="00FA08C9">
          <w:rPr>
            <w:rStyle w:val="Hyperlink"/>
          </w:rPr>
          <w:t>Respect Standard</w:t>
        </w:r>
      </w:hyperlink>
      <w:r>
        <w:t xml:space="preserve"> for work with perpetrators and the </w:t>
      </w:r>
      <w:hyperlink r:id="rId19" w:history="1">
        <w:r w:rsidRPr="00FA08C9">
          <w:rPr>
            <w:rStyle w:val="Hyperlink"/>
          </w:rPr>
          <w:t>Respect Male Victims’ Standard</w:t>
        </w:r>
      </w:hyperlink>
      <w:r>
        <w:t xml:space="preserve"> for work with male victims. </w:t>
      </w:r>
    </w:p>
    <w:p w14:paraId="5C839BF0" w14:textId="06A72841" w:rsidR="005A0E40" w:rsidRPr="005836FE" w:rsidRDefault="005A0E40" w:rsidP="00D14FA3">
      <w:pPr>
        <w:pStyle w:val="ListParagraph"/>
        <w:numPr>
          <w:ilvl w:val="0"/>
          <w:numId w:val="60"/>
        </w:numPr>
        <w:rPr>
          <w:rFonts w:ascii="Times New Roman" w:hAnsi="Times New Roman"/>
        </w:rPr>
      </w:pPr>
      <w:r>
        <w:t>Assessing services against these standards through a comprehensive and robust assessment process</w:t>
      </w:r>
      <w:r w:rsidR="00DA7261">
        <w:t>.</w:t>
      </w:r>
    </w:p>
    <w:p w14:paraId="5548861F" w14:textId="77777777" w:rsidR="007115EC" w:rsidRPr="007115EC" w:rsidRDefault="007115EC" w:rsidP="00D14FA3"/>
    <w:p w14:paraId="619B4AA4" w14:textId="54D05E6E" w:rsidR="0027368A" w:rsidRPr="00B0640F" w:rsidRDefault="00FD57B1" w:rsidP="00D14FA3">
      <w:pPr>
        <w:pStyle w:val="Heading2"/>
        <w:spacing w:after="240"/>
      </w:pPr>
      <w:r w:rsidRPr="00B0640F">
        <w:rPr>
          <w:rStyle w:val="oypena"/>
        </w:rPr>
        <w:t>Setting the Standard</w:t>
      </w:r>
    </w:p>
    <w:p w14:paraId="2E700536" w14:textId="51EE9B11" w:rsidR="00B428EF" w:rsidRDefault="00B428EF" w:rsidP="00D14FA3">
      <w:pPr>
        <w:rPr>
          <w:rStyle w:val="oypena"/>
          <w:color w:val="000000"/>
        </w:rPr>
      </w:pPr>
      <w:r>
        <w:rPr>
          <w:rStyle w:val="oypena"/>
          <w:color w:val="000000"/>
        </w:rPr>
        <w:t xml:space="preserve">This year we published the fourth edition of the </w:t>
      </w:r>
      <w:hyperlink r:id="rId20" w:history="1">
        <w:r w:rsidRPr="001C44DF">
          <w:rPr>
            <w:rStyle w:val="Hyperlink"/>
          </w:rPr>
          <w:t>Respect Standard</w:t>
        </w:r>
      </w:hyperlink>
      <w:r>
        <w:rPr>
          <w:rStyle w:val="oypena"/>
          <w:color w:val="000000"/>
        </w:rPr>
        <w:t xml:space="preserve">. We thoroughly reviewed both the content of the standards and the overall accreditation process. </w:t>
      </w:r>
    </w:p>
    <w:p w14:paraId="71304070" w14:textId="77777777" w:rsidR="00B428EF" w:rsidRDefault="00B428EF" w:rsidP="00D14FA3"/>
    <w:p w14:paraId="1A84B86B" w14:textId="524553DF" w:rsidR="00B428EF" w:rsidRDefault="000118F4" w:rsidP="00D14FA3">
      <w:pPr>
        <w:rPr>
          <w:rStyle w:val="oypena"/>
          <w:color w:val="000000"/>
        </w:rPr>
      </w:pPr>
      <w:r w:rsidRPr="000118F4">
        <w:rPr>
          <w:rStyle w:val="oypena"/>
          <w:color w:val="000000"/>
        </w:rPr>
        <w:t>With this edition we reaffirm the importance of supporting survivors as part of any work with perpetrators</w:t>
      </w:r>
      <w:r w:rsidR="00B428EF">
        <w:rPr>
          <w:rStyle w:val="oypena"/>
          <w:color w:val="000000"/>
        </w:rPr>
        <w:t xml:space="preserve">; we streamlined the assessment process, so it’s easier for services to understand the requirements and more efficient to assess, whilst retaining its robust nature; and we aligned our standards with the Home Office Perpetrator Standards for Domestic Abuse Perpetrator Interventions. </w:t>
      </w:r>
    </w:p>
    <w:p w14:paraId="315E74AE" w14:textId="77777777" w:rsidR="00B428EF" w:rsidRDefault="00B428EF" w:rsidP="00D14FA3"/>
    <w:p w14:paraId="70A3A581" w14:textId="21635AD3" w:rsidR="00B428EF" w:rsidRDefault="00B428EF" w:rsidP="00D14FA3">
      <w:r>
        <w:rPr>
          <w:rStyle w:val="oypena"/>
          <w:color w:val="000000"/>
        </w:rPr>
        <w:lastRenderedPageBreak/>
        <w:t xml:space="preserve">The new Standard has been </w:t>
      </w:r>
      <w:hyperlink r:id="rId21" w:tgtFrame="_blank" w:history="1">
        <w:r>
          <w:rPr>
            <w:rStyle w:val="Hyperlink"/>
            <w:color w:val="000000"/>
          </w:rPr>
          <w:t>endorsed by a number of key voices across the sector.</w:t>
        </w:r>
      </w:hyperlink>
      <w:r w:rsidR="00FB1EB8">
        <w:t xml:space="preserve"> </w:t>
      </w:r>
    </w:p>
    <w:p w14:paraId="7D24E595" w14:textId="77777777" w:rsidR="00E153F4" w:rsidRDefault="00E153F4" w:rsidP="00D14FA3">
      <w:pPr>
        <w:rPr>
          <w:rStyle w:val="oypena"/>
          <w:i/>
          <w:iCs/>
          <w:color w:val="000000"/>
        </w:rPr>
      </w:pPr>
    </w:p>
    <w:p w14:paraId="123DE71D" w14:textId="77777777" w:rsidR="00B428EF" w:rsidRDefault="00B428EF" w:rsidP="00D14FA3">
      <w:r w:rsidRPr="005836FE">
        <w:rPr>
          <w:i/>
          <w:iCs/>
        </w:rPr>
        <w:t>"The Respect Standard is the go-to guidelines for DA Perpetrator Programmes"</w:t>
      </w:r>
      <w:r>
        <w:t xml:space="preserve"> </w:t>
      </w:r>
      <w:r w:rsidRPr="005836FE">
        <w:rPr>
          <w:b/>
          <w:bCs/>
        </w:rPr>
        <w:t xml:space="preserve">- DCC Maggie Blyth, NPCC coordinator for tackling </w:t>
      </w:r>
      <w:proofErr w:type="gramStart"/>
      <w:r w:rsidRPr="005836FE">
        <w:rPr>
          <w:b/>
          <w:bCs/>
        </w:rPr>
        <w:t>VAWG</w:t>
      </w:r>
      <w:proofErr w:type="gramEnd"/>
    </w:p>
    <w:p w14:paraId="0DF38E11" w14:textId="77777777" w:rsidR="00B428EF" w:rsidRDefault="00B428EF" w:rsidP="00D14FA3"/>
    <w:p w14:paraId="5F3D4CAD" w14:textId="77777777" w:rsidR="00B428EF" w:rsidRPr="005836FE" w:rsidRDefault="00B428EF" w:rsidP="00D14FA3">
      <w:pPr>
        <w:rPr>
          <w:b/>
          <w:bCs/>
        </w:rPr>
      </w:pPr>
      <w:r w:rsidRPr="005836FE">
        <w:rPr>
          <w:i/>
          <w:iCs/>
        </w:rPr>
        <w:t>“The Standard is vital in the fight against domestic abuse, and I welcome this updated edition which has been broadened to cover more types of perpetrator interventions.”</w:t>
      </w:r>
      <w:r>
        <w:t xml:space="preserve"> </w:t>
      </w:r>
      <w:r w:rsidRPr="005836FE">
        <w:rPr>
          <w:b/>
          <w:bCs/>
        </w:rPr>
        <w:t>- Nicole Jacobs, Domestic Abuse Commissioner</w:t>
      </w:r>
    </w:p>
    <w:p w14:paraId="1051F1CF" w14:textId="77777777" w:rsidR="00950D61" w:rsidRPr="005836FE" w:rsidRDefault="00950D61" w:rsidP="00D14FA3">
      <w:pPr>
        <w:rPr>
          <w:b/>
          <w:bCs/>
          <w:i/>
          <w:iCs/>
        </w:rPr>
      </w:pPr>
    </w:p>
    <w:p w14:paraId="7EE84214" w14:textId="77777777" w:rsidR="007144A9" w:rsidRDefault="007144A9" w:rsidP="00D14FA3">
      <w:pPr>
        <w:pStyle w:val="Heading2"/>
        <w:spacing w:after="240"/>
      </w:pPr>
      <w:r>
        <w:t xml:space="preserve">Accrediting quality services </w:t>
      </w:r>
    </w:p>
    <w:p w14:paraId="7DEC9327" w14:textId="34FD9274" w:rsidR="007144A9" w:rsidRDefault="007144A9" w:rsidP="00D14FA3">
      <w:r>
        <w:t xml:space="preserve">This year, </w:t>
      </w:r>
      <w:r w:rsidRPr="005836FE">
        <w:rPr>
          <w:b/>
          <w:bCs/>
        </w:rPr>
        <w:t>seven</w:t>
      </w:r>
      <w:r>
        <w:t xml:space="preserve"> services achieved Respect accreditation. </w:t>
      </w:r>
    </w:p>
    <w:p w14:paraId="1DB1586E" w14:textId="77777777" w:rsidR="007144A9" w:rsidRDefault="007144A9" w:rsidP="00D14FA3"/>
    <w:p w14:paraId="4E799FEC" w14:textId="77777777" w:rsidR="007144A9" w:rsidRDefault="007144A9" w:rsidP="00D14FA3">
      <w:r w:rsidRPr="005836FE">
        <w:rPr>
          <w:i/>
          <w:iCs/>
        </w:rPr>
        <w:t>“Going through the Respect accreditation process as a team and service has enabled us to grow and develop. The support along the way has been invaluable. It is motivating to feel part of a wider, national system building on safe and effective work with perpetrators”</w:t>
      </w:r>
      <w:r>
        <w:t xml:space="preserve"> </w:t>
      </w:r>
      <w:r w:rsidRPr="005836FE">
        <w:rPr>
          <w:b/>
          <w:bCs/>
        </w:rPr>
        <w:t>-</w:t>
      </w:r>
      <w:r>
        <w:t xml:space="preserve"> </w:t>
      </w:r>
      <w:r w:rsidRPr="005836FE">
        <w:rPr>
          <w:b/>
          <w:bCs/>
        </w:rPr>
        <w:t>Foundation, Respect Accredited Member</w:t>
      </w:r>
      <w:r>
        <w:t xml:space="preserve"> </w:t>
      </w:r>
    </w:p>
    <w:p w14:paraId="036DBD94" w14:textId="77777777" w:rsidR="007144A9" w:rsidRDefault="007144A9" w:rsidP="00D14FA3"/>
    <w:p w14:paraId="2F9F89B3" w14:textId="06E9B2B6" w:rsidR="007144A9" w:rsidRDefault="007144A9" w:rsidP="00D14FA3">
      <w:r>
        <w:t xml:space="preserve">“Accreditation has benefitted our agency in multiple ways. As a direct consequence of holding accreditation, we were eligible to a substantial funding stream” </w:t>
      </w:r>
      <w:r w:rsidRPr="005836FE">
        <w:rPr>
          <w:b/>
          <w:bCs/>
        </w:rPr>
        <w:t>- FICS, Respect Accredited Member</w:t>
      </w:r>
    </w:p>
    <w:p w14:paraId="1C28B936" w14:textId="77777777" w:rsidR="00FB2F36" w:rsidRDefault="00FB2F36" w:rsidP="00D14FA3"/>
    <w:p w14:paraId="46AC1F47" w14:textId="6548ADCA" w:rsidR="00FB2F36" w:rsidRDefault="00BC2180" w:rsidP="00D14FA3">
      <w:pPr>
        <w:spacing w:after="240"/>
        <w:rPr>
          <w:rStyle w:val="Heading1Char"/>
        </w:rPr>
      </w:pPr>
      <w:r>
        <w:rPr>
          <w:rStyle w:val="Heading1Char"/>
        </w:rPr>
        <w:t xml:space="preserve">Sector Support: </w:t>
      </w:r>
      <w:r w:rsidR="00446041" w:rsidRPr="00760B61">
        <w:rPr>
          <w:rStyle w:val="Heading1Char"/>
        </w:rPr>
        <w:t>Research</w:t>
      </w:r>
    </w:p>
    <w:p w14:paraId="7B89E173" w14:textId="1225E687" w:rsidR="00F11FD6" w:rsidRDefault="00FB2F36" w:rsidP="00D14FA3">
      <w:r>
        <w:rPr>
          <w:rStyle w:val="oypena"/>
          <w:rFonts w:eastAsiaTheme="majorEastAsia"/>
          <w:color w:val="000000"/>
        </w:rPr>
        <w:t>We work in partnership with academic institutions to grow the evidence base around the perpetration of domestic abuse</w:t>
      </w:r>
      <w:r w:rsidR="00BB0D70">
        <w:t>.</w:t>
      </w:r>
    </w:p>
    <w:p w14:paraId="09DDE0FE" w14:textId="77777777" w:rsidR="00F11FD6" w:rsidRDefault="00F11FD6" w:rsidP="00D14FA3"/>
    <w:p w14:paraId="3F23429D" w14:textId="77777777" w:rsidR="00F11FD6" w:rsidRDefault="00F11FD6" w:rsidP="00D14FA3">
      <w:pPr>
        <w:pStyle w:val="Heading2"/>
        <w:spacing w:after="240"/>
      </w:pPr>
      <w:r>
        <w:t xml:space="preserve">‘Tech-abuse’ – University College London research project </w:t>
      </w:r>
    </w:p>
    <w:p w14:paraId="282C716C" w14:textId="1377D74E" w:rsidR="00B45D81" w:rsidRDefault="00F11FD6" w:rsidP="00D14FA3">
      <w:r>
        <w:t xml:space="preserve">Respect has partnered with the Gender and </w:t>
      </w:r>
      <w:r w:rsidR="00662648">
        <w:t>T</w:t>
      </w:r>
      <w:r>
        <w:t xml:space="preserve">ech research group at University College London’s Department of Computer Science. </w:t>
      </w:r>
    </w:p>
    <w:p w14:paraId="5D739647" w14:textId="77777777" w:rsidR="00B45D81" w:rsidRDefault="00B45D81" w:rsidP="00D14FA3"/>
    <w:p w14:paraId="0DAC47D0" w14:textId="434E8A3A" w:rsidR="00B45D81" w:rsidRDefault="00F11FD6" w:rsidP="00D14FA3">
      <w:r>
        <w:t xml:space="preserve">The research project will study tech abuse perpetrators and use the findings </w:t>
      </w:r>
      <w:r w:rsidR="00B45D81">
        <w:t>to</w:t>
      </w:r>
      <w:r w:rsidR="00DA2A9B">
        <w:t>:</w:t>
      </w:r>
    </w:p>
    <w:p w14:paraId="459FEE17" w14:textId="77777777" w:rsidR="00FB1EB8" w:rsidRDefault="00FB1EB8" w:rsidP="00D14FA3"/>
    <w:p w14:paraId="2AC94740" w14:textId="12567B19" w:rsidR="00FB1EB8" w:rsidRDefault="00F11FD6" w:rsidP="00D14FA3">
      <w:pPr>
        <w:pStyle w:val="ListParagraph"/>
        <w:numPr>
          <w:ilvl w:val="0"/>
          <w:numId w:val="59"/>
        </w:numPr>
      </w:pPr>
      <w:r>
        <w:t xml:space="preserve">improve the design of digital technologies future-proof UK </w:t>
      </w:r>
      <w:proofErr w:type="gramStart"/>
      <w:r>
        <w:t>policies</w:t>
      </w:r>
      <w:proofErr w:type="gramEnd"/>
      <w:r>
        <w:t xml:space="preserve"> </w:t>
      </w:r>
    </w:p>
    <w:p w14:paraId="698E3CD0" w14:textId="78D5DC55" w:rsidR="00B45D81" w:rsidRPr="00FB1EB8" w:rsidRDefault="00F11FD6" w:rsidP="00D14FA3">
      <w:pPr>
        <w:pStyle w:val="ListParagraph"/>
        <w:numPr>
          <w:ilvl w:val="0"/>
          <w:numId w:val="58"/>
        </w:numPr>
        <w:rPr>
          <w:rFonts w:ascii="Times New Roman" w:hAnsi="Times New Roman"/>
        </w:rPr>
      </w:pPr>
      <w:r>
        <w:t xml:space="preserve">address this new risk </w:t>
      </w:r>
      <w:proofErr w:type="gramStart"/>
      <w:r>
        <w:t>landscape</w:t>
      </w:r>
      <w:proofErr w:type="gramEnd"/>
      <w:r>
        <w:t xml:space="preserve"> </w:t>
      </w:r>
    </w:p>
    <w:p w14:paraId="199475DC" w14:textId="5D844706" w:rsidR="00E52A5E" w:rsidRDefault="00F11FD6" w:rsidP="00D14FA3">
      <w:r>
        <w:t>The aim is to pre-emptively stop perpetrators from abusing through digital systems, rather than placing the responsibility on victims/survivors to adjust their behaviour reactively.</w:t>
      </w:r>
    </w:p>
    <w:p w14:paraId="1F342FC9" w14:textId="77777777" w:rsidR="005E0272" w:rsidRDefault="005E0272" w:rsidP="00D14FA3"/>
    <w:p w14:paraId="491DA67E" w14:textId="77777777" w:rsidR="005E0272" w:rsidRDefault="005E0272" w:rsidP="00D14FA3">
      <w:pPr>
        <w:pStyle w:val="Heading2"/>
        <w:spacing w:after="240"/>
      </w:pPr>
      <w:r>
        <w:lastRenderedPageBreak/>
        <w:t xml:space="preserve">Reprovide </w:t>
      </w:r>
    </w:p>
    <w:p w14:paraId="32AF2EF2" w14:textId="23FFFC08" w:rsidR="002214AF" w:rsidRDefault="005E0272" w:rsidP="00D14FA3">
      <w:r>
        <w:t>Respect is a partner in the Reprovide research project, funded by the UK National Institute for Health Research (NIHR) and led by the University of Bristol.</w:t>
      </w:r>
      <w:r w:rsidR="00196C1C">
        <w:t xml:space="preserve"> </w:t>
      </w:r>
      <w:r>
        <w:t>The project is testing the effectiveness of a group work intervention for perpetrators via a randomised control trial and concludes in 2023-24.</w:t>
      </w:r>
    </w:p>
    <w:p w14:paraId="597BAA5E" w14:textId="77777777" w:rsidR="006A68D4" w:rsidRDefault="006A68D4" w:rsidP="00D14FA3"/>
    <w:p w14:paraId="1D62D986" w14:textId="77777777" w:rsidR="002214AF" w:rsidRDefault="002214AF" w:rsidP="00D14FA3">
      <w:pPr>
        <w:pStyle w:val="Heading2"/>
      </w:pPr>
      <w:r>
        <w:t xml:space="preserve">What’s next for Sector Support? </w:t>
      </w:r>
    </w:p>
    <w:p w14:paraId="1892B44C" w14:textId="77777777" w:rsidR="006A68D4" w:rsidRDefault="006A68D4" w:rsidP="00D14FA3"/>
    <w:p w14:paraId="636C24B6" w14:textId="5C68FE0D" w:rsidR="002C384C" w:rsidRDefault="002214AF" w:rsidP="00D14FA3">
      <w:pPr>
        <w:pStyle w:val="ListParagraph"/>
        <w:numPr>
          <w:ilvl w:val="0"/>
          <w:numId w:val="58"/>
        </w:numPr>
      </w:pPr>
      <w:r>
        <w:t>Since this reporting year ended, we have launched a new audit service to support members planning to apply for accreditation</w:t>
      </w:r>
      <w:r w:rsidR="00DA2A9B">
        <w:t>.</w:t>
      </w:r>
    </w:p>
    <w:p w14:paraId="6D753828" w14:textId="73093F41" w:rsidR="002C384C" w:rsidRDefault="002214AF" w:rsidP="00D14FA3">
      <w:pPr>
        <w:pStyle w:val="ListParagraph"/>
        <w:numPr>
          <w:ilvl w:val="0"/>
          <w:numId w:val="58"/>
        </w:numPr>
      </w:pPr>
      <w:r>
        <w:t>14 services are currently undergoing accreditation, and we look forward to working closely with them to grow our network of accredited services</w:t>
      </w:r>
      <w:r w:rsidR="00DA2A9B">
        <w:t>.</w:t>
      </w:r>
    </w:p>
    <w:p w14:paraId="01DBB149" w14:textId="519FA3A6" w:rsidR="002C384C" w:rsidRDefault="002214AF" w:rsidP="00D14FA3">
      <w:pPr>
        <w:pStyle w:val="ListParagraph"/>
        <w:numPr>
          <w:ilvl w:val="0"/>
          <w:numId w:val="58"/>
        </w:numPr>
      </w:pPr>
      <w:r>
        <w:t>We’re continuing our programme of work to have all our training courses CPD or OCN accredited. We aim to have all our courses accredited by the end of the 2024-25 financial year</w:t>
      </w:r>
      <w:r w:rsidR="00DA2A9B">
        <w:t>.</w:t>
      </w:r>
    </w:p>
    <w:p w14:paraId="6C253CA6" w14:textId="0A477F56" w:rsidR="005E0272" w:rsidRPr="005836FE" w:rsidRDefault="002214AF" w:rsidP="00D14FA3">
      <w:pPr>
        <w:pStyle w:val="ListParagraph"/>
        <w:numPr>
          <w:ilvl w:val="0"/>
          <w:numId w:val="58"/>
        </w:numPr>
        <w:rPr>
          <w:rFonts w:ascii="Times New Roman" w:hAnsi="Times New Roman"/>
        </w:rPr>
      </w:pPr>
      <w:r>
        <w:t xml:space="preserve">We’ll be supporting practitioners at our accredited member services to develop their practice at six professional development </w:t>
      </w:r>
      <w:r w:rsidR="002C384C">
        <w:t>days,</w:t>
      </w:r>
      <w:r>
        <w:t xml:space="preserve"> and we will launch practice development days for non-accredited members</w:t>
      </w:r>
      <w:r w:rsidR="00556E1C">
        <w:t>.</w:t>
      </w:r>
    </w:p>
    <w:p w14:paraId="4E224343" w14:textId="41312304" w:rsidR="00F37D68" w:rsidRDefault="00F37D68" w:rsidP="00D14FA3">
      <w:pPr>
        <w:pStyle w:val="Heading1"/>
        <w:spacing w:after="240"/>
        <w:rPr>
          <w:rStyle w:val="Heading1Char"/>
        </w:rPr>
      </w:pPr>
      <w:r>
        <w:t xml:space="preserve">Our </w:t>
      </w:r>
      <w:r w:rsidRPr="007E2823">
        <w:rPr>
          <w:rStyle w:val="Heading1Char"/>
        </w:rPr>
        <w:t>influence</w:t>
      </w:r>
    </w:p>
    <w:p w14:paraId="139EA108" w14:textId="77777777" w:rsidR="00725225" w:rsidRDefault="00B71418" w:rsidP="00D14FA3">
      <w:r>
        <w:t xml:space="preserve">Our </w:t>
      </w:r>
      <w:r w:rsidR="002F16AE">
        <w:t>I</w:t>
      </w:r>
      <w:r>
        <w:t xml:space="preserve">nfluence team continues to gain </w:t>
      </w:r>
      <w:r w:rsidR="003F46C1">
        <w:t>momentum, developing relationships</w:t>
      </w:r>
      <w:r w:rsidR="00F10FCC">
        <w:t xml:space="preserve"> with key</w:t>
      </w:r>
      <w:r w:rsidR="00F10FCC" w:rsidDel="001A631A">
        <w:t xml:space="preserve"> </w:t>
      </w:r>
      <w:r w:rsidR="001A631A">
        <w:t>influencers</w:t>
      </w:r>
      <w:r w:rsidR="003F46C1">
        <w:t xml:space="preserve"> </w:t>
      </w:r>
      <w:r w:rsidR="008769D6">
        <w:t xml:space="preserve">and </w:t>
      </w:r>
      <w:r w:rsidR="00922D56">
        <w:t>pushing</w:t>
      </w:r>
      <w:r w:rsidR="00F10FCC">
        <w:t xml:space="preserve"> for much-needed change.</w:t>
      </w:r>
      <w:r w:rsidR="00101F01">
        <w:t xml:space="preserve"> </w:t>
      </w:r>
    </w:p>
    <w:p w14:paraId="52D9DD57" w14:textId="77777777" w:rsidR="00725225" w:rsidRDefault="00725225" w:rsidP="00D14FA3"/>
    <w:p w14:paraId="02C170D7" w14:textId="1546A94E" w:rsidR="00451DF6" w:rsidRDefault="00EF592B" w:rsidP="00D14FA3">
      <w:pPr>
        <w:rPr>
          <w:lang w:val="en-US"/>
        </w:rPr>
      </w:pPr>
      <w:r>
        <w:t>Our partnerships remain key to this work,</w:t>
      </w:r>
      <w:r w:rsidR="003215A4">
        <w:t xml:space="preserve"> and</w:t>
      </w:r>
      <w:r w:rsidR="00EA3397">
        <w:t xml:space="preserve"> we continue to work with </w:t>
      </w:r>
      <w:r w:rsidR="009F4EAB">
        <w:t>colleagues</w:t>
      </w:r>
      <w:r w:rsidR="00EA3397">
        <w:t xml:space="preserve"> and organisations from across the domestic abuse sector.</w:t>
      </w:r>
    </w:p>
    <w:p w14:paraId="0293B18E" w14:textId="77777777" w:rsidR="00451DF6" w:rsidRDefault="00451DF6" w:rsidP="00D14FA3"/>
    <w:p w14:paraId="3D34A0F0" w14:textId="24BD06FA" w:rsidR="002C43CB" w:rsidRDefault="002C43CB" w:rsidP="00D14FA3">
      <w:pPr>
        <w:pStyle w:val="Heading2"/>
        <w:spacing w:after="240"/>
      </w:pPr>
      <w:r>
        <w:t>This year we</w:t>
      </w:r>
      <w:r w:rsidR="009640A8">
        <w:t>:</w:t>
      </w:r>
    </w:p>
    <w:p w14:paraId="66AB1310" w14:textId="6CB6BB8A" w:rsidR="009640A8" w:rsidRPr="00D16085" w:rsidRDefault="00452061" w:rsidP="00D14FA3">
      <w:pPr>
        <w:pStyle w:val="ListParagraph"/>
        <w:numPr>
          <w:ilvl w:val="0"/>
          <w:numId w:val="8"/>
        </w:numPr>
      </w:pPr>
      <w:r>
        <w:t>c</w:t>
      </w:r>
      <w:r w:rsidR="009640A8" w:rsidRPr="00D16085">
        <w:t>ontinued to</w:t>
      </w:r>
      <w:r w:rsidR="3904B086" w:rsidRPr="00D16085">
        <w:t xml:space="preserve"> provide t</w:t>
      </w:r>
      <w:r w:rsidR="5B6400B4" w:rsidRPr="00D16085">
        <w:t xml:space="preserve">he </w:t>
      </w:r>
      <w:r w:rsidR="584574E3" w:rsidRPr="00D16085">
        <w:t xml:space="preserve">secretariat for the </w:t>
      </w:r>
      <w:hyperlink r:id="rId22" w:history="1">
        <w:r w:rsidR="39050BDC" w:rsidRPr="00397A36">
          <w:rPr>
            <w:rStyle w:val="Hyperlink"/>
          </w:rPr>
          <w:t>A</w:t>
        </w:r>
        <w:r w:rsidR="5C6A9C0E" w:rsidRPr="00397A36">
          <w:rPr>
            <w:rStyle w:val="Hyperlink"/>
          </w:rPr>
          <w:t>ll</w:t>
        </w:r>
        <w:r w:rsidR="003E5511">
          <w:rPr>
            <w:rStyle w:val="Hyperlink"/>
          </w:rPr>
          <w:t>-</w:t>
        </w:r>
        <w:r w:rsidR="39050BDC" w:rsidRPr="00397A36">
          <w:rPr>
            <w:rStyle w:val="Hyperlink"/>
          </w:rPr>
          <w:t>P</w:t>
        </w:r>
        <w:r w:rsidR="60B49619" w:rsidRPr="00397A36">
          <w:rPr>
            <w:rStyle w:val="Hyperlink"/>
          </w:rPr>
          <w:t xml:space="preserve">arty </w:t>
        </w:r>
        <w:r w:rsidR="39050BDC" w:rsidRPr="00397A36">
          <w:rPr>
            <w:rStyle w:val="Hyperlink"/>
          </w:rPr>
          <w:t>P</w:t>
        </w:r>
        <w:r w:rsidR="06D14553" w:rsidRPr="00397A36">
          <w:rPr>
            <w:rStyle w:val="Hyperlink"/>
          </w:rPr>
          <w:t xml:space="preserve">arliamentary </w:t>
        </w:r>
        <w:r w:rsidR="39050BDC" w:rsidRPr="00397A36">
          <w:rPr>
            <w:rStyle w:val="Hyperlink"/>
          </w:rPr>
          <w:t>G</w:t>
        </w:r>
        <w:r w:rsidR="02680061" w:rsidRPr="00397A36">
          <w:rPr>
            <w:rStyle w:val="Hyperlink"/>
          </w:rPr>
          <w:t>roup</w:t>
        </w:r>
        <w:r w:rsidR="35FAB1B2" w:rsidRPr="00397A36">
          <w:rPr>
            <w:rStyle w:val="Hyperlink"/>
          </w:rPr>
          <w:t xml:space="preserve"> for Perpetrators of Domestic Abuse</w:t>
        </w:r>
      </w:hyperlink>
      <w:r w:rsidR="00E46483" w:rsidRPr="00D16085">
        <w:t xml:space="preserve"> </w:t>
      </w:r>
    </w:p>
    <w:p w14:paraId="6C1C78AB" w14:textId="1D8115C0" w:rsidR="00ED5B40" w:rsidRPr="00D16085" w:rsidRDefault="00452061" w:rsidP="00D14FA3">
      <w:pPr>
        <w:pStyle w:val="ListParagraph"/>
        <w:numPr>
          <w:ilvl w:val="0"/>
          <w:numId w:val="8"/>
        </w:numPr>
      </w:pPr>
      <w:r>
        <w:t>m</w:t>
      </w:r>
      <w:r w:rsidR="009640A8" w:rsidRPr="00D16085">
        <w:t xml:space="preserve">et with the </w:t>
      </w:r>
      <w:r w:rsidR="00C467FC">
        <w:t xml:space="preserve">policy </w:t>
      </w:r>
      <w:r w:rsidR="009640A8" w:rsidRPr="00D16085">
        <w:t xml:space="preserve">team at 10 Downing Street </w:t>
      </w:r>
      <w:r w:rsidR="00862D79">
        <w:t xml:space="preserve">for the first time, to introduce them to </w:t>
      </w:r>
      <w:r w:rsidR="00492CA0">
        <w:t xml:space="preserve">perpetrator issues and flag the need for </w:t>
      </w:r>
      <w:r w:rsidR="00AE7ACF">
        <w:t xml:space="preserve">an enhanced cross government </w:t>
      </w:r>
      <w:proofErr w:type="gramStart"/>
      <w:r w:rsidR="00AE7ACF">
        <w:t>approach</w:t>
      </w:r>
      <w:proofErr w:type="gramEnd"/>
      <w:r w:rsidR="009606BD">
        <w:t xml:space="preserve"> </w:t>
      </w:r>
    </w:p>
    <w:p w14:paraId="588E1685" w14:textId="19DE9062" w:rsidR="30B72C3B" w:rsidRPr="00D16085" w:rsidRDefault="00452061" w:rsidP="00D14FA3">
      <w:pPr>
        <w:pStyle w:val="ListParagraph"/>
        <w:numPr>
          <w:ilvl w:val="0"/>
          <w:numId w:val="8"/>
        </w:numPr>
      </w:pPr>
      <w:r>
        <w:t>m</w:t>
      </w:r>
      <w:r w:rsidR="009640A8" w:rsidRPr="00D16085">
        <w:t xml:space="preserve">et </w:t>
      </w:r>
      <w:r w:rsidR="3FA61565" w:rsidRPr="00D16085">
        <w:t>with the Safeguarding Minister to highlight our policy asks and discuss delivery of the Domestic Abuse Plan</w:t>
      </w:r>
    </w:p>
    <w:p w14:paraId="3897878F" w14:textId="0DC85187" w:rsidR="003B1F42" w:rsidRPr="00D16085" w:rsidRDefault="009E2D37" w:rsidP="00D14FA3">
      <w:pPr>
        <w:pStyle w:val="ListParagraph"/>
        <w:numPr>
          <w:ilvl w:val="0"/>
          <w:numId w:val="8"/>
        </w:numPr>
      </w:pPr>
      <w:r>
        <w:t>w</w:t>
      </w:r>
      <w:r w:rsidR="009640A8" w:rsidRPr="00D16085">
        <w:t xml:space="preserve">orked </w:t>
      </w:r>
      <w:r w:rsidR="00815DEC" w:rsidRPr="00D16085">
        <w:t xml:space="preserve">to influence the </w:t>
      </w:r>
      <w:r w:rsidR="39050BDC" w:rsidRPr="00D16085">
        <w:t xml:space="preserve">Victims </w:t>
      </w:r>
      <w:r w:rsidR="00815DEC" w:rsidRPr="00D16085">
        <w:t>and Prisoners B</w:t>
      </w:r>
      <w:r w:rsidR="39050BDC" w:rsidRPr="00D16085">
        <w:t>ill</w:t>
      </w:r>
      <w:r w:rsidR="00815DEC" w:rsidRPr="00D16085">
        <w:t xml:space="preserve">, </w:t>
      </w:r>
      <w:r w:rsidR="00741E9E">
        <w:t xml:space="preserve">both </w:t>
      </w:r>
      <w:r w:rsidR="00815DEC" w:rsidRPr="00D16085">
        <w:t xml:space="preserve">through </w:t>
      </w:r>
      <w:r w:rsidR="006225D8" w:rsidRPr="00D16085">
        <w:t>our</w:t>
      </w:r>
      <w:r w:rsidR="00815DEC" w:rsidRPr="00D16085">
        <w:t xml:space="preserve"> membership of the Domestic Abuse Commissioner’s Community</w:t>
      </w:r>
      <w:r w:rsidR="00CA49C3">
        <w:t>-</w:t>
      </w:r>
      <w:r w:rsidR="00815DEC" w:rsidRPr="00D16085">
        <w:t>Based Services Coalition</w:t>
      </w:r>
      <w:r w:rsidR="00741E9E">
        <w:t>,</w:t>
      </w:r>
      <w:r w:rsidR="00815DEC" w:rsidRPr="00D16085">
        <w:t xml:space="preserve"> and in our own right. </w:t>
      </w:r>
      <w:r w:rsidR="006A6DCF" w:rsidRPr="00D16085">
        <w:t>We have ensured that perpetrator interventions are kept on the agenda</w:t>
      </w:r>
      <w:r w:rsidR="008C4967" w:rsidRPr="00D16085">
        <w:t xml:space="preserve">, specifically in conversations about the “duty to collaborate” in the </w:t>
      </w:r>
      <w:proofErr w:type="gramStart"/>
      <w:r w:rsidR="008C4967" w:rsidRPr="00D16085">
        <w:t>Bill</w:t>
      </w:r>
      <w:proofErr w:type="gramEnd"/>
    </w:p>
    <w:p w14:paraId="3DD0238C" w14:textId="46605100" w:rsidR="00451DF6" w:rsidRPr="00A04DC5" w:rsidRDefault="009E2D37" w:rsidP="00D14FA3">
      <w:pPr>
        <w:pStyle w:val="ListParagraph"/>
        <w:numPr>
          <w:ilvl w:val="0"/>
          <w:numId w:val="8"/>
        </w:numPr>
      </w:pPr>
      <w:r>
        <w:lastRenderedPageBreak/>
        <w:t>c</w:t>
      </w:r>
      <w:r w:rsidR="00C91567" w:rsidRPr="00D16085">
        <w:t xml:space="preserve">ontinued </w:t>
      </w:r>
      <w:r w:rsidR="004777CE">
        <w:t xml:space="preserve">our </w:t>
      </w:r>
      <w:r w:rsidR="00905F86">
        <w:t>work</w:t>
      </w:r>
      <w:r w:rsidR="000A2C13">
        <w:t xml:space="preserve"> to influence</w:t>
      </w:r>
      <w:r w:rsidR="00895AE9" w:rsidRPr="00D16085">
        <w:t xml:space="preserve"> the Ministry of Justice to restore </w:t>
      </w:r>
      <w:r w:rsidR="00F564D5" w:rsidRPr="00D16085">
        <w:t>a domestic abuse perpetrator programme (DAPP) pathway through the family courts since its dis</w:t>
      </w:r>
      <w:r w:rsidR="00D16085" w:rsidRPr="00D16085">
        <w:t xml:space="preserve">solution in 2022. </w:t>
      </w:r>
      <w:r w:rsidR="005B7A91" w:rsidRPr="00D16085">
        <w:t>We sit on the</w:t>
      </w:r>
      <w:r w:rsidR="006966DE" w:rsidRPr="00D16085">
        <w:t xml:space="preserve"> </w:t>
      </w:r>
      <w:proofErr w:type="spellStart"/>
      <w:r w:rsidR="006966DE" w:rsidRPr="00D16085">
        <w:t>MoJ</w:t>
      </w:r>
      <w:proofErr w:type="spellEnd"/>
      <w:r w:rsidR="009640A8" w:rsidRPr="00D16085">
        <w:t>-l</w:t>
      </w:r>
      <w:r w:rsidR="006966DE" w:rsidRPr="00D16085">
        <w:t>ed DAPP Steering Group</w:t>
      </w:r>
      <w:r w:rsidR="005B7A91" w:rsidRPr="00D16085">
        <w:t xml:space="preserve"> </w:t>
      </w:r>
      <w:r w:rsidR="00103B67" w:rsidRPr="00D16085">
        <w:t xml:space="preserve">as part of this work, as well as </w:t>
      </w:r>
      <w:r w:rsidR="00344BFD">
        <w:t>engaging directly with Ministry of Justice</w:t>
      </w:r>
      <w:r w:rsidR="00103B67" w:rsidRPr="00D16085">
        <w:t xml:space="preserve"> </w:t>
      </w:r>
      <w:proofErr w:type="gramStart"/>
      <w:r w:rsidR="00103B67" w:rsidRPr="00D16085">
        <w:t>officials</w:t>
      </w:r>
      <w:proofErr w:type="gramEnd"/>
      <w:r w:rsidR="00103B67" w:rsidRPr="00D16085">
        <w:t xml:space="preserve"> </w:t>
      </w:r>
    </w:p>
    <w:p w14:paraId="64046A8E" w14:textId="0D074341" w:rsidR="008B3612" w:rsidRDefault="00D662C0" w:rsidP="00D14FA3">
      <w:pPr>
        <w:pStyle w:val="Heading2"/>
        <w:spacing w:after="240"/>
      </w:pPr>
      <w:r>
        <w:t>Telling our story</w:t>
      </w:r>
    </w:p>
    <w:p w14:paraId="00EE5B65" w14:textId="6A99CF61" w:rsidR="008B3612" w:rsidRDefault="008B3612" w:rsidP="00D14FA3">
      <w:r>
        <w:t xml:space="preserve">In 2022/23 we increased our press coverage by 144%, </w:t>
      </w:r>
      <w:r w:rsidR="00AE1C46">
        <w:t>wor</w:t>
      </w:r>
      <w:r w:rsidR="00472C40">
        <w:t>k</w:t>
      </w:r>
      <w:r w:rsidR="00AE1C46">
        <w:t xml:space="preserve">ing with more journalists and publications than ever before to </w:t>
      </w:r>
      <w:r w:rsidR="00472C40">
        <w:t>raise a</w:t>
      </w:r>
      <w:r w:rsidR="00B75DF1">
        <w:t>wareness of Respect and our work with perpetrators, male victims and young people using harm.</w:t>
      </w:r>
      <w:r w:rsidR="0016244E">
        <w:t xml:space="preserve"> </w:t>
      </w:r>
    </w:p>
    <w:p w14:paraId="2FC70156" w14:textId="77777777" w:rsidR="00E52A5E" w:rsidRDefault="00E52A5E" w:rsidP="00D14FA3"/>
    <w:p w14:paraId="3722E53D" w14:textId="48B75391" w:rsidR="0016244E" w:rsidRDefault="00584459" w:rsidP="00D14FA3">
      <w:r>
        <w:t xml:space="preserve">Two highlights were </w:t>
      </w:r>
      <w:r w:rsidR="000749F4">
        <w:t>articles by</w:t>
      </w:r>
      <w:r w:rsidR="0077257C">
        <w:t xml:space="preserve"> </w:t>
      </w:r>
      <w:hyperlink r:id="rId23" w:history="1">
        <w:r w:rsidR="0077257C" w:rsidRPr="00905F86">
          <w:rPr>
            <w:rStyle w:val="Hyperlink"/>
          </w:rPr>
          <w:t>Anna Moore at the Guardian</w:t>
        </w:r>
      </w:hyperlink>
      <w:r w:rsidR="0077257C">
        <w:t xml:space="preserve"> </w:t>
      </w:r>
      <w:r w:rsidR="000749F4">
        <w:t>changing</w:t>
      </w:r>
      <w:r w:rsidR="003903C8">
        <w:t xml:space="preserve"> perceptions about perpetrator interventions</w:t>
      </w:r>
      <w:r w:rsidR="006E60B7">
        <w:t xml:space="preserve">, and </w:t>
      </w:r>
      <w:hyperlink r:id="rId24" w:history="1">
        <w:r w:rsidR="006E60B7" w:rsidRPr="00DA3A80">
          <w:rPr>
            <w:rStyle w:val="Hyperlink"/>
          </w:rPr>
          <w:t xml:space="preserve">Alina </w:t>
        </w:r>
        <w:r w:rsidR="00BE3E20" w:rsidRPr="00DA3A80">
          <w:rPr>
            <w:rStyle w:val="Hyperlink"/>
          </w:rPr>
          <w:t>Martin at Third Sector</w:t>
        </w:r>
      </w:hyperlink>
      <w:r w:rsidR="00BE3E20">
        <w:t xml:space="preserve"> </w:t>
      </w:r>
      <w:r w:rsidR="000749F4">
        <w:t>giving</w:t>
      </w:r>
      <w:r w:rsidR="008A721F">
        <w:t xml:space="preserve"> an insight into CEO Jo Todd’s career journey and her hopes for the sector.</w:t>
      </w:r>
    </w:p>
    <w:p w14:paraId="607B3A12" w14:textId="77777777" w:rsidR="00451DF6" w:rsidRDefault="00451DF6" w:rsidP="00D14FA3"/>
    <w:p w14:paraId="24CB3D80" w14:textId="5B4D29FA" w:rsidR="00CE5AE5" w:rsidRDefault="00CE5AE5" w:rsidP="00D14FA3">
      <w:pPr>
        <w:pStyle w:val="Heading2"/>
        <w:spacing w:after="240"/>
      </w:pPr>
      <w:r>
        <w:t>Supporting the sector</w:t>
      </w:r>
    </w:p>
    <w:p w14:paraId="32C29F15" w14:textId="78104DBB" w:rsidR="00CE5AE5" w:rsidRDefault="00CE5AE5" w:rsidP="00D14FA3">
      <w:r>
        <w:t>We</w:t>
      </w:r>
      <w:r w:rsidR="006F6198">
        <w:t xml:space="preserve"> know that many of our members don’t have a dedicated Communications team, so we delivered a workshop to support </w:t>
      </w:r>
      <w:r w:rsidR="00D470D2">
        <w:t xml:space="preserve">them </w:t>
      </w:r>
      <w:r w:rsidR="006F6198">
        <w:t>to create content for the 16 Days of Activism.</w:t>
      </w:r>
    </w:p>
    <w:p w14:paraId="4172F590" w14:textId="77777777" w:rsidR="00451DF6" w:rsidRDefault="00451DF6" w:rsidP="00D14FA3"/>
    <w:p w14:paraId="0D2B997D" w14:textId="4C0517F6" w:rsidR="00F37D68" w:rsidRDefault="00AE56C8" w:rsidP="00D14FA3">
      <w:pPr>
        <w:pStyle w:val="Heading2"/>
        <w:spacing w:after="240"/>
      </w:pPr>
      <w:r>
        <w:t xml:space="preserve">Celebrating Respect’s </w:t>
      </w:r>
      <w:r w:rsidR="00FA799B">
        <w:t>belated 20</w:t>
      </w:r>
      <w:r w:rsidR="00FA799B" w:rsidRPr="00FA799B">
        <w:rPr>
          <w:vertAlign w:val="superscript"/>
        </w:rPr>
        <w:t>th</w:t>
      </w:r>
      <w:r w:rsidR="00FA799B">
        <w:t xml:space="preserve"> birthday</w:t>
      </w:r>
    </w:p>
    <w:p w14:paraId="0CECF5A6" w14:textId="364D905D" w:rsidR="004E6F2D" w:rsidRDefault="00394D55" w:rsidP="00D14FA3">
      <w:r>
        <w:t xml:space="preserve">Following two years of </w:t>
      </w:r>
      <w:r w:rsidR="002F4DCC">
        <w:t>pandemic-related delays, we were finally able to meet with colleague</w:t>
      </w:r>
      <w:r w:rsidR="006A2CED">
        <w:t>s</w:t>
      </w:r>
      <w:r w:rsidR="002F4DCC">
        <w:t xml:space="preserve"> and friends to celebrate Respect’s </w:t>
      </w:r>
      <w:r w:rsidR="00FA799B">
        <w:t xml:space="preserve">contribution to the perpetrator sector, </w:t>
      </w:r>
      <w:r w:rsidR="00970464">
        <w:t xml:space="preserve">and shift our gaze to </w:t>
      </w:r>
      <w:r w:rsidR="002F4DCC">
        <w:t xml:space="preserve">our </w:t>
      </w:r>
      <w:r w:rsidR="00F776FC">
        <w:t xml:space="preserve">research, </w:t>
      </w:r>
      <w:proofErr w:type="gramStart"/>
      <w:r w:rsidR="004F2731">
        <w:t>policy</w:t>
      </w:r>
      <w:proofErr w:type="gramEnd"/>
      <w:r w:rsidR="004F2731">
        <w:t xml:space="preserve"> </w:t>
      </w:r>
      <w:r w:rsidR="002F4DCC">
        <w:t>and</w:t>
      </w:r>
      <w:r w:rsidR="004F2731">
        <w:t xml:space="preserve"> practice </w:t>
      </w:r>
      <w:r w:rsidR="002F4DCC">
        <w:t>goals for the future.</w:t>
      </w:r>
    </w:p>
    <w:p w14:paraId="41ADAB9C" w14:textId="77777777" w:rsidR="002F16AE" w:rsidRDefault="002F16AE" w:rsidP="00D14FA3"/>
    <w:p w14:paraId="31F21996" w14:textId="7D65B3BF" w:rsidR="00F10FCC" w:rsidRDefault="00F10FCC" w:rsidP="00D14FA3">
      <w:pPr>
        <w:pStyle w:val="Heading2"/>
        <w:spacing w:after="240"/>
      </w:pPr>
      <w:r>
        <w:t>What’s next?</w:t>
      </w:r>
    </w:p>
    <w:p w14:paraId="68EA2B37" w14:textId="27F6BE91" w:rsidR="002F15C6" w:rsidRDefault="002F15C6" w:rsidP="00D14FA3">
      <w:pPr>
        <w:pStyle w:val="ListParagraph"/>
        <w:numPr>
          <w:ilvl w:val="0"/>
          <w:numId w:val="62"/>
        </w:numPr>
      </w:pPr>
      <w:r>
        <w:t xml:space="preserve">With a General Election expected in 2024, we will be asking the next government to change the system, end the postcode lottery, and invest in perpetrator interventions alongside survivor support, </w:t>
      </w:r>
      <w:proofErr w:type="gramStart"/>
      <w:r>
        <w:t>in order to</w:t>
      </w:r>
      <w:proofErr w:type="gramEnd"/>
      <w:r>
        <w:t xml:space="preserve"> achieve a whole system approach to ending domestic abuse. </w:t>
      </w:r>
    </w:p>
    <w:p w14:paraId="47DDBA7E" w14:textId="0978C0F6" w:rsidR="002F15C6" w:rsidRDefault="002F15C6" w:rsidP="00D14FA3">
      <w:pPr>
        <w:pStyle w:val="ListParagraph"/>
        <w:numPr>
          <w:ilvl w:val="0"/>
          <w:numId w:val="62"/>
        </w:numPr>
      </w:pPr>
      <w:r>
        <w:t xml:space="preserve">The Influence for Change pillar of </w:t>
      </w:r>
      <w:hyperlink r:id="rId25" w:history="1">
        <w:r w:rsidRPr="00213FF1">
          <w:rPr>
            <w:rStyle w:val="Hyperlink"/>
          </w:rPr>
          <w:t>our new strategy</w:t>
        </w:r>
      </w:hyperlink>
      <w:r>
        <w:t xml:space="preserve"> positions Influence as a key part of Respect’s work, and we’ll be looking to grow our team to ensure our voice is strong and effective in advocating for our work and that of our members.</w:t>
      </w:r>
    </w:p>
    <w:p w14:paraId="7519D5B1" w14:textId="498910EE" w:rsidR="586435F7" w:rsidRPr="00DC50C2" w:rsidRDefault="586435F7" w:rsidP="00D14FA3">
      <w:pPr>
        <w:pStyle w:val="Heading1"/>
        <w:spacing w:after="240"/>
        <w:rPr>
          <w:rFonts w:eastAsia="Calibri"/>
        </w:rPr>
      </w:pPr>
      <w:r w:rsidRPr="00DC50C2">
        <w:rPr>
          <w:rFonts w:eastAsia="Calibri"/>
        </w:rPr>
        <w:t>Our helplines</w:t>
      </w:r>
    </w:p>
    <w:p w14:paraId="7CBF9BC0" w14:textId="113F1082" w:rsidR="00C50C4A" w:rsidRDefault="586435F7" w:rsidP="00D14FA3">
      <w:pPr>
        <w:rPr>
          <w:rFonts w:eastAsia="Calibri"/>
        </w:rPr>
      </w:pPr>
      <w:r w:rsidRPr="00DC50C2">
        <w:rPr>
          <w:rFonts w:eastAsia="Calibri"/>
        </w:rPr>
        <w:t>Respect runs two helplines: the Men's Advice Line for male victims of domestic abuse and the Respect Phoneline for perpetrators of abuse. Both helplines also support affected family and friends, as well as front</w:t>
      </w:r>
      <w:r w:rsidR="00506828">
        <w:rPr>
          <w:rFonts w:eastAsia="Calibri"/>
        </w:rPr>
        <w:t>-</w:t>
      </w:r>
      <w:r w:rsidRPr="00DC50C2">
        <w:rPr>
          <w:rFonts w:eastAsia="Calibri"/>
        </w:rPr>
        <w:t>line workers.</w:t>
      </w:r>
      <w:r w:rsidR="000E2248" w:rsidRPr="000E2248">
        <w:rPr>
          <w:rFonts w:eastAsia="Calibri"/>
        </w:rPr>
        <w:t xml:space="preserve"> </w:t>
      </w:r>
    </w:p>
    <w:p w14:paraId="4EF6F421" w14:textId="77777777" w:rsidR="00C50C4A" w:rsidRDefault="00C50C4A" w:rsidP="00D14FA3">
      <w:pPr>
        <w:rPr>
          <w:rFonts w:eastAsia="Calibri"/>
        </w:rPr>
      </w:pPr>
    </w:p>
    <w:p w14:paraId="23D16F40" w14:textId="0716085E" w:rsidR="004E0E47" w:rsidRDefault="00C50C4A" w:rsidP="00D14FA3">
      <w:pPr>
        <w:rPr>
          <w:rFonts w:eastAsia="Calibri"/>
        </w:rPr>
      </w:pPr>
      <w:r>
        <w:rPr>
          <w:rFonts w:eastAsia="Calibri"/>
        </w:rPr>
        <w:lastRenderedPageBreak/>
        <w:t>To ensure anyone who needs us can access support, we offer</w:t>
      </w:r>
      <w:r w:rsidR="000E2248">
        <w:rPr>
          <w:rFonts w:eastAsia="Calibri"/>
        </w:rPr>
        <w:t xml:space="preserve"> an </w:t>
      </w:r>
      <w:r w:rsidR="000E2248" w:rsidRPr="00DC50C2">
        <w:rPr>
          <w:rFonts w:eastAsia="Calibri"/>
        </w:rPr>
        <w:t>interpreter service</w:t>
      </w:r>
      <w:r w:rsidR="000E2248" w:rsidRPr="00DC50C2" w:rsidDel="00C50C4A">
        <w:rPr>
          <w:rFonts w:eastAsia="Calibri"/>
        </w:rPr>
        <w:t xml:space="preserve"> </w:t>
      </w:r>
      <w:r w:rsidR="000E2248">
        <w:rPr>
          <w:rFonts w:eastAsia="Calibri"/>
        </w:rPr>
        <w:t xml:space="preserve">and </w:t>
      </w:r>
      <w:r w:rsidR="00C606CB">
        <w:rPr>
          <w:rFonts w:eastAsia="Calibri"/>
        </w:rPr>
        <w:t>Relay UK compatibility</w:t>
      </w:r>
      <w:r w:rsidR="000E2248">
        <w:rPr>
          <w:rFonts w:eastAsia="Calibri"/>
        </w:rPr>
        <w:t xml:space="preserve"> </w:t>
      </w:r>
      <w:r>
        <w:rPr>
          <w:rFonts w:eastAsia="Calibri"/>
        </w:rPr>
        <w:t xml:space="preserve">– for </w:t>
      </w:r>
      <w:r w:rsidR="000E2248" w:rsidRPr="000E2248">
        <w:rPr>
          <w:rFonts w:eastAsia="Calibri"/>
        </w:rPr>
        <w:t>anyone who is unable to hear or speak</w:t>
      </w:r>
      <w:r w:rsidR="000E2248">
        <w:rPr>
          <w:rFonts w:eastAsia="Calibri"/>
        </w:rPr>
        <w:t>.</w:t>
      </w:r>
    </w:p>
    <w:p w14:paraId="6EB4518A" w14:textId="77777777" w:rsidR="009E2FF6" w:rsidRPr="00B0640F" w:rsidRDefault="009E2FF6" w:rsidP="00D14FA3">
      <w:pPr>
        <w:pStyle w:val="Heading1"/>
        <w:spacing w:after="240"/>
      </w:pPr>
      <w:r w:rsidRPr="00B0640F">
        <w:t>Respect Phoneline</w:t>
      </w:r>
    </w:p>
    <w:p w14:paraId="16A91964" w14:textId="4FE5D113" w:rsidR="009E2FF6" w:rsidRDefault="009E2FF6" w:rsidP="00D14FA3">
      <w:pPr>
        <w:rPr>
          <w:rFonts w:asciiTheme="minorHAnsi" w:hAnsiTheme="minorHAnsi" w:cstheme="minorHAnsi"/>
        </w:rPr>
      </w:pPr>
      <w:r w:rsidRPr="009A403A">
        <w:rPr>
          <w:rFonts w:asciiTheme="minorHAnsi" w:hAnsiTheme="minorHAnsi" w:cstheme="minorHAnsi"/>
        </w:rPr>
        <w:t xml:space="preserve">The </w:t>
      </w:r>
      <w:hyperlink r:id="rId26" w:history="1">
        <w:r w:rsidRPr="00011449">
          <w:rPr>
            <w:rStyle w:val="Hyperlink"/>
            <w:rFonts w:asciiTheme="minorHAnsi" w:hAnsiTheme="minorHAnsi" w:cstheme="minorHAnsi"/>
          </w:rPr>
          <w:t>Respect Phoneline</w:t>
        </w:r>
      </w:hyperlink>
      <w:r w:rsidRPr="009A403A">
        <w:rPr>
          <w:rFonts w:asciiTheme="minorHAnsi" w:hAnsiTheme="minorHAnsi" w:cstheme="minorHAnsi"/>
        </w:rPr>
        <w:t xml:space="preserve"> is the UK’s only helpline, email, and webchat service for perpetrators of domestic abuse and those supporting them. </w:t>
      </w:r>
    </w:p>
    <w:p w14:paraId="703FC759" w14:textId="77777777" w:rsidR="009E2FF6" w:rsidRDefault="009E2FF6" w:rsidP="00D14FA3">
      <w:pPr>
        <w:rPr>
          <w:rFonts w:asciiTheme="minorHAnsi" w:hAnsiTheme="minorHAnsi" w:cstheme="minorHAnsi"/>
        </w:rPr>
      </w:pPr>
    </w:p>
    <w:p w14:paraId="59CFA01C" w14:textId="36C5669E" w:rsidR="009E2FF6" w:rsidRDefault="009E2FF6" w:rsidP="00D14FA3">
      <w:pPr>
        <w:rPr>
          <w:rFonts w:asciiTheme="minorHAnsi" w:hAnsiTheme="minorHAnsi" w:cstheme="minorHAnsi"/>
        </w:rPr>
      </w:pPr>
      <w:r w:rsidRPr="009A403A">
        <w:rPr>
          <w:rFonts w:asciiTheme="minorHAnsi" w:hAnsiTheme="minorHAnsi" w:cstheme="minorHAnsi"/>
        </w:rPr>
        <w:t>Our expert</w:t>
      </w:r>
      <w:r w:rsidR="000E6EC4">
        <w:rPr>
          <w:rFonts w:asciiTheme="minorHAnsi" w:hAnsiTheme="minorHAnsi" w:cstheme="minorHAnsi"/>
        </w:rPr>
        <w:t xml:space="preserve"> Advisors</w:t>
      </w:r>
      <w:r w:rsidRPr="009A403A">
        <w:rPr>
          <w:rFonts w:asciiTheme="minorHAnsi" w:hAnsiTheme="minorHAnsi" w:cstheme="minorHAnsi"/>
        </w:rPr>
        <w:t xml:space="preserve"> help perpetrators take the first step towards accountability and change, to prevent further harm and make survivors safer. </w:t>
      </w:r>
    </w:p>
    <w:p w14:paraId="0D3E38E7" w14:textId="77777777" w:rsidR="009E2FF6" w:rsidRDefault="009E2FF6" w:rsidP="00D14FA3">
      <w:pPr>
        <w:rPr>
          <w:rFonts w:asciiTheme="minorHAnsi" w:hAnsiTheme="minorHAnsi" w:cstheme="minorHAnsi"/>
        </w:rPr>
      </w:pPr>
    </w:p>
    <w:p w14:paraId="1EAF776D" w14:textId="61738174" w:rsidR="009E2FF6" w:rsidRDefault="001F2F72" w:rsidP="00D14FA3">
      <w:pPr>
        <w:rPr>
          <w:rFonts w:asciiTheme="minorHAnsi" w:hAnsiTheme="minorHAnsi" w:cstheme="minorHAnsi"/>
        </w:rPr>
      </w:pPr>
      <w:r w:rsidRPr="001F2F72">
        <w:rPr>
          <w:rFonts w:asciiTheme="minorHAnsi" w:hAnsiTheme="minorHAnsi" w:cstheme="minorHAnsi"/>
        </w:rPr>
        <w:t>We offer confidential advice and information to anyone concerned about their behaviour, and we signpost to Respect-</w:t>
      </w:r>
      <w:r w:rsidR="004B5B20">
        <w:rPr>
          <w:rFonts w:asciiTheme="minorHAnsi" w:hAnsiTheme="minorHAnsi" w:cstheme="minorHAnsi"/>
        </w:rPr>
        <w:t>a</w:t>
      </w:r>
      <w:r w:rsidRPr="001F2F72">
        <w:rPr>
          <w:rFonts w:asciiTheme="minorHAnsi" w:hAnsiTheme="minorHAnsi" w:cstheme="minorHAnsi"/>
        </w:rPr>
        <w:t>ccredited perpetrator programmes.</w:t>
      </w:r>
    </w:p>
    <w:p w14:paraId="26C83249" w14:textId="77777777" w:rsidR="001F2F72" w:rsidRPr="00DC50C2" w:rsidRDefault="001F2F72" w:rsidP="00D14FA3"/>
    <w:p w14:paraId="4C855289" w14:textId="0F1727A3" w:rsidR="009E2FF6" w:rsidRDefault="009E2FF6" w:rsidP="00D14FA3">
      <w:pPr>
        <w:pStyle w:val="Heading2"/>
        <w:spacing w:after="240"/>
      </w:pPr>
      <w:r>
        <w:t>This year we responded to</w:t>
      </w:r>
      <w:r w:rsidR="00B0640F">
        <w:t>:</w:t>
      </w:r>
    </w:p>
    <w:p w14:paraId="774218BA" w14:textId="5C971A2E" w:rsidR="00F34D35" w:rsidRPr="00B0640F" w:rsidRDefault="009E2FF6" w:rsidP="00D14FA3">
      <w:pPr>
        <w:pStyle w:val="ListParagraph"/>
        <w:numPr>
          <w:ilvl w:val="0"/>
          <w:numId w:val="67"/>
        </w:numPr>
      </w:pPr>
      <w:r w:rsidRPr="00B0640F">
        <w:t>7153 calls</w:t>
      </w:r>
    </w:p>
    <w:p w14:paraId="51EBB4E0" w14:textId="7356472C" w:rsidR="00011449" w:rsidRPr="00B0640F" w:rsidRDefault="009E2FF6" w:rsidP="00D14FA3">
      <w:pPr>
        <w:pStyle w:val="ListParagraph"/>
        <w:numPr>
          <w:ilvl w:val="0"/>
          <w:numId w:val="67"/>
        </w:numPr>
      </w:pPr>
      <w:r w:rsidRPr="00B0640F">
        <w:t>1619 emails</w:t>
      </w:r>
    </w:p>
    <w:p w14:paraId="6E27DF1A" w14:textId="77777777" w:rsidR="009E2FF6" w:rsidRPr="00B0640F" w:rsidRDefault="009E2FF6" w:rsidP="00D14FA3">
      <w:pPr>
        <w:pStyle w:val="ListParagraph"/>
        <w:numPr>
          <w:ilvl w:val="0"/>
          <w:numId w:val="67"/>
        </w:numPr>
      </w:pPr>
      <w:r w:rsidRPr="00B0640F">
        <w:t>132 webchats</w:t>
      </w:r>
    </w:p>
    <w:p w14:paraId="3FBC5F8A" w14:textId="5286CF09" w:rsidR="009E2FF6" w:rsidRPr="00B0640F" w:rsidRDefault="00F34487" w:rsidP="00D14FA3">
      <w:pPr>
        <w:rPr>
          <w:rStyle w:val="normaltextrun"/>
          <w:rFonts w:eastAsiaTheme="majorEastAsia" w:cs="Calibri"/>
          <w:color w:val="000000"/>
          <w:shd w:val="clear" w:color="auto" w:fill="FFFFFF"/>
        </w:rPr>
      </w:pPr>
      <w:r w:rsidRPr="00B0640F">
        <w:rPr>
          <w:rStyle w:val="normaltextrun"/>
          <w:rFonts w:eastAsiaTheme="majorEastAsia" w:cs="Calibri"/>
          <w:color w:val="000000"/>
          <w:shd w:val="clear" w:color="auto" w:fill="FFFFFF"/>
        </w:rPr>
        <w:t>f</w:t>
      </w:r>
      <w:r w:rsidR="00EA6603" w:rsidRPr="00B0640F">
        <w:rPr>
          <w:rStyle w:val="normaltextrun"/>
          <w:rFonts w:eastAsiaTheme="majorEastAsia" w:cs="Calibri"/>
          <w:color w:val="000000"/>
          <w:shd w:val="clear" w:color="auto" w:fill="FFFFFF"/>
        </w:rPr>
        <w:t>rom perpetrators, concerned family, friends and front-line workers.</w:t>
      </w:r>
    </w:p>
    <w:p w14:paraId="2DCA38DC" w14:textId="77777777" w:rsidR="00F34487" w:rsidRPr="00B732B0" w:rsidRDefault="00F34487" w:rsidP="00D14FA3"/>
    <w:p w14:paraId="38A9FBE9" w14:textId="1EF40BF0" w:rsidR="009E2FF6" w:rsidRDefault="009E2FF6" w:rsidP="00D14FA3">
      <w:pPr>
        <w:pStyle w:val="Heading2"/>
        <w:spacing w:after="240"/>
      </w:pPr>
      <w:r>
        <w:t xml:space="preserve">Supporting </w:t>
      </w:r>
      <w:r w:rsidR="005E1519">
        <w:t>front-line workers</w:t>
      </w:r>
    </w:p>
    <w:p w14:paraId="78BAB1D6" w14:textId="60E6FF10" w:rsidR="005D14FF" w:rsidRPr="00B0640F" w:rsidRDefault="00664A9C" w:rsidP="00D14FA3">
      <w:pPr>
        <w:rPr>
          <w:rStyle w:val="normaltextrun"/>
          <w:rFonts w:eastAsiaTheme="majorEastAsia" w:cs="Calibri"/>
          <w:color w:val="000000"/>
          <w:shd w:val="clear" w:color="auto" w:fill="FFFFFF"/>
        </w:rPr>
      </w:pPr>
      <w:r w:rsidRPr="00B0640F">
        <w:rPr>
          <w:rStyle w:val="normaltextrun"/>
          <w:rFonts w:eastAsiaTheme="majorEastAsia" w:cs="Calibri"/>
          <w:color w:val="000000"/>
          <w:shd w:val="clear" w:color="auto" w:fill="FFFFFF"/>
        </w:rPr>
        <w:t xml:space="preserve">We are responding to more calls from </w:t>
      </w:r>
      <w:r w:rsidR="000278E9" w:rsidRPr="00B0640F">
        <w:rPr>
          <w:rStyle w:val="normaltextrun"/>
          <w:rFonts w:eastAsiaTheme="majorEastAsia" w:cs="Calibri"/>
          <w:color w:val="000000"/>
          <w:shd w:val="clear" w:color="auto" w:fill="FFFFFF"/>
        </w:rPr>
        <w:t>f</w:t>
      </w:r>
      <w:r w:rsidRPr="00B0640F">
        <w:rPr>
          <w:rStyle w:val="normaltextrun"/>
          <w:rFonts w:eastAsiaTheme="majorEastAsia" w:cs="Calibri"/>
          <w:color w:val="000000"/>
          <w:shd w:val="clear" w:color="auto" w:fill="FFFFFF"/>
        </w:rPr>
        <w:t>ront</w:t>
      </w:r>
      <w:r w:rsidR="000278E9" w:rsidRPr="00B0640F">
        <w:rPr>
          <w:rStyle w:val="normaltextrun"/>
          <w:rFonts w:eastAsiaTheme="majorEastAsia" w:cs="Calibri"/>
          <w:color w:val="000000"/>
          <w:shd w:val="clear" w:color="auto" w:fill="FFFFFF"/>
        </w:rPr>
        <w:t>-</w:t>
      </w:r>
      <w:r w:rsidRPr="00B0640F">
        <w:rPr>
          <w:rStyle w:val="normaltextrun"/>
          <w:rFonts w:eastAsiaTheme="majorEastAsia" w:cs="Calibri"/>
          <w:color w:val="000000"/>
          <w:shd w:val="clear" w:color="auto" w:fill="FFFFFF"/>
        </w:rPr>
        <w:t xml:space="preserve">line </w:t>
      </w:r>
      <w:r w:rsidR="000278E9" w:rsidRPr="00B0640F">
        <w:rPr>
          <w:rStyle w:val="normaltextrun"/>
          <w:rFonts w:eastAsiaTheme="majorEastAsia" w:cs="Calibri"/>
          <w:color w:val="000000"/>
          <w:shd w:val="clear" w:color="auto" w:fill="FFFFFF"/>
        </w:rPr>
        <w:t>w</w:t>
      </w:r>
      <w:r w:rsidRPr="00B0640F">
        <w:rPr>
          <w:rStyle w:val="normaltextrun"/>
          <w:rFonts w:eastAsiaTheme="majorEastAsia" w:cs="Calibri"/>
          <w:color w:val="000000"/>
          <w:shd w:val="clear" w:color="auto" w:fill="FFFFFF"/>
        </w:rPr>
        <w:t>orkers than ever before. Many of them are working with perpetrators, but don’t have access to expert advice or information. </w:t>
      </w:r>
    </w:p>
    <w:p w14:paraId="399CF39A" w14:textId="77777777" w:rsidR="005D14FF" w:rsidRDefault="005D14FF" w:rsidP="00D14FA3">
      <w:pPr>
        <w:rPr>
          <w:rStyle w:val="normaltextrun"/>
          <w:rFonts w:eastAsiaTheme="majorEastAsia" w:cs="Calibri"/>
          <w:color w:val="000000"/>
          <w:sz w:val="22"/>
          <w:szCs w:val="22"/>
          <w:shd w:val="clear" w:color="auto" w:fill="FFFFFF"/>
        </w:rPr>
      </w:pPr>
    </w:p>
    <w:p w14:paraId="3E07AFC0" w14:textId="273A27AB" w:rsidR="00664A9C" w:rsidRPr="00B0640F" w:rsidRDefault="00F71E91" w:rsidP="00D14FA3">
      <w:pPr>
        <w:rPr>
          <w:rStyle w:val="normaltextrun"/>
          <w:rFonts w:eastAsiaTheme="majorEastAsia" w:cs="Calibri"/>
          <w:color w:val="000000"/>
          <w:shd w:val="clear" w:color="auto" w:fill="FFFFFF"/>
        </w:rPr>
      </w:pPr>
      <w:r w:rsidRPr="00B0640F">
        <w:rPr>
          <w:rStyle w:val="normaltextrun"/>
          <w:rFonts w:eastAsiaTheme="majorEastAsia" w:cs="Calibri"/>
          <w:color w:val="000000"/>
          <w:shd w:val="clear" w:color="auto" w:fill="FFFFFF"/>
        </w:rPr>
        <w:t xml:space="preserve">Our team helps colleagues to understand power and control within relationships, and the concept of violent and abusive responses being a choice. We also help them explore appropriate tools, </w:t>
      </w:r>
      <w:proofErr w:type="gramStart"/>
      <w:r w:rsidRPr="00B0640F">
        <w:rPr>
          <w:rStyle w:val="normaltextrun"/>
          <w:rFonts w:eastAsiaTheme="majorEastAsia" w:cs="Calibri"/>
          <w:color w:val="000000"/>
          <w:shd w:val="clear" w:color="auto" w:fill="FFFFFF"/>
        </w:rPr>
        <w:t>resources</w:t>
      </w:r>
      <w:proofErr w:type="gramEnd"/>
      <w:r w:rsidRPr="00B0640F">
        <w:rPr>
          <w:rStyle w:val="normaltextrun"/>
          <w:rFonts w:eastAsiaTheme="majorEastAsia" w:cs="Calibri"/>
          <w:color w:val="000000"/>
          <w:shd w:val="clear" w:color="auto" w:fill="FFFFFF"/>
        </w:rPr>
        <w:t xml:space="preserve"> and interventions to support their work.</w:t>
      </w:r>
    </w:p>
    <w:p w14:paraId="42CA1EA5" w14:textId="77777777" w:rsidR="00F71E91" w:rsidRPr="00B0640F" w:rsidRDefault="00F71E91" w:rsidP="00D14FA3">
      <w:pPr>
        <w:rPr>
          <w:rStyle w:val="eop"/>
          <w:sz w:val="28"/>
          <w:szCs w:val="28"/>
        </w:rPr>
      </w:pPr>
    </w:p>
    <w:p w14:paraId="6A6201B5" w14:textId="458092AB" w:rsidR="009E2FF6" w:rsidRPr="00B0640F" w:rsidRDefault="009E2FF6" w:rsidP="00D14FA3">
      <w:pPr>
        <w:pStyle w:val="NoSpacing"/>
        <w:rPr>
          <w:rStyle w:val="eop"/>
          <w:rFonts w:ascii="Calibri" w:hAnsi="Calibri" w:cs="Calibri"/>
          <w:i/>
          <w:iCs/>
          <w:sz w:val="24"/>
          <w:szCs w:val="24"/>
        </w:rPr>
      </w:pPr>
      <w:r w:rsidRPr="00B0640F">
        <w:rPr>
          <w:rStyle w:val="eop"/>
          <w:rFonts w:ascii="Calibri" w:hAnsi="Calibri" w:cs="Calibri"/>
          <w:i/>
          <w:iCs/>
          <w:sz w:val="24"/>
          <w:szCs w:val="24"/>
        </w:rPr>
        <w:t xml:space="preserve">“Calling the service provided me with space and support to think about my client. I was able to clarify the current situation, which is complex. I left the call with a clear idea of how to move forwards. I felt the advisor took time to really understand the situation. I valued her expertise and guidance.” </w:t>
      </w:r>
      <w:r w:rsidRPr="00B0640F">
        <w:rPr>
          <w:rStyle w:val="eop"/>
          <w:rFonts w:ascii="Calibri" w:hAnsi="Calibri" w:cs="Calibri"/>
          <w:b/>
          <w:bCs/>
          <w:sz w:val="24"/>
          <w:szCs w:val="24"/>
        </w:rPr>
        <w:t>–</w:t>
      </w:r>
      <w:r w:rsidR="005A6824" w:rsidRPr="00B0640F">
        <w:rPr>
          <w:rStyle w:val="oypena"/>
          <w:b/>
          <w:bCs/>
          <w:color w:val="000000"/>
          <w:sz w:val="24"/>
          <w:szCs w:val="24"/>
        </w:rPr>
        <w:t xml:space="preserve"> A professional caller to the Respect Phoneline</w:t>
      </w:r>
    </w:p>
    <w:p w14:paraId="4CE859D0" w14:textId="77777777" w:rsidR="009E2FF6" w:rsidRPr="00033F03" w:rsidRDefault="009E2FF6" w:rsidP="00D14FA3">
      <w:pPr>
        <w:pStyle w:val="NoSpacing"/>
        <w:rPr>
          <w:rFonts w:ascii="Calibri" w:hAnsi="Calibri" w:cs="Calibri"/>
          <w:i/>
          <w:iCs/>
        </w:rPr>
      </w:pPr>
    </w:p>
    <w:p w14:paraId="08CA7155" w14:textId="77777777" w:rsidR="009E2FF6" w:rsidRDefault="009E2FF6" w:rsidP="00D14FA3">
      <w:pPr>
        <w:pStyle w:val="Heading2"/>
        <w:spacing w:after="240"/>
      </w:pPr>
      <w:r>
        <w:t>Praise for the Respect Phoneline</w:t>
      </w:r>
    </w:p>
    <w:p w14:paraId="596A8B84" w14:textId="77777777" w:rsidR="009E2FF6" w:rsidRPr="00F84054" w:rsidRDefault="009E2FF6" w:rsidP="00D14FA3">
      <w:r>
        <w:t>The helpline has consistently received positive feedback from callers this year, with perpetrators talking about the difference it has made to their empathy and their sense of responsibility</w:t>
      </w:r>
      <w:r w:rsidRPr="00451DF6">
        <w:rPr>
          <w:b/>
          <w:bCs/>
        </w:rPr>
        <w:t>.</w:t>
      </w:r>
      <w:r w:rsidRPr="00451DF6">
        <w:rPr>
          <w:rStyle w:val="Strong"/>
          <w:b w:val="0"/>
          <w:color w:val="000000"/>
          <w:shd w:val="clear" w:color="auto" w:fill="FFFFFF"/>
        </w:rPr>
        <w:t xml:space="preserve"> Service user feedback showed 87% of callers understood the next steps to change abusive behaviours and 88% said they would recommend the service to others.</w:t>
      </w:r>
    </w:p>
    <w:p w14:paraId="67772549" w14:textId="77777777" w:rsidR="009E2FF6" w:rsidRDefault="009E2FF6" w:rsidP="00D14FA3"/>
    <w:p w14:paraId="60DE55A8" w14:textId="77777777" w:rsidR="009E2FF6" w:rsidRPr="000472BE" w:rsidRDefault="009E2FF6" w:rsidP="00D14FA3">
      <w:r w:rsidRPr="00F83C29">
        <w:rPr>
          <w:i/>
          <w:iCs/>
        </w:rPr>
        <w:lastRenderedPageBreak/>
        <w:t>“It was important to hear someone essentially remove any doubt from the equation and make me accountable for my abuse. It made me aware of my actions, how impactful they are, and what I should be doing to prevent a repeat”.</w:t>
      </w:r>
      <w:r>
        <w:rPr>
          <w:i/>
          <w:iCs/>
        </w:rPr>
        <w:t xml:space="preserve"> </w:t>
      </w:r>
      <w:r w:rsidRPr="009A403A">
        <w:rPr>
          <w:b/>
          <w:bCs/>
          <w:i/>
          <w:iCs/>
        </w:rPr>
        <w:t>–</w:t>
      </w:r>
      <w:r w:rsidRPr="009A403A">
        <w:rPr>
          <w:b/>
          <w:bCs/>
        </w:rPr>
        <w:t xml:space="preserve"> </w:t>
      </w:r>
      <w:r>
        <w:rPr>
          <w:rStyle w:val="oypena"/>
          <w:rFonts w:eastAsiaTheme="majorEastAsia"/>
          <w:b/>
          <w:bCs/>
          <w:color w:val="000000"/>
        </w:rPr>
        <w:t>A perpetrator calling the Respect Phoneline</w:t>
      </w:r>
    </w:p>
    <w:p w14:paraId="4C88FCB3" w14:textId="77777777" w:rsidR="009E2FF6" w:rsidRPr="00F83C29" w:rsidRDefault="009E2FF6" w:rsidP="00D14FA3">
      <w:pPr>
        <w:rPr>
          <w:i/>
          <w:iCs/>
        </w:rPr>
      </w:pPr>
    </w:p>
    <w:p w14:paraId="49D28805" w14:textId="695998BE" w:rsidR="00451DF6" w:rsidRPr="00DC50C2" w:rsidRDefault="009E2FF6" w:rsidP="00D14FA3">
      <w:r w:rsidRPr="00F83C29">
        <w:rPr>
          <w:rStyle w:val="eop"/>
          <w:i/>
          <w:iCs/>
        </w:rPr>
        <w:t>“The advisor helped me take responsibility for my actions instead of saying I lost control. She has enabled me to have a conversation with my partner today about my responsibility. Thank you”</w:t>
      </w:r>
      <w:r w:rsidRPr="00CB7AEF">
        <w:rPr>
          <w:i/>
          <w:iCs/>
        </w:rPr>
        <w:t xml:space="preserve"> </w:t>
      </w:r>
      <w:r>
        <w:rPr>
          <w:i/>
          <w:iCs/>
        </w:rPr>
        <w:t xml:space="preserve">– </w:t>
      </w:r>
      <w:r w:rsidRPr="009A403A">
        <w:rPr>
          <w:b/>
          <w:bCs/>
        </w:rPr>
        <w:t>A perpetrator calling the Respect Phoneline</w:t>
      </w:r>
    </w:p>
    <w:p w14:paraId="56B907E1" w14:textId="7CE054C3" w:rsidR="1CEB7F6B" w:rsidRPr="00C010BA" w:rsidRDefault="1CEB7F6B" w:rsidP="00D14FA3">
      <w:pPr>
        <w:pStyle w:val="Heading1"/>
        <w:spacing w:after="240"/>
      </w:pPr>
      <w:r w:rsidRPr="00C010BA">
        <w:t>Respect Men's Advice Line</w:t>
      </w:r>
    </w:p>
    <w:p w14:paraId="2542325A" w14:textId="77777777" w:rsidR="00C32FEE" w:rsidRDefault="1CEB7F6B" w:rsidP="00D14FA3">
      <w:pPr>
        <w:rPr>
          <w:rFonts w:eastAsia="Calibri"/>
        </w:rPr>
      </w:pPr>
      <w:r w:rsidRPr="00E8305A">
        <w:rPr>
          <w:rFonts w:eastAsia="Calibri"/>
        </w:rPr>
        <w:t xml:space="preserve">The </w:t>
      </w:r>
      <w:hyperlink r:id="rId27">
        <w:r w:rsidRPr="00E8305A">
          <w:rPr>
            <w:rStyle w:val="Hyperlink"/>
            <w:rFonts w:eastAsia="Calibri"/>
          </w:rPr>
          <w:t>Respect Men's Advice Line</w:t>
        </w:r>
      </w:hyperlink>
      <w:r w:rsidRPr="00E8305A">
        <w:rPr>
          <w:rFonts w:eastAsia="Calibri"/>
        </w:rPr>
        <w:t xml:space="preserve"> is our confidential helpline, </w:t>
      </w:r>
      <w:proofErr w:type="gramStart"/>
      <w:r w:rsidRPr="00E8305A">
        <w:rPr>
          <w:rFonts w:eastAsia="Calibri"/>
        </w:rPr>
        <w:t>email</w:t>
      </w:r>
      <w:proofErr w:type="gramEnd"/>
      <w:r w:rsidRPr="00E8305A">
        <w:rPr>
          <w:rFonts w:eastAsia="Calibri"/>
        </w:rPr>
        <w:t xml:space="preserve"> and webchat service for male victims of domestic abuse, and those supporting them. </w:t>
      </w:r>
    </w:p>
    <w:p w14:paraId="5BAD1A47" w14:textId="77777777" w:rsidR="00C32FEE" w:rsidRDefault="00C32FEE" w:rsidP="00D14FA3">
      <w:pPr>
        <w:rPr>
          <w:rFonts w:eastAsia="Calibri"/>
        </w:rPr>
      </w:pPr>
    </w:p>
    <w:p w14:paraId="04EB5C14" w14:textId="14A3283E" w:rsidR="00C32FEE" w:rsidRDefault="00E8305A" w:rsidP="00D14FA3">
      <w:pPr>
        <w:rPr>
          <w:rFonts w:eastAsia="Calibri"/>
        </w:rPr>
      </w:pPr>
      <w:r w:rsidRPr="00E8305A">
        <w:rPr>
          <w:rStyle w:val="oypena"/>
          <w:rFonts w:eastAsiaTheme="majorEastAsia"/>
          <w:color w:val="422F01"/>
        </w:rPr>
        <w:t>As many of our callers are talking to someone for the first time about their experiences of abuse, emotional support is a key component of the help we offer. Alongside this, we provide information on the options available to increase their safety, and signpost them to vital services that help keep them and their children safe.</w:t>
      </w:r>
      <w:r w:rsidRPr="00E8305A">
        <w:rPr>
          <w:rFonts w:eastAsia="Calibri"/>
        </w:rPr>
        <w:t xml:space="preserve"> </w:t>
      </w:r>
    </w:p>
    <w:p w14:paraId="69DD6CE7" w14:textId="77777777" w:rsidR="00C32FEE" w:rsidRDefault="00C32FEE" w:rsidP="00D14FA3">
      <w:pPr>
        <w:rPr>
          <w:rFonts w:eastAsia="Calibri"/>
        </w:rPr>
      </w:pPr>
    </w:p>
    <w:p w14:paraId="6771640B" w14:textId="55F3F053" w:rsidR="00B0640F" w:rsidRDefault="003B6278" w:rsidP="00D14FA3">
      <w:pPr>
        <w:rPr>
          <w:rStyle w:val="normaltextrun"/>
          <w:rFonts w:cs="Calibri"/>
          <w:color w:val="000000"/>
          <w:bdr w:val="none" w:sz="0" w:space="0" w:color="auto" w:frame="1"/>
        </w:rPr>
      </w:pPr>
      <w:r w:rsidRPr="005836FE">
        <w:rPr>
          <w:rStyle w:val="normaltextrun"/>
          <w:rFonts w:cs="Calibri"/>
          <w:color w:val="000000"/>
          <w:bdr w:val="none" w:sz="0" w:space="0" w:color="auto" w:frame="1"/>
        </w:rPr>
        <w:t>With access to a quality telephone interpreting service, we ensure everyone can access the help they need, whatever language they speak</w:t>
      </w:r>
      <w:r w:rsidR="00B0640F">
        <w:rPr>
          <w:rStyle w:val="normaltextrun"/>
          <w:rFonts w:cs="Calibri"/>
          <w:color w:val="000000"/>
          <w:bdr w:val="none" w:sz="0" w:space="0" w:color="auto" w:frame="1"/>
        </w:rPr>
        <w:t>.</w:t>
      </w:r>
    </w:p>
    <w:p w14:paraId="59CD2CFC" w14:textId="77777777" w:rsidR="00B0640F" w:rsidRPr="00B0640F" w:rsidRDefault="00B0640F" w:rsidP="00D14FA3">
      <w:pPr>
        <w:rPr>
          <w:rStyle w:val="eop"/>
          <w:rFonts w:cs="Calibri"/>
          <w:color w:val="000000"/>
          <w:bdr w:val="none" w:sz="0" w:space="0" w:color="auto" w:frame="1"/>
        </w:rPr>
      </w:pPr>
    </w:p>
    <w:p w14:paraId="57D13940" w14:textId="43A396AD" w:rsidR="00F8411A" w:rsidRPr="00B0640F" w:rsidRDefault="00834D11" w:rsidP="00D14FA3">
      <w:pPr>
        <w:pStyle w:val="Heading2"/>
        <w:spacing w:after="240"/>
      </w:pPr>
      <w:r w:rsidRPr="00834D11">
        <w:rPr>
          <w:rStyle w:val="eop"/>
        </w:rPr>
        <w:t>This year</w:t>
      </w:r>
      <w:r w:rsidR="00F8411A">
        <w:rPr>
          <w:rStyle w:val="eop"/>
        </w:rPr>
        <w:t xml:space="preserve"> we responded to</w:t>
      </w:r>
      <w:r w:rsidR="00B0640F">
        <w:rPr>
          <w:rStyle w:val="eop"/>
        </w:rPr>
        <w:t>:</w:t>
      </w:r>
    </w:p>
    <w:p w14:paraId="78B5A647" w14:textId="72F066E6" w:rsidR="002006C3" w:rsidRDefault="00F8411A" w:rsidP="00D14FA3">
      <w:pPr>
        <w:pStyle w:val="ListParagraph"/>
        <w:numPr>
          <w:ilvl w:val="0"/>
          <w:numId w:val="65"/>
        </w:numPr>
      </w:pPr>
      <w:r>
        <w:t>33,431 calls</w:t>
      </w:r>
    </w:p>
    <w:p w14:paraId="324248B6" w14:textId="5260065C" w:rsidR="002006C3" w:rsidRDefault="00216FB1" w:rsidP="00D14FA3">
      <w:pPr>
        <w:pStyle w:val="ListParagraph"/>
        <w:numPr>
          <w:ilvl w:val="0"/>
          <w:numId w:val="65"/>
        </w:numPr>
      </w:pPr>
      <w:r>
        <w:t>6</w:t>
      </w:r>
      <w:r w:rsidR="009A5DCB">
        <w:t>,</w:t>
      </w:r>
      <w:r>
        <w:t>146 emails</w:t>
      </w:r>
    </w:p>
    <w:p w14:paraId="765A848C" w14:textId="4D1A8B84" w:rsidR="00AF4C1B" w:rsidRPr="00B0640F" w:rsidRDefault="00216FB1" w:rsidP="00D14FA3">
      <w:pPr>
        <w:pStyle w:val="ListParagraph"/>
        <w:numPr>
          <w:ilvl w:val="0"/>
          <w:numId w:val="65"/>
        </w:numPr>
        <w:rPr>
          <w:sz w:val="28"/>
          <w:szCs w:val="28"/>
        </w:rPr>
      </w:pPr>
      <w:r w:rsidRPr="00157469">
        <w:t>432</w:t>
      </w:r>
      <w:r>
        <w:t xml:space="preserve"> web chats</w:t>
      </w:r>
    </w:p>
    <w:p w14:paraId="78A42942" w14:textId="3520C663" w:rsidR="00EA6603" w:rsidRPr="00B0640F" w:rsidRDefault="007C015A" w:rsidP="00D14FA3">
      <w:pPr>
        <w:rPr>
          <w:rFonts w:cstheme="minorHAnsi"/>
          <w:sz w:val="28"/>
          <w:szCs w:val="28"/>
        </w:rPr>
      </w:pPr>
      <w:r w:rsidRPr="00B0640F">
        <w:rPr>
          <w:rStyle w:val="normaltextrun"/>
          <w:rFonts w:eastAsiaTheme="majorEastAsia" w:cs="Calibri"/>
          <w:color w:val="000000"/>
          <w:shd w:val="clear" w:color="auto" w:fill="FFFFFF"/>
        </w:rPr>
        <w:t>f</w:t>
      </w:r>
      <w:r w:rsidR="00EA6603" w:rsidRPr="00B0640F">
        <w:rPr>
          <w:rStyle w:val="normaltextrun"/>
          <w:rFonts w:eastAsiaTheme="majorEastAsia" w:cs="Calibri"/>
          <w:color w:val="000000"/>
          <w:shd w:val="clear" w:color="auto" w:fill="FFFFFF"/>
        </w:rPr>
        <w:t>rom male victims, concerned family, friends and front-line workers.</w:t>
      </w:r>
    </w:p>
    <w:p w14:paraId="09C91CAB" w14:textId="456797F6" w:rsidR="00D35F24" w:rsidRPr="005836FE" w:rsidRDefault="00A633B8" w:rsidP="00D14FA3">
      <w:pPr>
        <w:spacing w:before="240"/>
        <w:rPr>
          <w:rStyle w:val="eop"/>
          <w:rFonts w:asciiTheme="minorHAnsi" w:hAnsiTheme="minorHAnsi" w:cstheme="minorHAnsi"/>
          <w:i/>
          <w:iCs/>
        </w:rPr>
      </w:pPr>
      <w:r w:rsidRPr="005836FE">
        <w:rPr>
          <w:rStyle w:val="eop"/>
          <w:rFonts w:asciiTheme="minorHAnsi" w:hAnsiTheme="minorHAnsi" w:cstheme="minorHAnsi"/>
          <w:i/>
          <w:iCs/>
        </w:rPr>
        <w:t xml:space="preserve">“I was deeply embarrassed and confused after an incident occurred last week and I was struggling to come to terms with it. I was given this number by a police officer and decided to call just to have someone listen. I felt much better after the call and have clarity in my mind on next steps” </w:t>
      </w:r>
      <w:r w:rsidR="00033FA0" w:rsidRPr="00033FA0">
        <w:rPr>
          <w:rStyle w:val="eop"/>
          <w:rFonts w:asciiTheme="minorHAnsi" w:hAnsiTheme="minorHAnsi" w:cstheme="minorHAnsi"/>
          <w:i/>
          <w:iCs/>
        </w:rPr>
        <w:t>-</w:t>
      </w:r>
      <w:r w:rsidR="00033FA0" w:rsidRPr="005836FE">
        <w:rPr>
          <w:rStyle w:val="eop"/>
          <w:rFonts w:asciiTheme="minorHAnsi" w:hAnsiTheme="minorHAnsi" w:cstheme="minorHAnsi"/>
          <w:b/>
          <w:bCs/>
        </w:rPr>
        <w:t xml:space="preserve"> A male victim calling the Men's Advice Line</w:t>
      </w:r>
    </w:p>
    <w:p w14:paraId="4B281AFC" w14:textId="323D8399" w:rsidR="00B92EB3" w:rsidRPr="005836FE" w:rsidRDefault="00B92EB3" w:rsidP="00D14FA3">
      <w:pPr>
        <w:pStyle w:val="NormalWeb"/>
        <w:rPr>
          <w:rStyle w:val="eop"/>
          <w:rFonts w:asciiTheme="minorHAnsi" w:hAnsiTheme="minorHAnsi" w:cstheme="minorHAnsi"/>
          <w:i/>
          <w:iCs/>
        </w:rPr>
      </w:pPr>
      <w:r w:rsidRPr="005836FE">
        <w:rPr>
          <w:rFonts w:asciiTheme="minorHAnsi" w:hAnsiTheme="minorHAnsi" w:cstheme="minorHAnsi"/>
          <w:i/>
          <w:iCs/>
        </w:rPr>
        <w:t>“I was at breaking point after the last incident. Things have been getting progressively worse over the years but who's going to believe you that your young daughter would be so violent. The call handler was exactly who I needed to speak to at that exact moment. I was so lucky to find the website!</w:t>
      </w:r>
      <w:r w:rsidR="00A77C1B" w:rsidRPr="005836FE">
        <w:rPr>
          <w:rFonts w:asciiTheme="minorHAnsi" w:hAnsiTheme="minorHAnsi" w:cstheme="minorHAnsi"/>
        </w:rPr>
        <w:t xml:space="preserve"> </w:t>
      </w:r>
      <w:r w:rsidR="00033FA0" w:rsidRPr="00033FA0">
        <w:rPr>
          <w:rStyle w:val="eop"/>
          <w:rFonts w:asciiTheme="minorHAnsi" w:hAnsiTheme="minorHAnsi" w:cstheme="minorHAnsi"/>
          <w:i/>
          <w:iCs/>
        </w:rPr>
        <w:t>-</w:t>
      </w:r>
      <w:r w:rsidR="00033FA0" w:rsidRPr="00EA3394">
        <w:rPr>
          <w:rStyle w:val="eop"/>
          <w:rFonts w:asciiTheme="minorHAnsi" w:hAnsiTheme="minorHAnsi" w:cstheme="minorHAnsi"/>
          <w:b/>
          <w:bCs/>
        </w:rPr>
        <w:t xml:space="preserve"> A male victim calling the Men's Advice Line</w:t>
      </w:r>
      <w:r w:rsidR="00033FA0" w:rsidRPr="00033FA0" w:rsidDel="00033FA0">
        <w:rPr>
          <w:rFonts w:asciiTheme="minorHAnsi" w:hAnsiTheme="minorHAnsi" w:cstheme="minorHAnsi"/>
          <w:b/>
          <w:bCs/>
        </w:rPr>
        <w:t xml:space="preserve"> </w:t>
      </w:r>
    </w:p>
    <w:p w14:paraId="55E03FC2" w14:textId="35186507" w:rsidR="005C7298" w:rsidRPr="00031877" w:rsidRDefault="005C7298" w:rsidP="00D14FA3">
      <w:pPr>
        <w:pStyle w:val="NormalWeb"/>
        <w:rPr>
          <w:rFonts w:asciiTheme="minorHAnsi" w:hAnsiTheme="minorHAnsi" w:cstheme="minorHAnsi"/>
          <w:i/>
          <w:iCs/>
        </w:rPr>
      </w:pPr>
      <w:r w:rsidRPr="00031877">
        <w:rPr>
          <w:rFonts w:asciiTheme="minorHAnsi" w:hAnsiTheme="minorHAnsi" w:cstheme="minorHAnsi"/>
          <w:i/>
          <w:iCs/>
        </w:rPr>
        <w:t>“It was wonderful to speak to a kind and caring person, who understands my fears for my son. I have some tools now to help the whole family deal with the situation and more importantly, support my son”</w:t>
      </w:r>
      <w:r w:rsidR="00A77C1B" w:rsidRPr="00031877">
        <w:rPr>
          <w:rFonts w:asciiTheme="minorHAnsi" w:hAnsiTheme="minorHAnsi" w:cstheme="minorHAnsi"/>
          <w:i/>
          <w:iCs/>
        </w:rPr>
        <w:t xml:space="preserve"> </w:t>
      </w:r>
      <w:r w:rsidR="00A77C1B" w:rsidRPr="00031877">
        <w:rPr>
          <w:rFonts w:asciiTheme="minorHAnsi" w:hAnsiTheme="minorHAnsi" w:cstheme="minorHAnsi"/>
          <w:b/>
          <w:bCs/>
        </w:rPr>
        <w:t>-</w:t>
      </w:r>
      <w:r w:rsidR="00031877" w:rsidRPr="00031877">
        <w:rPr>
          <w:rStyle w:val="oypena"/>
          <w:rFonts w:asciiTheme="minorHAnsi" w:eastAsiaTheme="majorEastAsia" w:hAnsiTheme="minorHAnsi" w:cstheme="minorHAnsi"/>
          <w:b/>
          <w:bCs/>
          <w:i/>
          <w:iCs/>
          <w:color w:val="000000"/>
        </w:rPr>
        <w:t xml:space="preserve"> </w:t>
      </w:r>
      <w:r w:rsidR="00031877" w:rsidRPr="00031877">
        <w:rPr>
          <w:rStyle w:val="oypena"/>
          <w:rFonts w:asciiTheme="minorHAnsi" w:eastAsiaTheme="majorEastAsia" w:hAnsiTheme="minorHAnsi" w:cstheme="minorHAnsi"/>
          <w:b/>
          <w:bCs/>
          <w:color w:val="000000"/>
        </w:rPr>
        <w:t>A parent calling the Men's Advice Line</w:t>
      </w:r>
    </w:p>
    <w:p w14:paraId="16FAE0C7" w14:textId="157C3B8A" w:rsidR="005C7298" w:rsidRPr="00031877" w:rsidRDefault="005C7298" w:rsidP="00D14FA3">
      <w:pPr>
        <w:pStyle w:val="NormalWeb"/>
        <w:rPr>
          <w:rFonts w:asciiTheme="minorHAnsi" w:hAnsiTheme="minorHAnsi" w:cstheme="minorHAnsi"/>
          <w:i/>
          <w:iCs/>
        </w:rPr>
      </w:pPr>
      <w:r w:rsidRPr="00031877">
        <w:rPr>
          <w:rFonts w:asciiTheme="minorHAnsi" w:hAnsiTheme="minorHAnsi" w:cstheme="minorHAnsi"/>
          <w:i/>
          <w:iCs/>
        </w:rPr>
        <w:lastRenderedPageBreak/>
        <w:t>“I rang about my son who we are extremely worried about. The advisor made me feel that there is a way out of his situation and how we can support him with this. It was so reassuring to know that we are not alone</w:t>
      </w:r>
      <w:r w:rsidR="00031877">
        <w:rPr>
          <w:rFonts w:asciiTheme="minorHAnsi" w:hAnsiTheme="minorHAnsi" w:cstheme="minorHAnsi"/>
          <w:i/>
          <w:iCs/>
        </w:rPr>
        <w:t xml:space="preserve">” </w:t>
      </w:r>
      <w:r w:rsidR="00031877" w:rsidRPr="00031877">
        <w:rPr>
          <w:rStyle w:val="oypena"/>
          <w:rFonts w:asciiTheme="minorHAnsi" w:eastAsiaTheme="majorEastAsia" w:hAnsiTheme="minorHAnsi" w:cstheme="minorHAnsi"/>
          <w:b/>
          <w:bCs/>
          <w:i/>
          <w:iCs/>
          <w:color w:val="000000"/>
        </w:rPr>
        <w:t xml:space="preserve">- </w:t>
      </w:r>
      <w:r w:rsidR="00031877" w:rsidRPr="00031877">
        <w:rPr>
          <w:rStyle w:val="oypena"/>
          <w:rFonts w:asciiTheme="minorHAnsi" w:eastAsiaTheme="majorEastAsia" w:hAnsiTheme="minorHAnsi" w:cstheme="minorHAnsi"/>
          <w:b/>
          <w:bCs/>
          <w:color w:val="000000"/>
        </w:rPr>
        <w:t>A parent calling the Men's Advice Line</w:t>
      </w:r>
    </w:p>
    <w:p w14:paraId="1198689B" w14:textId="2B7F7FAA" w:rsidR="00901868" w:rsidRDefault="00255BB7" w:rsidP="00D14FA3">
      <w:pPr>
        <w:pStyle w:val="Heading2"/>
        <w:spacing w:after="240"/>
      </w:pPr>
      <w:r>
        <w:t xml:space="preserve">The </w:t>
      </w:r>
      <w:r w:rsidR="00904C79">
        <w:t>cost-of-living</w:t>
      </w:r>
      <w:r w:rsidR="00F02B13">
        <w:t xml:space="preserve"> </w:t>
      </w:r>
      <w:r w:rsidR="00DB0894">
        <w:t xml:space="preserve">crisis </w:t>
      </w:r>
      <w:proofErr w:type="gramStart"/>
      <w:r w:rsidR="00904C79">
        <w:t>deepens</w:t>
      </w:r>
      <w:proofErr w:type="gramEnd"/>
    </w:p>
    <w:p w14:paraId="3B6683FC" w14:textId="48C24C33" w:rsidR="00955BA7" w:rsidRPr="005836FE" w:rsidRDefault="002647A0" w:rsidP="00D14FA3">
      <w:pPr>
        <w:rPr>
          <w:rFonts w:asciiTheme="minorHAnsi" w:hAnsiTheme="minorHAnsi" w:cstheme="minorHAnsi"/>
        </w:rPr>
      </w:pPr>
      <w:r w:rsidRPr="005836FE">
        <w:rPr>
          <w:rFonts w:asciiTheme="minorHAnsi" w:hAnsiTheme="minorHAnsi" w:cstheme="minorHAnsi"/>
        </w:rPr>
        <w:t xml:space="preserve">Financial </w:t>
      </w:r>
      <w:r w:rsidR="006462A9" w:rsidRPr="005836FE">
        <w:rPr>
          <w:rFonts w:asciiTheme="minorHAnsi" w:hAnsiTheme="minorHAnsi" w:cstheme="minorHAnsi"/>
        </w:rPr>
        <w:t>worries</w:t>
      </w:r>
      <w:r w:rsidRPr="005836FE">
        <w:rPr>
          <w:rFonts w:asciiTheme="minorHAnsi" w:hAnsiTheme="minorHAnsi" w:cstheme="minorHAnsi"/>
        </w:rPr>
        <w:t xml:space="preserve"> have now become one of the top concerns for male victims calling the helpline. In </w:t>
      </w:r>
      <w:r w:rsidR="0003289C" w:rsidRPr="005836FE">
        <w:rPr>
          <w:rFonts w:asciiTheme="minorHAnsi" w:hAnsiTheme="minorHAnsi" w:cstheme="minorHAnsi"/>
        </w:rPr>
        <w:t xml:space="preserve">January-March 2023, we saw a </w:t>
      </w:r>
      <w:r w:rsidR="00683988" w:rsidRPr="005836FE">
        <w:rPr>
          <w:rFonts w:asciiTheme="minorHAnsi" w:hAnsiTheme="minorHAnsi" w:cstheme="minorHAnsi"/>
        </w:rPr>
        <w:t>142</w:t>
      </w:r>
      <w:r w:rsidR="00E36821" w:rsidRPr="005836FE">
        <w:rPr>
          <w:rFonts w:asciiTheme="minorHAnsi" w:hAnsiTheme="minorHAnsi" w:cstheme="minorHAnsi"/>
        </w:rPr>
        <w:t>% increase</w:t>
      </w:r>
      <w:r w:rsidR="001064A7" w:rsidRPr="005836FE">
        <w:rPr>
          <w:rFonts w:asciiTheme="minorHAnsi" w:hAnsiTheme="minorHAnsi" w:cstheme="minorHAnsi"/>
        </w:rPr>
        <w:t xml:space="preserve"> in reports of financial abuse compared to </w:t>
      </w:r>
      <w:r w:rsidR="00AE6D86" w:rsidRPr="005836FE">
        <w:rPr>
          <w:rFonts w:asciiTheme="minorHAnsi" w:hAnsiTheme="minorHAnsi" w:cstheme="minorHAnsi"/>
        </w:rPr>
        <w:t>the same period in 2022.</w:t>
      </w:r>
      <w:r w:rsidR="00683988" w:rsidRPr="005836FE">
        <w:rPr>
          <w:rFonts w:asciiTheme="minorHAnsi" w:hAnsiTheme="minorHAnsi" w:cstheme="minorHAnsi"/>
        </w:rPr>
        <w:t xml:space="preserve"> </w:t>
      </w:r>
      <w:r w:rsidR="005D0832" w:rsidRPr="005836FE">
        <w:rPr>
          <w:rFonts w:asciiTheme="minorHAnsi" w:hAnsiTheme="minorHAnsi" w:cstheme="minorHAnsi"/>
        </w:rPr>
        <w:t>Male victims have reported impacts including:</w:t>
      </w:r>
    </w:p>
    <w:p w14:paraId="5D9D67C5" w14:textId="3A03B5E9" w:rsidR="003D49A5" w:rsidRPr="005836FE" w:rsidRDefault="00683988" w:rsidP="00D14FA3">
      <w:pPr>
        <w:rPr>
          <w:rFonts w:asciiTheme="minorHAnsi" w:hAnsiTheme="minorHAnsi" w:cstheme="minorHAnsi"/>
        </w:rPr>
      </w:pPr>
      <w:r w:rsidRPr="005836FE">
        <w:rPr>
          <w:rFonts w:asciiTheme="minorHAnsi" w:hAnsiTheme="minorHAnsi" w:cstheme="minorHAnsi"/>
        </w:rPr>
        <w:t xml:space="preserve"> </w:t>
      </w:r>
    </w:p>
    <w:p w14:paraId="09E592C1" w14:textId="006954E4" w:rsidR="00031877" w:rsidRPr="00F34D35" w:rsidRDefault="00683988" w:rsidP="00D14FA3">
      <w:pPr>
        <w:pStyle w:val="ListParagraph"/>
        <w:numPr>
          <w:ilvl w:val="0"/>
          <w:numId w:val="42"/>
        </w:numPr>
        <w:rPr>
          <w:rFonts w:cstheme="minorHAnsi"/>
        </w:rPr>
      </w:pPr>
      <w:r w:rsidRPr="00FC222F">
        <w:rPr>
          <w:rFonts w:cstheme="minorHAnsi"/>
        </w:rPr>
        <w:t>increased levels of domestic abuse</w:t>
      </w:r>
    </w:p>
    <w:p w14:paraId="59867944" w14:textId="3517D711" w:rsidR="00031877" w:rsidRPr="00F34D35" w:rsidRDefault="00683988" w:rsidP="00D14FA3">
      <w:pPr>
        <w:pStyle w:val="ListParagraph"/>
        <w:numPr>
          <w:ilvl w:val="0"/>
          <w:numId w:val="42"/>
        </w:numPr>
        <w:rPr>
          <w:rFonts w:cstheme="minorHAnsi"/>
        </w:rPr>
      </w:pPr>
      <w:r w:rsidRPr="00FC222F">
        <w:rPr>
          <w:rFonts w:cstheme="minorHAnsi"/>
        </w:rPr>
        <w:t xml:space="preserve">deterioration </w:t>
      </w:r>
      <w:r w:rsidR="003D49A5" w:rsidRPr="00FC222F">
        <w:rPr>
          <w:rFonts w:cstheme="minorHAnsi"/>
        </w:rPr>
        <w:t>of their</w:t>
      </w:r>
      <w:r w:rsidRPr="00FC222F">
        <w:rPr>
          <w:rFonts w:cstheme="minorHAnsi"/>
        </w:rPr>
        <w:t xml:space="preserve"> mental health</w:t>
      </w:r>
    </w:p>
    <w:p w14:paraId="4397B2A7" w14:textId="1FD693E2" w:rsidR="00031877" w:rsidRPr="00F34D35" w:rsidRDefault="00683988" w:rsidP="00D14FA3">
      <w:pPr>
        <w:pStyle w:val="ListParagraph"/>
        <w:numPr>
          <w:ilvl w:val="0"/>
          <w:numId w:val="42"/>
        </w:numPr>
        <w:rPr>
          <w:rFonts w:cstheme="minorHAnsi"/>
        </w:rPr>
      </w:pPr>
      <w:r w:rsidRPr="00FC222F">
        <w:rPr>
          <w:rFonts w:cstheme="minorHAnsi"/>
        </w:rPr>
        <w:t xml:space="preserve">rising debt </w:t>
      </w:r>
      <w:r w:rsidR="00D6088D">
        <w:rPr>
          <w:rFonts w:cstheme="minorHAnsi"/>
        </w:rPr>
        <w:t>and</w:t>
      </w:r>
      <w:r w:rsidRPr="00FC222F">
        <w:rPr>
          <w:rFonts w:cstheme="minorHAnsi"/>
        </w:rPr>
        <w:t xml:space="preserve"> financial hardship</w:t>
      </w:r>
    </w:p>
    <w:p w14:paraId="759BEF6A" w14:textId="4A8C8FE5" w:rsidR="00031877" w:rsidRPr="00F34D35" w:rsidRDefault="005D0832" w:rsidP="00D14FA3">
      <w:pPr>
        <w:pStyle w:val="ListParagraph"/>
        <w:numPr>
          <w:ilvl w:val="0"/>
          <w:numId w:val="42"/>
        </w:numPr>
        <w:rPr>
          <w:rFonts w:cstheme="minorHAnsi"/>
        </w:rPr>
      </w:pPr>
      <w:r w:rsidRPr="00FC222F">
        <w:rPr>
          <w:rFonts w:cstheme="minorHAnsi"/>
        </w:rPr>
        <w:t>a lack of means to leave</w:t>
      </w:r>
      <w:r w:rsidR="00DA172A" w:rsidRPr="00FC222F">
        <w:rPr>
          <w:rFonts w:cstheme="minorHAnsi"/>
        </w:rPr>
        <w:t xml:space="preserve"> their abusive </w:t>
      </w:r>
      <w:proofErr w:type="gramStart"/>
      <w:r w:rsidR="00DA172A" w:rsidRPr="00FC222F">
        <w:rPr>
          <w:rFonts w:cstheme="minorHAnsi"/>
        </w:rPr>
        <w:t>relationship</w:t>
      </w:r>
      <w:proofErr w:type="gramEnd"/>
    </w:p>
    <w:p w14:paraId="6C2FD564" w14:textId="562CDEF7" w:rsidR="00D4057F" w:rsidRPr="00031877" w:rsidRDefault="00683988" w:rsidP="00D14FA3">
      <w:pPr>
        <w:pStyle w:val="ListParagraph"/>
        <w:numPr>
          <w:ilvl w:val="0"/>
          <w:numId w:val="42"/>
        </w:numPr>
      </w:pPr>
      <w:r w:rsidRPr="00FC222F">
        <w:rPr>
          <w:rFonts w:cstheme="minorHAnsi"/>
        </w:rPr>
        <w:t>employment issues</w:t>
      </w:r>
    </w:p>
    <w:p w14:paraId="75BE258F" w14:textId="77777777" w:rsidR="00031877" w:rsidRPr="005836FE" w:rsidRDefault="00031877" w:rsidP="00D14FA3">
      <w:pPr>
        <w:pStyle w:val="ListParagraph"/>
      </w:pPr>
    </w:p>
    <w:p w14:paraId="32BCA12F" w14:textId="445D7A9D" w:rsidR="00BC2AF2" w:rsidRPr="005836FE" w:rsidRDefault="00BC2AF2" w:rsidP="00D14FA3">
      <w:pPr>
        <w:rPr>
          <w:rFonts w:asciiTheme="minorHAnsi" w:hAnsiTheme="minorHAnsi" w:cstheme="minorHAnsi"/>
          <w:i/>
          <w:iCs/>
        </w:rPr>
      </w:pPr>
      <w:r w:rsidRPr="005836FE">
        <w:rPr>
          <w:rFonts w:asciiTheme="minorHAnsi" w:hAnsiTheme="minorHAnsi" w:cstheme="minorHAnsi"/>
          <w:i/>
          <w:iCs/>
        </w:rPr>
        <w:t>“</w:t>
      </w:r>
      <w:r w:rsidR="007C545F" w:rsidRPr="005836FE">
        <w:rPr>
          <w:rFonts w:asciiTheme="minorHAnsi" w:hAnsiTheme="minorHAnsi" w:cstheme="minorHAnsi"/>
          <w:i/>
          <w:iCs/>
        </w:rPr>
        <w:t>Some</w:t>
      </w:r>
      <w:r w:rsidR="00D4057F" w:rsidRPr="005836FE">
        <w:rPr>
          <w:rFonts w:asciiTheme="minorHAnsi" w:hAnsiTheme="minorHAnsi" w:cstheme="minorHAnsi"/>
          <w:i/>
          <w:iCs/>
        </w:rPr>
        <w:t xml:space="preserve"> men</w:t>
      </w:r>
      <w:r w:rsidR="00CA010F" w:rsidRPr="005836FE">
        <w:rPr>
          <w:rFonts w:asciiTheme="minorHAnsi" w:hAnsiTheme="minorHAnsi" w:cstheme="minorHAnsi"/>
          <w:i/>
          <w:iCs/>
        </w:rPr>
        <w:t xml:space="preserve"> have</w:t>
      </w:r>
      <w:r w:rsidR="00D4057F" w:rsidRPr="005836FE">
        <w:rPr>
          <w:rFonts w:asciiTheme="minorHAnsi" w:hAnsiTheme="minorHAnsi" w:cstheme="minorHAnsi"/>
          <w:i/>
          <w:iCs/>
        </w:rPr>
        <w:t xml:space="preserve"> </w:t>
      </w:r>
      <w:r w:rsidR="00146807" w:rsidRPr="005836FE">
        <w:rPr>
          <w:rFonts w:asciiTheme="minorHAnsi" w:hAnsiTheme="minorHAnsi" w:cstheme="minorHAnsi"/>
          <w:i/>
          <w:iCs/>
        </w:rPr>
        <w:t>said</w:t>
      </w:r>
      <w:r w:rsidR="00D4057F" w:rsidRPr="005836FE">
        <w:rPr>
          <w:rFonts w:asciiTheme="minorHAnsi" w:hAnsiTheme="minorHAnsi" w:cstheme="minorHAnsi"/>
          <w:i/>
          <w:iCs/>
        </w:rPr>
        <w:t xml:space="preserve"> they</w:t>
      </w:r>
      <w:r w:rsidR="00CA010F" w:rsidRPr="005836FE">
        <w:rPr>
          <w:rFonts w:asciiTheme="minorHAnsi" w:hAnsiTheme="minorHAnsi" w:cstheme="minorHAnsi"/>
          <w:i/>
          <w:iCs/>
        </w:rPr>
        <w:t xml:space="preserve"> don’t</w:t>
      </w:r>
      <w:r w:rsidR="00D4057F" w:rsidRPr="005836FE">
        <w:rPr>
          <w:rFonts w:asciiTheme="minorHAnsi" w:hAnsiTheme="minorHAnsi" w:cstheme="minorHAnsi"/>
          <w:i/>
          <w:iCs/>
        </w:rPr>
        <w:t xml:space="preserve"> dare leave and get a place to stay (which was undoubtedly the safest option) because they would still have to pay their share of the household bills where the children are and can only see costs going up and up.</w:t>
      </w:r>
      <w:r w:rsidRPr="005836FE">
        <w:rPr>
          <w:rFonts w:asciiTheme="minorHAnsi" w:hAnsiTheme="minorHAnsi" w:cstheme="minorHAnsi"/>
          <w:i/>
          <w:iCs/>
        </w:rPr>
        <w:t xml:space="preserve">” </w:t>
      </w:r>
      <w:r w:rsidRPr="005836FE">
        <w:rPr>
          <w:rFonts w:asciiTheme="minorHAnsi" w:hAnsiTheme="minorHAnsi" w:cstheme="minorHAnsi"/>
          <w:b/>
          <w:bCs/>
        </w:rPr>
        <w:t>- Advisor on the Men’s Advice Line</w:t>
      </w:r>
    </w:p>
    <w:p w14:paraId="242F2E6F" w14:textId="77777777" w:rsidR="00D4057F" w:rsidRDefault="00D4057F" w:rsidP="00D14FA3"/>
    <w:p w14:paraId="6F743904" w14:textId="5379E86E" w:rsidR="0063248D" w:rsidRDefault="008F0631" w:rsidP="00D14FA3">
      <w:pPr>
        <w:pStyle w:val="Heading2"/>
        <w:spacing w:after="240"/>
      </w:pPr>
      <w:r>
        <w:t>Improving the service for male victims</w:t>
      </w:r>
    </w:p>
    <w:p w14:paraId="3E276814" w14:textId="6ADA7818" w:rsidR="002E10EC" w:rsidRDefault="00E11BC2" w:rsidP="00D14FA3">
      <w:r>
        <w:t>We’</w:t>
      </w:r>
      <w:r w:rsidR="00EC4F28">
        <w:t xml:space="preserve">re always striving to </w:t>
      </w:r>
      <w:r w:rsidR="00BB3961">
        <w:t xml:space="preserve">improve </w:t>
      </w:r>
      <w:r w:rsidR="00404705">
        <w:t xml:space="preserve">and grow </w:t>
      </w:r>
      <w:r w:rsidR="00BB3961">
        <w:t>our service for male victims</w:t>
      </w:r>
      <w:r w:rsidR="00FA599B">
        <w:t xml:space="preserve">. </w:t>
      </w:r>
      <w:r w:rsidR="002E10EC">
        <w:t>This year we’ve</w:t>
      </w:r>
      <w:r w:rsidR="00993954">
        <w:t>:</w:t>
      </w:r>
    </w:p>
    <w:p w14:paraId="3BA80E9E" w14:textId="77777777" w:rsidR="00E52A5E" w:rsidRDefault="00E52A5E" w:rsidP="00D14FA3"/>
    <w:p w14:paraId="05C03B44" w14:textId="712CCAD3" w:rsidR="00031877" w:rsidRDefault="00404705" w:rsidP="00D14FA3">
      <w:pPr>
        <w:pStyle w:val="ListParagraph"/>
        <w:numPr>
          <w:ilvl w:val="0"/>
          <w:numId w:val="6"/>
        </w:numPr>
      </w:pPr>
      <w:r>
        <w:t>u</w:t>
      </w:r>
      <w:r w:rsidR="004B5511">
        <w:t xml:space="preserve">sed insights from research to </w:t>
      </w:r>
      <w:r w:rsidR="00E6528C">
        <w:t xml:space="preserve">improve engagement and accessibility on the helpline’s </w:t>
      </w:r>
      <w:hyperlink r:id="rId28" w:history="1">
        <w:r w:rsidR="00E6528C" w:rsidRPr="00FF09FA">
          <w:rPr>
            <w:rStyle w:val="Hyperlink"/>
          </w:rPr>
          <w:t>website</w:t>
        </w:r>
      </w:hyperlink>
    </w:p>
    <w:p w14:paraId="4CC55CDD" w14:textId="0DF69215" w:rsidR="00031877" w:rsidRDefault="00404705" w:rsidP="00D14FA3">
      <w:pPr>
        <w:pStyle w:val="ListParagraph"/>
        <w:numPr>
          <w:ilvl w:val="0"/>
          <w:numId w:val="6"/>
        </w:numPr>
      </w:pPr>
      <w:r>
        <w:t>l</w:t>
      </w:r>
      <w:r w:rsidR="00E11BC2" w:rsidRPr="002E10EC">
        <w:t xml:space="preserve">aunched a new </w:t>
      </w:r>
      <w:hyperlink r:id="rId29" w:history="1">
        <w:r w:rsidR="009F7DB4" w:rsidRPr="00D43444">
          <w:rPr>
            <w:rStyle w:val="Hyperlink"/>
          </w:rPr>
          <w:t>I</w:t>
        </w:r>
        <w:r w:rsidR="008571F1" w:rsidRPr="00D43444">
          <w:rPr>
            <w:rStyle w:val="Hyperlink"/>
          </w:rPr>
          <w:t>nformation</w:t>
        </w:r>
        <w:r w:rsidR="00665FA6" w:rsidRPr="00D43444">
          <w:rPr>
            <w:rStyle w:val="Hyperlink"/>
          </w:rPr>
          <w:t xml:space="preserve"> </w:t>
        </w:r>
        <w:r w:rsidR="009F7DB4" w:rsidRPr="00D43444">
          <w:rPr>
            <w:rStyle w:val="Hyperlink"/>
          </w:rPr>
          <w:t>H</w:t>
        </w:r>
        <w:r w:rsidR="00665FA6" w:rsidRPr="00D43444">
          <w:rPr>
            <w:rStyle w:val="Hyperlink"/>
          </w:rPr>
          <w:t>ub</w:t>
        </w:r>
      </w:hyperlink>
      <w:r w:rsidR="00E11BC2" w:rsidRPr="002E10EC">
        <w:t xml:space="preserve"> to help male victims access support whenever they need </w:t>
      </w:r>
      <w:proofErr w:type="gramStart"/>
      <w:r w:rsidR="00E11BC2" w:rsidRPr="002E10EC">
        <w:t>it</w:t>
      </w:r>
      <w:proofErr w:type="gramEnd"/>
    </w:p>
    <w:p w14:paraId="7B6D9C8D" w14:textId="42A63461" w:rsidR="00031877" w:rsidRDefault="00404705" w:rsidP="00D14FA3">
      <w:pPr>
        <w:pStyle w:val="ListParagraph"/>
        <w:numPr>
          <w:ilvl w:val="0"/>
          <w:numId w:val="6"/>
        </w:numPr>
      </w:pPr>
      <w:r>
        <w:t>w</w:t>
      </w:r>
      <w:r w:rsidR="008D0D96">
        <w:t>orked with Victim Support and Solace Women’s Aid to improve signpost</w:t>
      </w:r>
      <w:r w:rsidR="00E50DA5">
        <w:t>ing</w:t>
      </w:r>
      <w:r w:rsidR="008D0D96">
        <w:t xml:space="preserve"> support and referral pathways for male victims in </w:t>
      </w:r>
      <w:proofErr w:type="gramStart"/>
      <w:r w:rsidR="008D0D96">
        <w:t>London</w:t>
      </w:r>
      <w:proofErr w:type="gramEnd"/>
    </w:p>
    <w:p w14:paraId="52B9C057" w14:textId="0B24DC9F" w:rsidR="00031877" w:rsidRDefault="00BA4949" w:rsidP="00D14FA3">
      <w:pPr>
        <w:pStyle w:val="ListParagraph"/>
        <w:numPr>
          <w:ilvl w:val="0"/>
          <w:numId w:val="6"/>
        </w:numPr>
      </w:pPr>
      <w:r>
        <w:rPr>
          <w:rStyle w:val="oypena"/>
          <w:rFonts w:eastAsiaTheme="majorEastAsia"/>
          <w:color w:val="000000"/>
        </w:rPr>
        <w:t xml:space="preserve">networked with European colleagues who deliver helplines for male victims to share learning and best </w:t>
      </w:r>
      <w:proofErr w:type="gramStart"/>
      <w:r>
        <w:rPr>
          <w:rStyle w:val="oypena"/>
          <w:rFonts w:eastAsiaTheme="majorEastAsia"/>
          <w:color w:val="000000"/>
        </w:rPr>
        <w:t>practice</w:t>
      </w:r>
      <w:proofErr w:type="gramEnd"/>
    </w:p>
    <w:p w14:paraId="12F006BE" w14:textId="738E5BB9" w:rsidR="00031877" w:rsidRDefault="009D7A34" w:rsidP="00D14FA3">
      <w:pPr>
        <w:pStyle w:val="ListParagraph"/>
        <w:numPr>
          <w:ilvl w:val="0"/>
          <w:numId w:val="6"/>
        </w:numPr>
      </w:pPr>
      <w:r w:rsidRPr="005836FE">
        <w:rPr>
          <w:rStyle w:val="normaltextrun"/>
          <w:rFonts w:cs="Calibri"/>
          <w:color w:val="000000"/>
          <w:shd w:val="clear" w:color="auto" w:fill="FFFFFF"/>
        </w:rPr>
        <w:t xml:space="preserve">agreed a referral pathway with Victim Support’s Ashraya Project, which supports male victims in London who affected by immigration control and male victims facing </w:t>
      </w:r>
      <w:proofErr w:type="gramStart"/>
      <w:r w:rsidRPr="005836FE">
        <w:rPr>
          <w:rStyle w:val="normaltextrun"/>
          <w:rFonts w:cs="Calibri"/>
          <w:color w:val="000000"/>
          <w:shd w:val="clear" w:color="auto" w:fill="FFFFFF"/>
        </w:rPr>
        <w:t>homelessness</w:t>
      </w:r>
      <w:proofErr w:type="gramEnd"/>
    </w:p>
    <w:p w14:paraId="72D94C3C" w14:textId="13C22C05" w:rsidR="0081149E" w:rsidRDefault="00A010FF" w:rsidP="00D14FA3">
      <w:pPr>
        <w:pStyle w:val="ListParagraph"/>
        <w:numPr>
          <w:ilvl w:val="0"/>
          <w:numId w:val="6"/>
        </w:numPr>
      </w:pPr>
      <w:r>
        <w:t>b</w:t>
      </w:r>
      <w:r w:rsidR="00CF182E">
        <w:t>een</w:t>
      </w:r>
      <w:r w:rsidR="66C5B49B">
        <w:t xml:space="preserve"> accredited by the </w:t>
      </w:r>
      <w:r w:rsidR="00C010BA">
        <w:t>Helplines Partnership</w:t>
      </w:r>
      <w:r w:rsidR="7A3E18C9">
        <w:t xml:space="preserve"> with the </w:t>
      </w:r>
      <w:hyperlink r:id="rId30" w:history="1">
        <w:r w:rsidR="76C2B008">
          <w:t>Helplines</w:t>
        </w:r>
        <w:r w:rsidR="7A3E18C9" w:rsidRPr="6C6CD8CA">
          <w:rPr>
            <w:rStyle w:val="Hyperlink"/>
          </w:rPr>
          <w:t xml:space="preserve"> Standard</w:t>
        </w:r>
      </w:hyperlink>
      <w:r w:rsidR="00C010BA">
        <w:t xml:space="preserve"> certification for a further </w:t>
      </w:r>
      <w:r w:rsidR="006C5B34">
        <w:t>three</w:t>
      </w:r>
      <w:r w:rsidR="00C010BA">
        <w:t xml:space="preserve"> </w:t>
      </w:r>
      <w:proofErr w:type="gramStart"/>
      <w:r w:rsidR="00C010BA">
        <w:t>years</w:t>
      </w:r>
      <w:proofErr w:type="gramEnd"/>
    </w:p>
    <w:p w14:paraId="5D6BC0D0" w14:textId="77777777" w:rsidR="00031877" w:rsidRDefault="00031877" w:rsidP="00D14FA3"/>
    <w:p w14:paraId="5B10EA1D" w14:textId="18E37D00" w:rsidR="007A303B" w:rsidRDefault="007A303B" w:rsidP="00D14FA3">
      <w:pPr>
        <w:pStyle w:val="Heading2"/>
      </w:pPr>
      <w:r>
        <w:t>Reaching out</w:t>
      </w:r>
    </w:p>
    <w:p w14:paraId="75CE545E" w14:textId="77777777" w:rsidR="00E4466D" w:rsidRDefault="00E4466D" w:rsidP="00D14FA3"/>
    <w:p w14:paraId="50370E62" w14:textId="7F46646B" w:rsidR="001B7C75" w:rsidRPr="00000C3D" w:rsidRDefault="007A303B" w:rsidP="00D14FA3">
      <w:pPr>
        <w:rPr>
          <w:rFonts w:cstheme="minorHAnsi"/>
        </w:rPr>
      </w:pPr>
      <w:r w:rsidRPr="00000C3D">
        <w:rPr>
          <w:rFonts w:asciiTheme="minorHAnsi" w:hAnsiTheme="minorHAnsi" w:cstheme="minorHAnsi"/>
        </w:rPr>
        <w:lastRenderedPageBreak/>
        <w:t xml:space="preserve">We </w:t>
      </w:r>
      <w:r w:rsidR="00A010FF" w:rsidRPr="00000C3D">
        <w:rPr>
          <w:rFonts w:asciiTheme="minorHAnsi" w:hAnsiTheme="minorHAnsi" w:cstheme="minorHAnsi"/>
        </w:rPr>
        <w:t>w</w:t>
      </w:r>
      <w:r w:rsidR="00491FAA" w:rsidRPr="00000C3D">
        <w:rPr>
          <w:rFonts w:asciiTheme="minorHAnsi" w:hAnsiTheme="minorHAnsi" w:cstheme="minorHAnsi"/>
        </w:rPr>
        <w:t>orked with the Home Office to deliver an awareness-raising campaign on social media.</w:t>
      </w:r>
    </w:p>
    <w:p w14:paraId="0B0C19FE" w14:textId="77777777" w:rsidR="006F0AFA" w:rsidRDefault="006F0AFA" w:rsidP="00D14FA3">
      <w:pPr>
        <w:rPr>
          <w:rFonts w:asciiTheme="minorHAnsi" w:hAnsiTheme="minorHAnsi" w:cstheme="minorHAnsi"/>
        </w:rPr>
      </w:pPr>
      <w:r w:rsidRPr="005836FE">
        <w:rPr>
          <w:rFonts w:asciiTheme="minorHAnsi" w:hAnsiTheme="minorHAnsi" w:cstheme="minorHAnsi"/>
        </w:rPr>
        <w:t>Our campaign resulted in:</w:t>
      </w:r>
    </w:p>
    <w:p w14:paraId="0EA329E5" w14:textId="77777777" w:rsidR="00000C3D" w:rsidRPr="005836FE" w:rsidRDefault="00000C3D" w:rsidP="00D14FA3">
      <w:pPr>
        <w:rPr>
          <w:rFonts w:asciiTheme="minorHAnsi" w:hAnsiTheme="minorHAnsi" w:cstheme="minorHAnsi"/>
        </w:rPr>
      </w:pPr>
    </w:p>
    <w:p w14:paraId="5BD103E2" w14:textId="3556A381" w:rsidR="00031877" w:rsidRPr="00F34D35" w:rsidRDefault="006F0AFA" w:rsidP="00D14FA3">
      <w:pPr>
        <w:pStyle w:val="ListParagraph"/>
        <w:numPr>
          <w:ilvl w:val="0"/>
          <w:numId w:val="53"/>
        </w:numPr>
        <w:rPr>
          <w:rFonts w:cstheme="minorHAnsi"/>
        </w:rPr>
      </w:pPr>
      <w:r w:rsidRPr="005836FE">
        <w:rPr>
          <w:rFonts w:cstheme="minorHAnsi"/>
        </w:rPr>
        <w:t>1950 additional visits to the Men’s Advice Line website</w:t>
      </w:r>
    </w:p>
    <w:p w14:paraId="652C20BE" w14:textId="15F78553" w:rsidR="00FF2EF8" w:rsidRPr="00100D79" w:rsidRDefault="006F0AFA" w:rsidP="00D14FA3">
      <w:pPr>
        <w:pStyle w:val="ListParagraph"/>
        <w:numPr>
          <w:ilvl w:val="0"/>
          <w:numId w:val="53"/>
        </w:numPr>
      </w:pPr>
      <w:r w:rsidRPr="005836FE">
        <w:rPr>
          <w:rFonts w:cstheme="minorHAnsi"/>
        </w:rPr>
        <w:t>72 additional calls to the Men’s Advice Line</w:t>
      </w:r>
    </w:p>
    <w:p w14:paraId="20440159" w14:textId="6380057B" w:rsidR="00D5504C" w:rsidRPr="00F84054" w:rsidRDefault="00D5504C" w:rsidP="00D14FA3"/>
    <w:p w14:paraId="55BF2506" w14:textId="1F836D23" w:rsidR="00864BAA" w:rsidRDefault="003D092F" w:rsidP="00D14FA3">
      <w:pPr>
        <w:pStyle w:val="Heading2"/>
        <w:spacing w:after="240"/>
      </w:pPr>
      <w:r>
        <w:t>What’s next for the helplines?</w:t>
      </w:r>
    </w:p>
    <w:p w14:paraId="17603574" w14:textId="0E86FA55" w:rsidR="00E74A0D" w:rsidRPr="00451DF6" w:rsidRDefault="004C638F" w:rsidP="00D14FA3">
      <w:pPr>
        <w:pStyle w:val="ListParagraph"/>
        <w:numPr>
          <w:ilvl w:val="0"/>
          <w:numId w:val="5"/>
        </w:numPr>
      </w:pPr>
      <w:r w:rsidRPr="0097297A">
        <w:t xml:space="preserve">We’re working </w:t>
      </w:r>
      <w:r w:rsidR="00BA2CD1">
        <w:t xml:space="preserve">in </w:t>
      </w:r>
      <w:r w:rsidR="008F04B2" w:rsidRPr="0097297A">
        <w:t xml:space="preserve">partnership </w:t>
      </w:r>
      <w:r w:rsidRPr="0097297A">
        <w:t xml:space="preserve">with </w:t>
      </w:r>
      <w:r w:rsidR="008F04B2" w:rsidRPr="0097297A">
        <w:t xml:space="preserve">Refuge </w:t>
      </w:r>
      <w:r w:rsidR="00F27582">
        <w:t>to deliver a project funded by the</w:t>
      </w:r>
      <w:r w:rsidR="00400E19" w:rsidRPr="0097297A">
        <w:t xml:space="preserve"> </w:t>
      </w:r>
      <w:r w:rsidR="004E12BB" w:rsidRPr="0097297A">
        <w:t xml:space="preserve">Vision </w:t>
      </w:r>
      <w:r w:rsidR="008F04B2" w:rsidRPr="0097297A">
        <w:t>Foundation</w:t>
      </w:r>
      <w:r w:rsidR="00F27582">
        <w:t>, which will help</w:t>
      </w:r>
      <w:r w:rsidR="00400E19" w:rsidRPr="0097297A">
        <w:t xml:space="preserve"> </w:t>
      </w:r>
      <w:r w:rsidR="00E574ED" w:rsidRPr="0097297A">
        <w:t xml:space="preserve">improve our response to blind and visually impaired </w:t>
      </w:r>
      <w:r w:rsidR="00B41CFF" w:rsidRPr="0097297A">
        <w:t xml:space="preserve">male victims contacting the </w:t>
      </w:r>
      <w:r w:rsidR="00144078">
        <w:t>Men’s Advice Line</w:t>
      </w:r>
    </w:p>
    <w:p w14:paraId="47E3249D" w14:textId="0F586D69" w:rsidR="00E74A0D" w:rsidRDefault="006A221E" w:rsidP="00D14FA3">
      <w:pPr>
        <w:pStyle w:val="ListParagraph"/>
        <w:numPr>
          <w:ilvl w:val="0"/>
          <w:numId w:val="5"/>
        </w:numPr>
      </w:pPr>
      <w:r w:rsidRPr="0097297A">
        <w:t>Our team of expert advis</w:t>
      </w:r>
      <w:r w:rsidR="00D70E92">
        <w:t>o</w:t>
      </w:r>
      <w:r w:rsidRPr="0097297A">
        <w:t xml:space="preserve">rs are </w:t>
      </w:r>
      <w:r w:rsidR="00DD5DCB" w:rsidRPr="0097297A">
        <w:t>receiving training to better support neurodivergent callers</w:t>
      </w:r>
      <w:r w:rsidR="006A0FF7" w:rsidRPr="0097297A">
        <w:t xml:space="preserve"> across both </w:t>
      </w:r>
      <w:proofErr w:type="gramStart"/>
      <w:r w:rsidR="006A0FF7" w:rsidRPr="0097297A">
        <w:t>helplines</w:t>
      </w:r>
      <w:proofErr w:type="gramEnd"/>
    </w:p>
    <w:p w14:paraId="09ABD4AF" w14:textId="22514927" w:rsidR="00E74A0D" w:rsidRPr="0097297A" w:rsidRDefault="00E74A0D" w:rsidP="00D14FA3">
      <w:pPr>
        <w:pStyle w:val="ListParagraph"/>
        <w:numPr>
          <w:ilvl w:val="0"/>
          <w:numId w:val="5"/>
        </w:numPr>
      </w:pPr>
      <w:r>
        <w:rPr>
          <w:rStyle w:val="oypena"/>
          <w:rFonts w:eastAsiaTheme="majorEastAsia"/>
          <w:color w:val="000000"/>
        </w:rPr>
        <w:t xml:space="preserve">We have seen an increase in the number of callers self-defining their gender identity. To strengthen our understanding and ensure we are responding with appropriate support, we plan to hold a training session for the team on this </w:t>
      </w:r>
      <w:proofErr w:type="gramStart"/>
      <w:r>
        <w:rPr>
          <w:rStyle w:val="oypena"/>
          <w:rFonts w:eastAsiaTheme="majorEastAsia"/>
          <w:color w:val="000000"/>
        </w:rPr>
        <w:t>subjec</w:t>
      </w:r>
      <w:r w:rsidR="00F34D35">
        <w:rPr>
          <w:rStyle w:val="oypena"/>
          <w:rFonts w:eastAsiaTheme="majorEastAsia"/>
          <w:color w:val="000000"/>
        </w:rPr>
        <w:t>t</w:t>
      </w:r>
      <w:proofErr w:type="gramEnd"/>
    </w:p>
    <w:p w14:paraId="454BBEBB" w14:textId="0D3FD77D" w:rsidR="00BA6A13" w:rsidRPr="00451DF6" w:rsidRDefault="00BA6A13" w:rsidP="00D14FA3">
      <w:pPr>
        <w:pStyle w:val="ListParagraph"/>
        <w:numPr>
          <w:ilvl w:val="0"/>
          <w:numId w:val="5"/>
        </w:numPr>
      </w:pPr>
      <w:r>
        <w:rPr>
          <w:rStyle w:val="oypena"/>
          <w:rFonts w:eastAsiaTheme="majorEastAsia"/>
          <w:color w:val="000000"/>
        </w:rPr>
        <w:t xml:space="preserve">We are taking steps to improve our data capture and recording to ensure we learn more </w:t>
      </w:r>
      <w:r w:rsidR="00B21F14">
        <w:rPr>
          <w:rStyle w:val="oypena"/>
          <w:rFonts w:eastAsiaTheme="majorEastAsia"/>
          <w:color w:val="000000"/>
        </w:rPr>
        <w:t xml:space="preserve">about </w:t>
      </w:r>
      <w:r>
        <w:rPr>
          <w:rStyle w:val="oypena"/>
          <w:rFonts w:eastAsiaTheme="majorEastAsia"/>
          <w:color w:val="000000"/>
        </w:rPr>
        <w:t xml:space="preserve">the needs of our </w:t>
      </w:r>
      <w:proofErr w:type="gramStart"/>
      <w:r>
        <w:rPr>
          <w:rStyle w:val="oypena"/>
          <w:rFonts w:eastAsiaTheme="majorEastAsia"/>
          <w:color w:val="000000"/>
        </w:rPr>
        <w:t>users</w:t>
      </w:r>
      <w:proofErr w:type="gramEnd"/>
    </w:p>
    <w:p w14:paraId="3474AF30" w14:textId="530DA18C" w:rsidR="002467FE" w:rsidRDefault="00864BAA" w:rsidP="00D14FA3">
      <w:pPr>
        <w:pStyle w:val="Heading1"/>
        <w:spacing w:after="240"/>
      </w:pPr>
      <w:r w:rsidRPr="00DC50C2">
        <w:t>Our work with young people</w:t>
      </w:r>
    </w:p>
    <w:p w14:paraId="08EBCDC0" w14:textId="77777777" w:rsidR="003449EE" w:rsidRDefault="003449EE" w:rsidP="00D14FA3">
      <w:r>
        <w:t xml:space="preserve">We know that to end domestic abuse, we need to intervene early. That’s why the </w:t>
      </w:r>
      <w:r w:rsidRPr="51ABD1A5">
        <w:t xml:space="preserve">Respect Young People's Service focuses on young people using behaviours that harm, whether that’s in a family setting, or in their intimate relationships. </w:t>
      </w:r>
    </w:p>
    <w:p w14:paraId="4E888016" w14:textId="77777777" w:rsidR="003449EE" w:rsidRDefault="003449EE" w:rsidP="00D14FA3"/>
    <w:p w14:paraId="7A2F8B96" w14:textId="5F94DBFC" w:rsidR="003449EE" w:rsidRDefault="003449EE" w:rsidP="00D14FA3">
      <w:r w:rsidRPr="51ABD1A5">
        <w:t xml:space="preserve">We want to effect change at every level: making life better for young people and families, but also shaping national conversations, influencing decision </w:t>
      </w:r>
      <w:proofErr w:type="gramStart"/>
      <w:r w:rsidRPr="51ABD1A5">
        <w:t>makers</w:t>
      </w:r>
      <w:proofErr w:type="gramEnd"/>
      <w:r w:rsidRPr="51ABD1A5">
        <w:t xml:space="preserve"> and developing the evidence</w:t>
      </w:r>
      <w:r>
        <w:t xml:space="preserve"> </w:t>
      </w:r>
      <w:r w:rsidRPr="51ABD1A5">
        <w:t xml:space="preserve">needed to ensure these young people’s needs and experiences are heard and understood. </w:t>
      </w:r>
    </w:p>
    <w:p w14:paraId="375D6C50" w14:textId="77777777" w:rsidR="00FF2EF8" w:rsidRPr="003449EE" w:rsidRDefault="00FF2EF8" w:rsidP="00D14FA3"/>
    <w:p w14:paraId="20FF99EF" w14:textId="2012F509" w:rsidR="00F6531A" w:rsidRDefault="00B54EB7" w:rsidP="00D14FA3">
      <w:pPr>
        <w:pStyle w:val="Heading2"/>
        <w:spacing w:after="240"/>
      </w:pPr>
      <w:r>
        <w:t>Addressing c</w:t>
      </w:r>
      <w:r w:rsidR="00DA3A94">
        <w:t xml:space="preserve">hild/adolescent to parent violence/abuse </w:t>
      </w:r>
      <w:r>
        <w:t>(CAPVA)</w:t>
      </w:r>
    </w:p>
    <w:p w14:paraId="314CF9DD" w14:textId="273FB39A" w:rsidR="00475E1A" w:rsidRDefault="00475E1A" w:rsidP="00D14FA3">
      <w:r w:rsidRPr="00FF2EF8">
        <w:t xml:space="preserve">Child or adolescent to parent violence or abuse (CAPVA) is a hidden harm: it’s still misunderstood and underreported, and families experiencing it </w:t>
      </w:r>
      <w:r w:rsidR="009524A2">
        <w:t xml:space="preserve">can </w:t>
      </w:r>
      <w:r w:rsidRPr="00FF2EF8">
        <w:t xml:space="preserve">struggle to access support. </w:t>
      </w:r>
    </w:p>
    <w:p w14:paraId="240153BE" w14:textId="77777777" w:rsidR="00FF2EF8" w:rsidRPr="00FF2EF8" w:rsidRDefault="00FF2EF8" w:rsidP="00D14FA3"/>
    <w:p w14:paraId="5E3E94EC" w14:textId="10ECAC77" w:rsidR="00FC5B5B" w:rsidRDefault="00475E1A" w:rsidP="00D14FA3">
      <w:r w:rsidRPr="00FF2EF8">
        <w:t xml:space="preserve">Our </w:t>
      </w:r>
      <w:hyperlink r:id="rId31" w:history="1">
        <w:r w:rsidRPr="00930267">
          <w:rPr>
            <w:rStyle w:val="Hyperlink"/>
          </w:rPr>
          <w:t>Respect Young People’s Programme (RYPP)</w:t>
        </w:r>
      </w:hyperlink>
      <w:r w:rsidRPr="00FF2EF8">
        <w:t xml:space="preserve"> works with young people and their families to stop the abuse and establish respectful ways of managing conflict, difficulty, and intimacy. </w:t>
      </w:r>
    </w:p>
    <w:p w14:paraId="1C3B76F5" w14:textId="77777777" w:rsidR="00FC5B5B" w:rsidRDefault="00FC5B5B" w:rsidP="00D14FA3"/>
    <w:p w14:paraId="711A5AD7" w14:textId="1E0CF457" w:rsidR="00475E1A" w:rsidRDefault="00475E1A" w:rsidP="00D14FA3">
      <w:pPr>
        <w:pStyle w:val="Heading2"/>
      </w:pPr>
      <w:r w:rsidRPr="00FF2EF8">
        <w:t>This year</w:t>
      </w:r>
      <w:r w:rsidR="00343D83">
        <w:t>:</w:t>
      </w:r>
    </w:p>
    <w:p w14:paraId="4524422F" w14:textId="77777777" w:rsidR="00FF2EF8" w:rsidRPr="00FF2EF8" w:rsidRDefault="00FF2EF8" w:rsidP="00D14FA3"/>
    <w:p w14:paraId="0A30456D" w14:textId="7A32AEA2" w:rsidR="00031877" w:rsidRPr="00F34D35" w:rsidRDefault="002C3D91" w:rsidP="00D14FA3">
      <w:pPr>
        <w:pStyle w:val="ListParagraph"/>
        <w:numPr>
          <w:ilvl w:val="0"/>
          <w:numId w:val="38"/>
        </w:numPr>
        <w:rPr>
          <w:rFonts w:ascii="Calibri" w:eastAsia="Calibri" w:hAnsi="Calibri" w:cs="Calibri"/>
        </w:rPr>
      </w:pPr>
      <w:r>
        <w:rPr>
          <w:rFonts w:ascii="Calibri" w:eastAsia="Calibri" w:hAnsi="Calibri" w:cs="Calibri"/>
        </w:rPr>
        <w:t>t</w:t>
      </w:r>
      <w:r w:rsidR="00475E1A" w:rsidRPr="00C82324">
        <w:rPr>
          <w:rFonts w:ascii="Calibri" w:eastAsia="Calibri" w:hAnsi="Calibri" w:cs="Calibri"/>
        </w:rPr>
        <w:t xml:space="preserve">he RYPP </w:t>
      </w:r>
      <w:r w:rsidR="00475E1A">
        <w:rPr>
          <w:rFonts w:ascii="Calibri" w:eastAsia="Calibri" w:hAnsi="Calibri" w:cs="Calibri"/>
        </w:rPr>
        <w:t xml:space="preserve">was </w:t>
      </w:r>
      <w:r w:rsidR="00475E1A" w:rsidRPr="00C82324">
        <w:rPr>
          <w:rFonts w:ascii="Calibri" w:eastAsia="Calibri" w:hAnsi="Calibri" w:cs="Calibri"/>
        </w:rPr>
        <w:t xml:space="preserve">delivered in </w:t>
      </w:r>
      <w:r w:rsidR="00FC5B5B">
        <w:rPr>
          <w:rFonts w:ascii="Calibri" w:eastAsia="Calibri" w:hAnsi="Calibri" w:cs="Calibri"/>
        </w:rPr>
        <w:t>five</w:t>
      </w:r>
      <w:r w:rsidR="00FC5B5B" w:rsidRPr="00C82324">
        <w:rPr>
          <w:rFonts w:ascii="Calibri" w:eastAsia="Calibri" w:hAnsi="Calibri" w:cs="Calibri"/>
        </w:rPr>
        <w:t xml:space="preserve"> </w:t>
      </w:r>
      <w:r w:rsidR="00475E1A" w:rsidRPr="00C82324">
        <w:rPr>
          <w:rFonts w:ascii="Calibri" w:eastAsia="Calibri" w:hAnsi="Calibri" w:cs="Calibri"/>
        </w:rPr>
        <w:t>police districts and</w:t>
      </w:r>
      <w:r w:rsidR="00475E1A">
        <w:rPr>
          <w:rFonts w:ascii="Calibri" w:eastAsia="Calibri" w:hAnsi="Calibri" w:cs="Calibri"/>
        </w:rPr>
        <w:t xml:space="preserve"> in </w:t>
      </w:r>
      <w:r w:rsidR="00475E1A" w:rsidRPr="00C82324">
        <w:rPr>
          <w:rFonts w:ascii="Calibri" w:eastAsia="Calibri" w:hAnsi="Calibri" w:cs="Calibri"/>
        </w:rPr>
        <w:t xml:space="preserve">14 local authorities by 14 voluntary and community </w:t>
      </w:r>
      <w:proofErr w:type="gramStart"/>
      <w:r w:rsidR="00475E1A" w:rsidRPr="00C82324">
        <w:rPr>
          <w:rFonts w:ascii="Calibri" w:eastAsia="Calibri" w:hAnsi="Calibri" w:cs="Calibri"/>
        </w:rPr>
        <w:t>organisations</w:t>
      </w:r>
      <w:proofErr w:type="gramEnd"/>
    </w:p>
    <w:p w14:paraId="37980977" w14:textId="64F289E9" w:rsidR="00EC5096" w:rsidRDefault="00475E1A" w:rsidP="00D14FA3">
      <w:pPr>
        <w:pStyle w:val="ListParagraph"/>
        <w:numPr>
          <w:ilvl w:val="0"/>
          <w:numId w:val="37"/>
        </w:numPr>
        <w:spacing w:after="0"/>
        <w:rPr>
          <w:rFonts w:ascii="Calibri" w:eastAsia="Calibri" w:hAnsi="Calibri" w:cs="Calibri"/>
        </w:rPr>
      </w:pPr>
      <w:r>
        <w:rPr>
          <w:rFonts w:ascii="Calibri" w:eastAsia="Calibri" w:hAnsi="Calibri" w:cs="Calibri"/>
        </w:rPr>
        <w:lastRenderedPageBreak/>
        <w:t>201</w:t>
      </w:r>
      <w:r w:rsidRPr="4380A628">
        <w:rPr>
          <w:rFonts w:ascii="Calibri" w:eastAsia="Calibri" w:hAnsi="Calibri" w:cs="Calibri"/>
        </w:rPr>
        <w:t xml:space="preserve"> front</w:t>
      </w:r>
      <w:r w:rsidR="00996175">
        <w:rPr>
          <w:rFonts w:ascii="Calibri" w:eastAsia="Calibri" w:hAnsi="Calibri" w:cs="Calibri"/>
        </w:rPr>
        <w:t>-</w:t>
      </w:r>
      <w:r w:rsidRPr="4380A628">
        <w:rPr>
          <w:rFonts w:ascii="Calibri" w:eastAsia="Calibri" w:hAnsi="Calibri" w:cs="Calibri"/>
        </w:rPr>
        <w:t>line professiona</w:t>
      </w:r>
      <w:r>
        <w:rPr>
          <w:rFonts w:ascii="Calibri" w:eastAsia="Calibri" w:hAnsi="Calibri" w:cs="Calibri"/>
        </w:rPr>
        <w:t>ls</w:t>
      </w:r>
      <w:r w:rsidRPr="4380A628">
        <w:rPr>
          <w:rFonts w:ascii="Calibri" w:eastAsia="Calibri" w:hAnsi="Calibri" w:cs="Calibri"/>
        </w:rPr>
        <w:t xml:space="preserve"> </w:t>
      </w:r>
      <w:r>
        <w:rPr>
          <w:rFonts w:ascii="Calibri" w:eastAsia="Calibri" w:hAnsi="Calibri" w:cs="Calibri"/>
        </w:rPr>
        <w:t xml:space="preserve">were trained to deliver the </w:t>
      </w:r>
      <w:proofErr w:type="gramStart"/>
      <w:r>
        <w:rPr>
          <w:rFonts w:ascii="Calibri" w:eastAsia="Calibri" w:hAnsi="Calibri" w:cs="Calibri"/>
        </w:rPr>
        <w:t>RYPP</w:t>
      </w:r>
      <w:proofErr w:type="gramEnd"/>
    </w:p>
    <w:p w14:paraId="78C7D7A2" w14:textId="77777777" w:rsidR="00322671" w:rsidRPr="005836FE" w:rsidRDefault="00322671" w:rsidP="00D14FA3">
      <w:pPr>
        <w:rPr>
          <w:rFonts w:eastAsia="Calibri" w:cs="Calibri"/>
        </w:rPr>
      </w:pPr>
    </w:p>
    <w:p w14:paraId="02132B45" w14:textId="77777777" w:rsidR="00692803" w:rsidRPr="00C82324" w:rsidRDefault="00692803" w:rsidP="00D14FA3">
      <w:pPr>
        <w:pStyle w:val="Heading2"/>
        <w:spacing w:after="240"/>
      </w:pPr>
      <w:r w:rsidRPr="00C82324">
        <w:t>Building our evidence base</w:t>
      </w:r>
    </w:p>
    <w:p w14:paraId="346FB216" w14:textId="60B73D9A" w:rsidR="00692803" w:rsidRPr="00870284" w:rsidRDefault="00692803" w:rsidP="00D14FA3">
      <w:pPr>
        <w:rPr>
          <w:rFonts w:eastAsia="Calibri"/>
        </w:rPr>
      </w:pPr>
      <w:r w:rsidRPr="00870284">
        <w:rPr>
          <w:rFonts w:eastAsia="Calibri"/>
        </w:rPr>
        <w:t xml:space="preserve">We published </w:t>
      </w:r>
      <w:hyperlink r:id="rId32" w:history="1">
        <w:r w:rsidRPr="00870284">
          <w:rPr>
            <w:rFonts w:eastAsia="Calibri"/>
          </w:rPr>
          <w:t>impressive</w:t>
        </w:r>
        <w:r>
          <w:rPr>
            <w:rFonts w:eastAsia="Calibri"/>
          </w:rPr>
          <w:t xml:space="preserve"> early</w:t>
        </w:r>
        <w:r w:rsidRPr="00870284">
          <w:rPr>
            <w:rFonts w:eastAsia="Calibri"/>
          </w:rPr>
          <w:t xml:space="preserve"> results from the Respect</w:t>
        </w:r>
      </w:hyperlink>
      <w:r w:rsidRPr="00870284">
        <w:t xml:space="preserve"> Young People’s Programme</w:t>
      </w:r>
      <w:r w:rsidRPr="00870284">
        <w:rPr>
          <w:rFonts w:eastAsia="Calibri"/>
        </w:rPr>
        <w:t xml:space="preserve">, delivered in Cambridge by YMCA Trinity Group. The study found there was a 100% cessation in ‘reported missing’ incidents for the young people who had completed the programme. </w:t>
      </w:r>
    </w:p>
    <w:p w14:paraId="342065F9" w14:textId="77777777" w:rsidR="00322671" w:rsidRPr="005836FE" w:rsidRDefault="00322671" w:rsidP="00D14FA3">
      <w:pPr>
        <w:rPr>
          <w:rFonts w:ascii="Polly Rounded" w:eastAsiaTheme="majorEastAsia" w:hAnsi="Polly Rounded" w:cstheme="majorBidi"/>
          <w:color w:val="808080" w:themeColor="background1" w:themeShade="80"/>
          <w:sz w:val="26"/>
          <w:szCs w:val="26"/>
        </w:rPr>
      </w:pPr>
    </w:p>
    <w:p w14:paraId="47E09A47" w14:textId="42BD7283" w:rsidR="00322671" w:rsidRPr="000244AC" w:rsidRDefault="00322671" w:rsidP="00D14FA3">
      <w:pPr>
        <w:pStyle w:val="Heading2"/>
        <w:spacing w:after="240"/>
      </w:pPr>
      <w:r w:rsidRPr="005836FE">
        <w:t>A hub for professionals</w:t>
      </w:r>
    </w:p>
    <w:p w14:paraId="5C695057" w14:textId="55B1B9E7" w:rsidR="00EC5096" w:rsidRDefault="00843CF3" w:rsidP="00D14FA3">
      <w:pPr>
        <w:rPr>
          <w:rFonts w:eastAsia="Calibri"/>
        </w:rPr>
      </w:pPr>
      <w:r>
        <w:rPr>
          <w:rFonts w:eastAsia="Calibri"/>
        </w:rPr>
        <w:t>W</w:t>
      </w:r>
      <w:r w:rsidR="00AB71AB" w:rsidRPr="005836FE">
        <w:rPr>
          <w:rFonts w:eastAsia="Calibri"/>
        </w:rPr>
        <w:t xml:space="preserve">e created a </w:t>
      </w:r>
      <w:hyperlink r:id="rId33" w:history="1">
        <w:r w:rsidR="00AB71AB" w:rsidRPr="00322671">
          <w:rPr>
            <w:rStyle w:val="Hyperlink"/>
            <w:rFonts w:eastAsia="Calibri"/>
          </w:rPr>
          <w:t>bespoke website</w:t>
        </w:r>
      </w:hyperlink>
      <w:r w:rsidR="00AB71AB" w:rsidRPr="005836FE">
        <w:rPr>
          <w:rFonts w:eastAsia="Calibri"/>
        </w:rPr>
        <w:t xml:space="preserve"> for practitioners working with young people using harm in their close relationships. Since its launch</w:t>
      </w:r>
      <w:r w:rsidR="00557E39" w:rsidRPr="005836FE">
        <w:rPr>
          <w:rFonts w:eastAsia="Calibri"/>
        </w:rPr>
        <w:t xml:space="preserve"> in </w:t>
      </w:r>
      <w:r w:rsidR="00527E51" w:rsidRPr="005836FE">
        <w:rPr>
          <w:rFonts w:eastAsia="Calibri"/>
        </w:rPr>
        <w:t>May</w:t>
      </w:r>
      <w:r w:rsidR="00AB71AB" w:rsidRPr="005836FE">
        <w:rPr>
          <w:rFonts w:eastAsia="Calibri"/>
        </w:rPr>
        <w:t>, over 1700 practitioners have accessed the website</w:t>
      </w:r>
      <w:r w:rsidR="008A4269">
        <w:rPr>
          <w:rFonts w:eastAsia="Calibri"/>
        </w:rPr>
        <w:t>.</w:t>
      </w:r>
    </w:p>
    <w:p w14:paraId="2C7C29FC" w14:textId="77777777" w:rsidR="00322671" w:rsidRPr="00912CB7" w:rsidRDefault="00322671" w:rsidP="00D14FA3"/>
    <w:p w14:paraId="1EF03130" w14:textId="3FF3D375" w:rsidR="00EC5096" w:rsidRPr="000244AC" w:rsidRDefault="00DB507C" w:rsidP="00D14FA3">
      <w:pPr>
        <w:pStyle w:val="Heading2"/>
        <w:spacing w:after="240"/>
        <w:rPr>
          <w:rFonts w:ascii="Calibri" w:hAnsi="Calibri" w:cs="Calibri"/>
        </w:rPr>
      </w:pPr>
      <w:r>
        <w:t>Increasing awareness, growing understanding</w:t>
      </w:r>
    </w:p>
    <w:p w14:paraId="53A29844" w14:textId="51DC2FC2" w:rsidR="00EC5096" w:rsidRDefault="00AE2A00" w:rsidP="00D14FA3">
      <w:pPr>
        <w:rPr>
          <w:rFonts w:eastAsia="Calibri"/>
        </w:rPr>
      </w:pPr>
      <w:r w:rsidRPr="00AE2A00">
        <w:rPr>
          <w:rFonts w:eastAsia="Calibri"/>
        </w:rPr>
        <w:t xml:space="preserve">We know the RYPP is only one part of addressing CAPVA, so we have built a suite of learning tools providing training to a range of professionals who need a strong understanding of CAPVA </w:t>
      </w:r>
      <w:proofErr w:type="gramStart"/>
      <w:r w:rsidRPr="00AE2A00">
        <w:rPr>
          <w:rFonts w:eastAsia="Calibri"/>
        </w:rPr>
        <w:t>e.g.</w:t>
      </w:r>
      <w:proofErr w:type="gramEnd"/>
      <w:r w:rsidRPr="00AE2A00">
        <w:rPr>
          <w:rFonts w:eastAsia="Calibri"/>
        </w:rPr>
        <w:t xml:space="preserve"> police</w:t>
      </w:r>
      <w:r w:rsidR="00246AE2">
        <w:rPr>
          <w:rFonts w:eastAsia="Calibri"/>
        </w:rPr>
        <w:t xml:space="preserve"> </w:t>
      </w:r>
      <w:r w:rsidRPr="00AE2A00">
        <w:rPr>
          <w:rFonts w:eastAsia="Calibri"/>
        </w:rPr>
        <w:t>and professionals from the health, housing and social care sectors</w:t>
      </w:r>
      <w:r w:rsidR="00283AED">
        <w:rPr>
          <w:rFonts w:eastAsia="Calibri"/>
        </w:rPr>
        <w:t>.</w:t>
      </w:r>
    </w:p>
    <w:p w14:paraId="6A62D0D3" w14:textId="77777777" w:rsidR="00AE2A00" w:rsidRPr="00EC5096" w:rsidRDefault="00AE2A00" w:rsidP="00D14FA3">
      <w:pPr>
        <w:rPr>
          <w:rFonts w:eastAsia="Calibri"/>
        </w:rPr>
      </w:pPr>
    </w:p>
    <w:p w14:paraId="7D9BAB7D" w14:textId="7A0FC6F7" w:rsidR="00475E1A" w:rsidRPr="00EC5096" w:rsidRDefault="007311C8" w:rsidP="00D14FA3">
      <w:pPr>
        <w:rPr>
          <w:rFonts w:eastAsia="Calibri"/>
        </w:rPr>
      </w:pPr>
      <w:r w:rsidRPr="00EC5096">
        <w:rPr>
          <w:rFonts w:eastAsia="Calibri"/>
        </w:rPr>
        <w:t xml:space="preserve">As part of this </w:t>
      </w:r>
      <w:proofErr w:type="gramStart"/>
      <w:r w:rsidRPr="00EC5096">
        <w:rPr>
          <w:rFonts w:eastAsia="Calibri"/>
        </w:rPr>
        <w:t>work</w:t>
      </w:r>
      <w:proofErr w:type="gramEnd"/>
      <w:r w:rsidRPr="00EC5096">
        <w:rPr>
          <w:rFonts w:eastAsia="Calibri"/>
        </w:rPr>
        <w:t xml:space="preserve"> we </w:t>
      </w:r>
      <w:r w:rsidR="00805E9D">
        <w:rPr>
          <w:rFonts w:eastAsia="Calibri"/>
        </w:rPr>
        <w:t xml:space="preserve">have </w:t>
      </w:r>
      <w:r w:rsidRPr="00EC5096">
        <w:rPr>
          <w:rFonts w:eastAsia="Calibri"/>
        </w:rPr>
        <w:t>delivered CAPVA training to 31 teachers</w:t>
      </w:r>
      <w:r w:rsidR="00EC5096">
        <w:rPr>
          <w:rFonts w:eastAsia="Calibri"/>
        </w:rPr>
        <w:t xml:space="preserve">. 100% </w:t>
      </w:r>
      <w:r w:rsidR="00ED755B">
        <w:rPr>
          <w:rFonts w:eastAsia="Calibri"/>
        </w:rPr>
        <w:t xml:space="preserve">of those who completed feedback forms </w:t>
      </w:r>
      <w:r w:rsidR="00EC5096">
        <w:rPr>
          <w:rFonts w:eastAsia="Calibri"/>
        </w:rPr>
        <w:t>said they would recommend the training to other schools.</w:t>
      </w:r>
    </w:p>
    <w:p w14:paraId="580ED391" w14:textId="6C5CDEE4" w:rsidR="00475E1A" w:rsidRPr="00912CB7" w:rsidRDefault="00475E1A" w:rsidP="00D14FA3">
      <w:pPr>
        <w:rPr>
          <w:highlight w:val="yellow"/>
        </w:rPr>
      </w:pPr>
    </w:p>
    <w:p w14:paraId="45D86020" w14:textId="77777777" w:rsidR="00A9153F" w:rsidRPr="00C82324" w:rsidRDefault="00A9153F" w:rsidP="00D14FA3">
      <w:pPr>
        <w:pStyle w:val="Heading2"/>
        <w:spacing w:after="240"/>
      </w:pPr>
      <w:r w:rsidRPr="00C82324">
        <w:t>Raising awareness of CAPVA</w:t>
      </w:r>
    </w:p>
    <w:p w14:paraId="148C80A2" w14:textId="6F9BEF40" w:rsidR="008240CF" w:rsidRPr="00F34D35" w:rsidRDefault="00A9153F" w:rsidP="00D14FA3">
      <w:pPr>
        <w:pStyle w:val="ListParagraph"/>
        <w:numPr>
          <w:ilvl w:val="0"/>
          <w:numId w:val="38"/>
        </w:numPr>
        <w:rPr>
          <w:rFonts w:eastAsia="Calibri" w:cs="Calibri"/>
        </w:rPr>
      </w:pPr>
      <w:r w:rsidRPr="008240CF">
        <w:rPr>
          <w:rFonts w:eastAsia="Calibri" w:cs="Calibri"/>
        </w:rPr>
        <w:t>On C</w:t>
      </w:r>
      <w:r w:rsidR="00AE2A00" w:rsidRPr="008240CF">
        <w:rPr>
          <w:rFonts w:eastAsia="Calibri" w:cs="Calibri"/>
        </w:rPr>
        <w:t>hild to Parent Abuse</w:t>
      </w:r>
      <w:r w:rsidRPr="008240CF">
        <w:rPr>
          <w:rFonts w:eastAsia="Calibri" w:cs="Calibri"/>
        </w:rPr>
        <w:t xml:space="preserve"> Awareness Day, we took to </w:t>
      </w:r>
      <w:hyperlink r:id="rId34" w:history="1">
        <w:r w:rsidRPr="008240CF">
          <w:rPr>
            <w:rFonts w:eastAsia="Calibri" w:cs="Calibri"/>
          </w:rPr>
          <w:t>Twitter</w:t>
        </w:r>
      </w:hyperlink>
      <w:r w:rsidRPr="008240CF">
        <w:rPr>
          <w:rFonts w:eastAsia="Calibri" w:cs="Calibri"/>
        </w:rPr>
        <w:t xml:space="preserve"> to raise awareness of CAPVA and the support available. Our thread reached over 5000 </w:t>
      </w:r>
      <w:proofErr w:type="gramStart"/>
      <w:r w:rsidRPr="008240CF">
        <w:rPr>
          <w:rFonts w:eastAsia="Calibri" w:cs="Calibri"/>
        </w:rPr>
        <w:t>people</w:t>
      </w:r>
      <w:proofErr w:type="gramEnd"/>
    </w:p>
    <w:p w14:paraId="44AF1911" w14:textId="1A1081DE" w:rsidR="00A9153F" w:rsidRPr="008240CF" w:rsidRDefault="00A9153F" w:rsidP="00D14FA3">
      <w:pPr>
        <w:pStyle w:val="ListParagraph"/>
        <w:numPr>
          <w:ilvl w:val="0"/>
          <w:numId w:val="38"/>
        </w:numPr>
        <w:rPr>
          <w:rFonts w:eastAsia="Calibri" w:cs="Calibri"/>
        </w:rPr>
      </w:pPr>
      <w:r w:rsidRPr="008240CF">
        <w:rPr>
          <w:rFonts w:eastAsia="Calibri" w:cs="Calibri"/>
        </w:rPr>
        <w:t xml:space="preserve">Our team shared their expertise around neurodiverse provision on ADHD Awareness Month and Autism Awareness Day, showing how the RYPP can be adapted for young </w:t>
      </w:r>
      <w:r w:rsidR="00920974" w:rsidRPr="008240CF">
        <w:rPr>
          <w:rFonts w:eastAsia="Calibri" w:cs="Calibri"/>
        </w:rPr>
        <w:t>neurodivergent</w:t>
      </w:r>
      <w:r w:rsidRPr="008240CF">
        <w:rPr>
          <w:rFonts w:eastAsia="Calibri" w:cs="Calibri"/>
        </w:rPr>
        <w:t xml:space="preserve"> </w:t>
      </w:r>
      <w:proofErr w:type="gramStart"/>
      <w:r w:rsidRPr="008240CF">
        <w:rPr>
          <w:rFonts w:eastAsia="Calibri" w:cs="Calibri"/>
        </w:rPr>
        <w:t>people</w:t>
      </w:r>
      <w:proofErr w:type="gramEnd"/>
    </w:p>
    <w:p w14:paraId="0C61794C" w14:textId="77777777" w:rsidR="00A9153F" w:rsidRPr="00C82324" w:rsidRDefault="00A9153F" w:rsidP="00D14FA3">
      <w:pPr>
        <w:pStyle w:val="ListParagraph"/>
        <w:spacing w:after="0"/>
      </w:pPr>
    </w:p>
    <w:p w14:paraId="53F01798" w14:textId="3194C29B" w:rsidR="00A9153F" w:rsidRPr="00451DF6" w:rsidRDefault="00A9153F" w:rsidP="00D14FA3">
      <w:pPr>
        <w:pStyle w:val="Heading2"/>
        <w:spacing w:after="240"/>
      </w:pPr>
      <w:r w:rsidRPr="69C06E51">
        <w:t xml:space="preserve">Challenging teenage relationship </w:t>
      </w:r>
      <w:r w:rsidRPr="00FF2EF8">
        <w:t>abuse</w:t>
      </w:r>
    </w:p>
    <w:p w14:paraId="79D89387" w14:textId="4BAA00DE" w:rsidR="00A9153F" w:rsidRPr="00A9153F" w:rsidRDefault="00A9153F" w:rsidP="00D14FA3">
      <w:r w:rsidRPr="00A9153F">
        <w:t xml:space="preserve">Our programme, the </w:t>
      </w:r>
      <w:hyperlink r:id="rId35">
        <w:r w:rsidRPr="00451DF6">
          <w:rPr>
            <w:rStyle w:val="Hyperlink"/>
          </w:rPr>
          <w:t>Dating Detox</w:t>
        </w:r>
      </w:hyperlink>
      <w:r w:rsidRPr="00A9153F">
        <w:t xml:space="preserve">, challenges abuse and promotes respect in young people’s intimate relationships. This year we developed an improved and updated edition of the toolkit, which is now available on the RYPS </w:t>
      </w:r>
      <w:proofErr w:type="gramStart"/>
      <w:r w:rsidRPr="00A9153F">
        <w:t>website</w:t>
      </w:r>
      <w:proofErr w:type="gramEnd"/>
      <w:r w:rsidRPr="00A9153F">
        <w:t xml:space="preserve"> so practitioners have on-demand access to the resources.</w:t>
      </w:r>
    </w:p>
    <w:p w14:paraId="797C660F" w14:textId="77777777" w:rsidR="00A9153F" w:rsidRDefault="00A9153F" w:rsidP="00D14FA3">
      <w:pPr>
        <w:spacing w:line="257" w:lineRule="auto"/>
        <w:rPr>
          <w:rFonts w:ascii="Times New Roman" w:hAnsi="Times New Roman"/>
          <w:highlight w:val="yellow"/>
        </w:rPr>
      </w:pPr>
    </w:p>
    <w:p w14:paraId="04A08E05" w14:textId="3592D519" w:rsidR="00A9153F" w:rsidRDefault="00A9153F" w:rsidP="00D14FA3">
      <w:pPr>
        <w:rPr>
          <w:i/>
          <w:iCs/>
        </w:rPr>
      </w:pPr>
      <w:r w:rsidRPr="00C82324">
        <w:rPr>
          <w:i/>
          <w:iCs/>
        </w:rPr>
        <w:t xml:space="preserve">“Great area for the boys in our care. Issues have arisen in discussion previously- I now feel better equipped to deal with the </w:t>
      </w:r>
      <w:proofErr w:type="gramStart"/>
      <w:r w:rsidRPr="00C82324">
        <w:rPr>
          <w:i/>
          <w:iCs/>
        </w:rPr>
        <w:t>subject“</w:t>
      </w:r>
      <w:r w:rsidR="00CB64E8">
        <w:rPr>
          <w:i/>
          <w:iCs/>
        </w:rPr>
        <w:t xml:space="preserve"> </w:t>
      </w:r>
      <w:r w:rsidR="00230A24">
        <w:rPr>
          <w:i/>
          <w:iCs/>
        </w:rPr>
        <w:t>–</w:t>
      </w:r>
      <w:proofErr w:type="gramEnd"/>
      <w:r w:rsidR="00CB64E8">
        <w:rPr>
          <w:i/>
          <w:iCs/>
        </w:rPr>
        <w:t xml:space="preserve"> </w:t>
      </w:r>
      <w:r w:rsidR="009C0604">
        <w:rPr>
          <w:rStyle w:val="oypena"/>
          <w:rFonts w:eastAsiaTheme="majorEastAsia"/>
          <w:b/>
          <w:bCs/>
          <w:color w:val="000000"/>
        </w:rPr>
        <w:t>a Dating Detox training participant</w:t>
      </w:r>
    </w:p>
    <w:p w14:paraId="13731EF6" w14:textId="77777777" w:rsidR="00A9153F" w:rsidRDefault="00A9153F" w:rsidP="00D14FA3">
      <w:pPr>
        <w:pStyle w:val="Heading2"/>
        <w:rPr>
          <w:rFonts w:ascii="Calibri" w:eastAsia="Calibri" w:hAnsi="Calibri" w:cs="Calibri"/>
        </w:rPr>
      </w:pPr>
    </w:p>
    <w:p w14:paraId="5DC947B4" w14:textId="414E7969" w:rsidR="00A9153F" w:rsidRDefault="00A9153F" w:rsidP="00D14FA3">
      <w:pPr>
        <w:pStyle w:val="Heading2"/>
        <w:spacing w:after="240"/>
      </w:pPr>
      <w:r w:rsidRPr="69C06E51">
        <w:t>What</w:t>
      </w:r>
      <w:r w:rsidR="005123F8">
        <w:t>’</w:t>
      </w:r>
      <w:r w:rsidRPr="69C06E51">
        <w:t>s next for the Young People</w:t>
      </w:r>
      <w:r w:rsidR="005123F8">
        <w:t>’</w:t>
      </w:r>
      <w:r w:rsidRPr="69C06E51">
        <w:t>s Service?</w:t>
      </w:r>
    </w:p>
    <w:p w14:paraId="4A9CE834" w14:textId="2F7E0BF2" w:rsidR="000244AC" w:rsidRPr="00F34D35" w:rsidRDefault="00A9153F" w:rsidP="00D14FA3">
      <w:pPr>
        <w:pStyle w:val="ListParagraph"/>
        <w:numPr>
          <w:ilvl w:val="0"/>
          <w:numId w:val="39"/>
        </w:numPr>
        <w:spacing w:after="0"/>
        <w:rPr>
          <w:rFonts w:eastAsia="Calibri" w:cstheme="minorHAnsi"/>
        </w:rPr>
      </w:pPr>
      <w:r w:rsidRPr="000472BE">
        <w:rPr>
          <w:rStyle w:val="cf01"/>
          <w:rFonts w:asciiTheme="minorHAnsi" w:hAnsiTheme="minorHAnsi" w:cstheme="minorHAnsi"/>
          <w:sz w:val="22"/>
          <w:szCs w:val="22"/>
        </w:rPr>
        <w:t>We want to ensure that lived experience and young people’s voices are central to service development</w:t>
      </w:r>
      <w:r w:rsidRPr="000472BE">
        <w:rPr>
          <w:rFonts w:eastAsia="Calibri" w:cstheme="minorHAnsi"/>
        </w:rPr>
        <w:t>, so we</w:t>
      </w:r>
      <w:r w:rsidR="005123F8">
        <w:rPr>
          <w:rFonts w:eastAsia="Calibri" w:cstheme="minorHAnsi"/>
        </w:rPr>
        <w:t>’</w:t>
      </w:r>
      <w:r w:rsidRPr="000472BE">
        <w:rPr>
          <w:rFonts w:eastAsia="Calibri" w:cstheme="minorHAnsi"/>
        </w:rPr>
        <w:t xml:space="preserve">re establishing a young people’s co-production group to formalise this </w:t>
      </w:r>
      <w:proofErr w:type="gramStart"/>
      <w:r w:rsidRPr="000472BE">
        <w:rPr>
          <w:rFonts w:eastAsia="Calibri" w:cstheme="minorHAnsi"/>
        </w:rPr>
        <w:t>work</w:t>
      </w:r>
      <w:proofErr w:type="gramEnd"/>
    </w:p>
    <w:p w14:paraId="066F1420" w14:textId="211DE69F" w:rsidR="000244AC" w:rsidRPr="00F34D35" w:rsidRDefault="00A9153F" w:rsidP="00D14FA3">
      <w:pPr>
        <w:pStyle w:val="ListParagraph"/>
        <w:numPr>
          <w:ilvl w:val="0"/>
          <w:numId w:val="39"/>
        </w:numPr>
        <w:spacing w:after="0"/>
        <w:rPr>
          <w:rFonts w:eastAsia="Calibri" w:cstheme="minorHAnsi"/>
        </w:rPr>
      </w:pPr>
      <w:r w:rsidRPr="000472BE">
        <w:rPr>
          <w:rFonts w:eastAsia="Calibri" w:cstheme="minorHAnsi"/>
        </w:rPr>
        <w:t xml:space="preserve">We are engaging with the Department for Education to influence statutory guidance on </w:t>
      </w:r>
      <w:r w:rsidR="005123F8" w:rsidRPr="005123F8">
        <w:rPr>
          <w:rFonts w:eastAsia="Calibri" w:cstheme="minorHAnsi"/>
        </w:rPr>
        <w:t>Relationships and Sex Education</w:t>
      </w:r>
      <w:r w:rsidR="005123F8">
        <w:rPr>
          <w:rFonts w:eastAsia="Calibri" w:cstheme="minorHAnsi"/>
        </w:rPr>
        <w:t xml:space="preserve"> </w:t>
      </w:r>
      <w:r w:rsidRPr="000472BE">
        <w:rPr>
          <w:rFonts w:eastAsia="Calibri" w:cstheme="minorHAnsi"/>
        </w:rPr>
        <w:t xml:space="preserve">resources, so young people can learn about CAPVA at </w:t>
      </w:r>
      <w:proofErr w:type="gramStart"/>
      <w:r w:rsidRPr="000472BE">
        <w:rPr>
          <w:rFonts w:eastAsia="Calibri" w:cstheme="minorHAnsi"/>
        </w:rPr>
        <w:t>school</w:t>
      </w:r>
      <w:proofErr w:type="gramEnd"/>
    </w:p>
    <w:p w14:paraId="734EA2B0" w14:textId="0E8864B1" w:rsidR="000244AC" w:rsidRPr="00F34D35" w:rsidRDefault="00A9153F" w:rsidP="00D14FA3">
      <w:pPr>
        <w:pStyle w:val="ListParagraph"/>
        <w:numPr>
          <w:ilvl w:val="0"/>
          <w:numId w:val="39"/>
        </w:numPr>
        <w:spacing w:after="0"/>
        <w:rPr>
          <w:rFonts w:eastAsia="Calibri" w:cstheme="minorHAnsi"/>
        </w:rPr>
      </w:pPr>
      <w:r w:rsidRPr="000472BE">
        <w:rPr>
          <w:rFonts w:eastAsia="Calibri" w:cstheme="minorHAnsi"/>
        </w:rPr>
        <w:t xml:space="preserve">We'll be developing online delivery for the Dating Detox, ensuring we can reach as many young people as </w:t>
      </w:r>
      <w:proofErr w:type="gramStart"/>
      <w:r w:rsidRPr="000472BE">
        <w:rPr>
          <w:rFonts w:eastAsia="Calibri" w:cstheme="minorHAnsi"/>
        </w:rPr>
        <w:t>possible</w:t>
      </w:r>
      <w:proofErr w:type="gramEnd"/>
    </w:p>
    <w:p w14:paraId="43A9E35E" w14:textId="55832228" w:rsidR="000244AC" w:rsidRPr="00F34D35" w:rsidRDefault="00A9153F" w:rsidP="00D14FA3">
      <w:pPr>
        <w:pStyle w:val="ListParagraph"/>
        <w:numPr>
          <w:ilvl w:val="0"/>
          <w:numId w:val="39"/>
        </w:numPr>
        <w:spacing w:after="0"/>
        <w:rPr>
          <w:rFonts w:eastAsia="Calibri" w:cstheme="minorHAnsi"/>
        </w:rPr>
      </w:pPr>
      <w:r w:rsidRPr="000472BE">
        <w:rPr>
          <w:rFonts w:eastAsia="Calibri" w:cstheme="minorHAnsi"/>
        </w:rPr>
        <w:t xml:space="preserve">We’re working with colleagues in Durham to create an animation to raise awareness of CAPVA and the support available to </w:t>
      </w:r>
      <w:proofErr w:type="gramStart"/>
      <w:r w:rsidRPr="000472BE">
        <w:rPr>
          <w:rFonts w:eastAsia="Calibri" w:cstheme="minorHAnsi"/>
        </w:rPr>
        <w:t>families</w:t>
      </w:r>
      <w:proofErr w:type="gramEnd"/>
    </w:p>
    <w:p w14:paraId="025E5EDB" w14:textId="21BE291A" w:rsidR="003C250B" w:rsidRPr="00B71A6E" w:rsidRDefault="00A9153F" w:rsidP="00D14FA3">
      <w:pPr>
        <w:pStyle w:val="ListParagraph"/>
        <w:numPr>
          <w:ilvl w:val="0"/>
          <w:numId w:val="39"/>
        </w:numPr>
        <w:spacing w:after="0"/>
        <w:rPr>
          <w:rFonts w:eastAsia="Calibri" w:cstheme="minorHAnsi"/>
        </w:rPr>
      </w:pPr>
      <w:r w:rsidRPr="000472BE">
        <w:rPr>
          <w:rFonts w:eastAsia="Calibri" w:cstheme="minorHAnsi"/>
        </w:rPr>
        <w:t>We are delighted to be part of a new Home Office funded project to address CAPVA in Norfolk</w:t>
      </w:r>
    </w:p>
    <w:p w14:paraId="3C3A0864" w14:textId="77777777" w:rsidR="0058639D" w:rsidRDefault="0058639D" w:rsidP="00D14FA3">
      <w:pPr>
        <w:pStyle w:val="Heading1"/>
        <w:spacing w:after="240"/>
      </w:pPr>
      <w:r>
        <w:t>Make a Change</w:t>
      </w:r>
    </w:p>
    <w:p w14:paraId="50E55D0A" w14:textId="47492B74" w:rsidR="00F86785" w:rsidRDefault="009B5F01" w:rsidP="00D14FA3">
      <w:hyperlink r:id="rId36" w:history="1">
        <w:r w:rsidR="0058639D" w:rsidRPr="003E649C">
          <w:rPr>
            <w:rStyle w:val="Hyperlink"/>
          </w:rPr>
          <w:t>Make a Change</w:t>
        </w:r>
      </w:hyperlink>
      <w:r w:rsidR="0058639D" w:rsidRPr="0058639D">
        <w:t xml:space="preserve"> is a community-wide, early response to people using harmful behaviour in relationships. It provides expert support for people who are concerned about their behaviour, and their partners and/or ex-partners, as well as training for professionals and support for the wider community.</w:t>
      </w:r>
      <w:r w:rsidR="00D66B01">
        <w:t xml:space="preserve"> </w:t>
      </w:r>
    </w:p>
    <w:p w14:paraId="07211E54" w14:textId="77777777" w:rsidR="000244AC" w:rsidRPr="000244AC" w:rsidRDefault="000244AC" w:rsidP="00D14FA3"/>
    <w:p w14:paraId="7238C13A" w14:textId="054B7186" w:rsidR="003D3EE2" w:rsidRDefault="003D3EE2" w:rsidP="00D14FA3">
      <w:pPr>
        <w:pStyle w:val="Heading2"/>
      </w:pPr>
      <w:r w:rsidRPr="003D3EE2">
        <w:t>This year</w:t>
      </w:r>
      <w:r>
        <w:t>:</w:t>
      </w:r>
    </w:p>
    <w:p w14:paraId="555E4D85" w14:textId="77777777" w:rsidR="009B6E59" w:rsidRDefault="009B6E59" w:rsidP="00D14FA3"/>
    <w:p w14:paraId="593D41F9" w14:textId="06334DC0" w:rsidR="008240CF" w:rsidRDefault="00FC63E3" w:rsidP="00D14FA3">
      <w:pPr>
        <w:pStyle w:val="ListParagraph"/>
        <w:numPr>
          <w:ilvl w:val="0"/>
          <w:numId w:val="12"/>
        </w:numPr>
      </w:pPr>
      <w:r>
        <w:t xml:space="preserve">Make a Change was delivered across </w:t>
      </w:r>
      <w:r w:rsidR="0013595B">
        <w:t>five</w:t>
      </w:r>
      <w:r>
        <w:t xml:space="preserve"> </w:t>
      </w:r>
      <w:proofErr w:type="gramStart"/>
      <w:r>
        <w:t>sites</w:t>
      </w:r>
      <w:proofErr w:type="gramEnd"/>
    </w:p>
    <w:p w14:paraId="36D38998" w14:textId="129FBCC0" w:rsidR="008240CF" w:rsidRDefault="00941E9F" w:rsidP="00D14FA3">
      <w:pPr>
        <w:pStyle w:val="ListParagraph"/>
        <w:numPr>
          <w:ilvl w:val="0"/>
          <w:numId w:val="12"/>
        </w:numPr>
      </w:pPr>
      <w:r>
        <w:t>83</w:t>
      </w:r>
      <w:r w:rsidR="00D775B6">
        <w:t xml:space="preserve"> people participated </w:t>
      </w:r>
      <w:r w:rsidR="00D775B6" w:rsidRPr="00203D18">
        <w:t>in our</w:t>
      </w:r>
      <w:r w:rsidR="00203D18" w:rsidRPr="005836FE">
        <w:rPr>
          <w:rStyle w:val="Heading1Char"/>
          <w:rFonts w:ascii="Calibri" w:hAnsi="Calibri" w:cs="Calibri"/>
          <w:b/>
          <w:bCs/>
          <w:color w:val="000000"/>
          <w:sz w:val="24"/>
          <w:szCs w:val="24"/>
          <w:shd w:val="clear" w:color="auto" w:fill="FFFFFF"/>
        </w:rPr>
        <w:t xml:space="preserve"> </w:t>
      </w:r>
      <w:r w:rsidR="00203D18" w:rsidRPr="005836FE">
        <w:rPr>
          <w:rStyle w:val="normaltextrun"/>
          <w:rFonts w:ascii="Calibri" w:hAnsi="Calibri" w:cs="Calibri"/>
          <w:color w:val="000000"/>
          <w:shd w:val="clear" w:color="auto" w:fill="FFFFFF"/>
        </w:rPr>
        <w:t>expert support</w:t>
      </w:r>
      <w:r w:rsidR="00D775B6" w:rsidRPr="00203D18">
        <w:t xml:space="preserve"> behaviour</w:t>
      </w:r>
      <w:r w:rsidR="00D775B6">
        <w:t xml:space="preserve"> change programme, </w:t>
      </w:r>
      <w:r w:rsidR="00316F7D">
        <w:t>up</w:t>
      </w:r>
      <w:r w:rsidR="00D775B6">
        <w:t xml:space="preserve"> </w:t>
      </w:r>
      <w:r w:rsidR="00691D72">
        <w:t>by 20%</w:t>
      </w:r>
    </w:p>
    <w:p w14:paraId="7F896E0E" w14:textId="3855BCD4" w:rsidR="008240CF" w:rsidRDefault="008424A1" w:rsidP="00D14FA3">
      <w:pPr>
        <w:pStyle w:val="ListParagraph"/>
        <w:numPr>
          <w:ilvl w:val="0"/>
          <w:numId w:val="12"/>
        </w:numPr>
      </w:pPr>
      <w:r>
        <w:t>35% of referrals were self-referrals</w:t>
      </w:r>
      <w:r w:rsidR="00F527DF">
        <w:t xml:space="preserve"> </w:t>
      </w:r>
      <w:r w:rsidR="00897704">
        <w:t xml:space="preserve">from people wanting to </w:t>
      </w:r>
      <w:proofErr w:type="gramStart"/>
      <w:r w:rsidR="00897704">
        <w:t>change</w:t>
      </w:r>
      <w:proofErr w:type="gramEnd"/>
    </w:p>
    <w:p w14:paraId="569E37C0" w14:textId="23FCD988" w:rsidR="008240CF" w:rsidRDefault="00A120B1" w:rsidP="00D14FA3">
      <w:pPr>
        <w:pStyle w:val="ListParagraph"/>
        <w:numPr>
          <w:ilvl w:val="0"/>
          <w:numId w:val="12"/>
        </w:numPr>
      </w:pPr>
      <w:r>
        <w:t xml:space="preserve">410 professionals were trained, up 37% from last </w:t>
      </w:r>
      <w:proofErr w:type="gramStart"/>
      <w:r>
        <w:t>year</w:t>
      </w:r>
      <w:proofErr w:type="gramEnd"/>
    </w:p>
    <w:p w14:paraId="62354523" w14:textId="6B64D019" w:rsidR="008240CF" w:rsidRDefault="00822A8F" w:rsidP="00D14FA3">
      <w:pPr>
        <w:pStyle w:val="ListParagraph"/>
        <w:numPr>
          <w:ilvl w:val="0"/>
          <w:numId w:val="12"/>
        </w:numPr>
      </w:pPr>
      <w:r w:rsidRPr="00822A8F">
        <w:t>100%</w:t>
      </w:r>
      <w:r w:rsidR="00F527DF">
        <w:t xml:space="preserve"> of participants</w:t>
      </w:r>
      <w:r w:rsidRPr="00822A8F">
        <w:t xml:space="preserve"> reported they could now recognise the physical and emotional signs that </w:t>
      </w:r>
      <w:r w:rsidR="00C8002C">
        <w:t xml:space="preserve">preceded their </w:t>
      </w:r>
      <w:proofErr w:type="gramStart"/>
      <w:r w:rsidR="00C8002C">
        <w:t>abuse</w:t>
      </w:r>
      <w:proofErr w:type="gramEnd"/>
    </w:p>
    <w:p w14:paraId="0202F9CC" w14:textId="30CD5F64" w:rsidR="008240CF" w:rsidRDefault="00467DCE" w:rsidP="00D14FA3">
      <w:pPr>
        <w:pStyle w:val="ListParagraph"/>
        <w:numPr>
          <w:ilvl w:val="0"/>
          <w:numId w:val="12"/>
        </w:numPr>
        <w:spacing w:after="0" w:line="240" w:lineRule="auto"/>
        <w:contextualSpacing w:val="0"/>
      </w:pPr>
      <w:r>
        <w:t xml:space="preserve">survivors reported a 28% increase in feeling confident and a 10% increase in feeling </w:t>
      </w:r>
      <w:proofErr w:type="gramStart"/>
      <w:r>
        <w:t>safe</w:t>
      </w:r>
      <w:proofErr w:type="gramEnd"/>
    </w:p>
    <w:p w14:paraId="3AB33B94" w14:textId="20CCFEA0" w:rsidR="008240CF" w:rsidRDefault="002059C0" w:rsidP="00D14FA3">
      <w:pPr>
        <w:pStyle w:val="ListParagraph"/>
        <w:numPr>
          <w:ilvl w:val="0"/>
          <w:numId w:val="12"/>
        </w:numPr>
      </w:pPr>
      <w:r>
        <w:t xml:space="preserve">92% reported they had learned positive techniques for managing feelings and </w:t>
      </w:r>
      <w:proofErr w:type="gramStart"/>
      <w:r>
        <w:t>impulses</w:t>
      </w:r>
      <w:proofErr w:type="gramEnd"/>
    </w:p>
    <w:p w14:paraId="7616DBF5" w14:textId="6FE43BEA" w:rsidR="00CB64E8" w:rsidRPr="000F6673" w:rsidRDefault="00D775B6" w:rsidP="00D14FA3">
      <w:pPr>
        <w:pStyle w:val="ListParagraph"/>
        <w:numPr>
          <w:ilvl w:val="0"/>
          <w:numId w:val="12"/>
        </w:numPr>
      </w:pPr>
      <w:r>
        <w:t>111 survivors were supported</w:t>
      </w:r>
      <w:r w:rsidR="00E177D2">
        <w:t xml:space="preserve">, </w:t>
      </w:r>
      <w:r w:rsidR="00B50192">
        <w:t>an increase of 25% from last year</w:t>
      </w:r>
      <w:r w:rsidR="001A51D8">
        <w:t xml:space="preserve">. Some received support as their partner went through the programme, some continued to receive support despite their partner withdrawing from the </w:t>
      </w:r>
      <w:proofErr w:type="gramStart"/>
      <w:r w:rsidR="001A51D8">
        <w:t>programme</w:t>
      </w:r>
      <w:proofErr w:type="gramEnd"/>
    </w:p>
    <w:p w14:paraId="4A3060AD" w14:textId="78351605" w:rsidR="00CB64E8" w:rsidRPr="00CB64E8" w:rsidRDefault="007C05DA" w:rsidP="00D14FA3">
      <w:pPr>
        <w:pStyle w:val="Heading2"/>
        <w:spacing w:after="240"/>
      </w:pPr>
      <w:r w:rsidRPr="00F547DE">
        <w:t>Bes</w:t>
      </w:r>
      <w:r w:rsidR="00F547DE" w:rsidRPr="00F547DE">
        <w:t>t</w:t>
      </w:r>
      <w:r w:rsidRPr="00F547DE">
        <w:t xml:space="preserve"> in class</w:t>
      </w:r>
    </w:p>
    <w:p w14:paraId="24736BB9" w14:textId="7FA35316" w:rsidR="00430CD4" w:rsidRDefault="00430CD4" w:rsidP="00D14FA3">
      <w:r w:rsidRPr="00430CD4">
        <w:t>M</w:t>
      </w:r>
      <w:r w:rsidR="00945EA9">
        <w:t>ake a Change</w:t>
      </w:r>
      <w:r w:rsidRPr="00430CD4">
        <w:t xml:space="preserve"> </w:t>
      </w:r>
      <w:r w:rsidR="00945EA9">
        <w:t>was referred to as a</w:t>
      </w:r>
      <w:r w:rsidRPr="00430CD4">
        <w:t xml:space="preserve"> </w:t>
      </w:r>
      <w:r w:rsidR="00945EA9">
        <w:t>‘</w:t>
      </w:r>
      <w:r w:rsidRPr="00430CD4">
        <w:t xml:space="preserve">best in </w:t>
      </w:r>
      <w:proofErr w:type="spellStart"/>
      <w:r w:rsidRPr="00430CD4">
        <w:t>class</w:t>
      </w:r>
      <w:r w:rsidR="00945EA9">
        <w:t>’</w:t>
      </w:r>
      <w:proofErr w:type="spellEnd"/>
      <w:r w:rsidRPr="00430CD4">
        <w:t xml:space="preserve"> behaviour change programme by the Home Office in their </w:t>
      </w:r>
      <w:hyperlink r:id="rId37">
        <w:r w:rsidRPr="00430CD4">
          <w:rPr>
            <w:rStyle w:val="Hyperlink"/>
          </w:rPr>
          <w:t>Domestic Abuse Perpetrator Standards</w:t>
        </w:r>
      </w:hyperlink>
      <w:r w:rsidRPr="00430CD4">
        <w:t>, published in January 2023.</w:t>
      </w:r>
    </w:p>
    <w:p w14:paraId="0CC36DC0" w14:textId="77777777" w:rsidR="00F86785" w:rsidRDefault="00F86785" w:rsidP="00D14FA3"/>
    <w:p w14:paraId="2D90227F" w14:textId="67F6E6F7" w:rsidR="00945EA9" w:rsidRDefault="009D6F03" w:rsidP="00D14FA3">
      <w:pPr>
        <w:pStyle w:val="Heading2"/>
        <w:spacing w:after="240"/>
      </w:pPr>
      <w:r>
        <w:t>Positioning for change</w:t>
      </w:r>
    </w:p>
    <w:p w14:paraId="62B5BE2D" w14:textId="35F5E982" w:rsidR="0020292B" w:rsidRDefault="0020292B" w:rsidP="00D14FA3">
      <w:r>
        <w:t xml:space="preserve">We published a </w:t>
      </w:r>
      <w:hyperlink r:id="rId38">
        <w:r w:rsidRPr="695FA2E7">
          <w:rPr>
            <w:rStyle w:val="Hyperlink"/>
          </w:rPr>
          <w:t>policy position paper</w:t>
        </w:r>
      </w:hyperlink>
      <w:r w:rsidR="00584450">
        <w:rPr>
          <w:rStyle w:val="Hyperlink"/>
        </w:rPr>
        <w:t xml:space="preserve"> </w:t>
      </w:r>
      <w:r w:rsidR="00584450">
        <w:rPr>
          <w:rStyle w:val="oypena"/>
          <w:rFonts w:eastAsiaTheme="majorEastAsia"/>
          <w:color w:val="422F01"/>
        </w:rPr>
        <w:t>in January 2023</w:t>
      </w:r>
      <w:r>
        <w:t>, which sets out how Make a Change offers solutions to gaps in existing provision</w:t>
      </w:r>
      <w:r w:rsidR="004679A9">
        <w:t>,</w:t>
      </w:r>
      <w:r>
        <w:t xml:space="preserve"> and </w:t>
      </w:r>
      <w:r w:rsidR="004679A9">
        <w:t>lays out our</w:t>
      </w:r>
      <w:r>
        <w:t xml:space="preserve"> policy recommendations, in January 2023. It was co-signed by our partners Women’s Aid Federation of England and disseminated to the Women’s Aid and Respect memberships. We launched the paper to coincide with the Home Office’s Perpetrator Intervention Fund, and it supported funding discussions in multiple localities. One application to the fund was successful and we continue to see an increased interest from commissioners in Make a Change.</w:t>
      </w:r>
    </w:p>
    <w:p w14:paraId="3E28F067" w14:textId="77777777" w:rsidR="00F86785" w:rsidRDefault="00F86785" w:rsidP="00D14FA3"/>
    <w:p w14:paraId="1A4F7D93" w14:textId="37687ED1" w:rsidR="00E844A0" w:rsidRDefault="00E844A0" w:rsidP="00D14FA3">
      <w:pPr>
        <w:pStyle w:val="Heading2"/>
        <w:spacing w:after="240"/>
      </w:pPr>
      <w:r>
        <w:t>Big</w:t>
      </w:r>
      <w:r w:rsidR="00B81C3E">
        <w:t>-</w:t>
      </w:r>
      <w:r>
        <w:t>picture thinking</w:t>
      </w:r>
    </w:p>
    <w:p w14:paraId="650CB7EC" w14:textId="77777777" w:rsidR="00F86785" w:rsidRDefault="00E844A0" w:rsidP="00D14FA3">
      <w:r>
        <w:t xml:space="preserve">We know </w:t>
      </w:r>
      <w:r w:rsidR="00E05D68">
        <w:t>that friends and family are often the first to spot signs of domestic abuse</w:t>
      </w:r>
      <w:r>
        <w:t xml:space="preserve">, which is why we’ve expanded our offering to include </w:t>
      </w:r>
      <w:hyperlink r:id="rId39">
        <w:r w:rsidR="56275DDB" w:rsidRPr="695FA2E7">
          <w:rPr>
            <w:rStyle w:val="Hyperlink"/>
          </w:rPr>
          <w:t>Make Change Happen,</w:t>
        </w:r>
      </w:hyperlink>
      <w:r>
        <w:t xml:space="preserve"> a</w:t>
      </w:r>
      <w:r w:rsidR="0040159A">
        <w:t>n intervention package to raise awareness with friends, family, colleagues and neighbours</w:t>
      </w:r>
      <w:r w:rsidR="7C6F86B3">
        <w:t xml:space="preserve"> of people using harmful behaviour in relationships</w:t>
      </w:r>
      <w:r w:rsidR="0040159A">
        <w:t>.</w:t>
      </w:r>
    </w:p>
    <w:p w14:paraId="3926C898" w14:textId="77777777" w:rsidR="00D75703" w:rsidRDefault="00D75703" w:rsidP="00D14FA3"/>
    <w:p w14:paraId="4CC5DD76" w14:textId="77777777" w:rsidR="00F33E22" w:rsidRDefault="00F33E22" w:rsidP="00D14FA3">
      <w:pPr>
        <w:rPr>
          <w:i/>
          <w:iCs/>
          <w:sz w:val="23"/>
          <w:szCs w:val="23"/>
        </w:rPr>
      </w:pPr>
      <w:r w:rsidRPr="005A0078">
        <w:rPr>
          <w:i/>
          <w:iCs/>
        </w:rPr>
        <w:t>“You gave us a safe place to heal and constant support for every problem we encountered along</w:t>
      </w:r>
      <w:r w:rsidRPr="005A0078">
        <w:rPr>
          <w:i/>
          <w:iCs/>
          <w:sz w:val="23"/>
          <w:szCs w:val="23"/>
        </w:rPr>
        <w:t xml:space="preserve"> the way.”</w:t>
      </w:r>
      <w:r>
        <w:rPr>
          <w:i/>
          <w:iCs/>
          <w:sz w:val="23"/>
          <w:szCs w:val="23"/>
        </w:rPr>
        <w:t xml:space="preserve"> </w:t>
      </w:r>
      <w:r w:rsidRPr="00EA3394">
        <w:rPr>
          <w:b/>
          <w:bCs/>
          <w:sz w:val="23"/>
          <w:szCs w:val="23"/>
        </w:rPr>
        <w:t>– Survivor</w:t>
      </w:r>
    </w:p>
    <w:p w14:paraId="2CA1272D" w14:textId="77777777" w:rsidR="00F33E22" w:rsidRDefault="00F33E22" w:rsidP="00D14FA3"/>
    <w:p w14:paraId="66C07C83" w14:textId="19072F9B" w:rsidR="00D75703" w:rsidRPr="005836FE" w:rsidRDefault="00D75703" w:rsidP="00D14FA3">
      <w:pPr>
        <w:rPr>
          <w:i/>
          <w:iCs/>
        </w:rPr>
      </w:pPr>
      <w:r w:rsidRPr="00B41A30">
        <w:rPr>
          <w:i/>
          <w:iCs/>
        </w:rPr>
        <w:t xml:space="preserve">“This course was truly transformative for </w:t>
      </w:r>
      <w:proofErr w:type="gramStart"/>
      <w:r w:rsidRPr="00B41A30">
        <w:rPr>
          <w:i/>
          <w:iCs/>
        </w:rPr>
        <w:t>me</w:t>
      </w:r>
      <w:proofErr w:type="gramEnd"/>
      <w:r w:rsidRPr="00B41A30">
        <w:rPr>
          <w:i/>
          <w:iCs/>
        </w:rPr>
        <w:t xml:space="preserve"> and it meant I didn't jump into a relationship once I accepted my marriage was over” </w:t>
      </w:r>
      <w:r w:rsidRPr="005836FE">
        <w:rPr>
          <w:b/>
          <w:bCs/>
          <w:i/>
          <w:iCs/>
        </w:rPr>
        <w:t xml:space="preserve">– </w:t>
      </w:r>
      <w:r w:rsidRPr="005836FE">
        <w:rPr>
          <w:b/>
          <w:bCs/>
        </w:rPr>
        <w:t>MAC Service User</w:t>
      </w:r>
    </w:p>
    <w:p w14:paraId="68D896E3" w14:textId="77777777" w:rsidR="00D75703" w:rsidRPr="005836FE" w:rsidRDefault="00D75703" w:rsidP="00D14FA3">
      <w:pPr>
        <w:rPr>
          <w:i/>
          <w:iCs/>
          <w:sz w:val="23"/>
          <w:szCs w:val="23"/>
        </w:rPr>
      </w:pPr>
    </w:p>
    <w:p w14:paraId="2175E798" w14:textId="77777777" w:rsidR="00E506C6" w:rsidRPr="00D75703" w:rsidRDefault="00E506C6" w:rsidP="00D14FA3">
      <w:pPr>
        <w:pStyle w:val="Heading2"/>
      </w:pPr>
      <w:r w:rsidRPr="00D75703">
        <w:t>Showcasing impact</w:t>
      </w:r>
    </w:p>
    <w:p w14:paraId="2379E314" w14:textId="3ED3B568" w:rsidR="00E844A0" w:rsidRPr="000F6673" w:rsidRDefault="00E506C6" w:rsidP="00D14FA3">
      <w:pPr>
        <w:pStyle w:val="NormalWeb"/>
        <w:rPr>
          <w:rFonts w:asciiTheme="minorHAnsi" w:hAnsiTheme="minorHAnsi" w:cstheme="minorHAnsi"/>
        </w:rPr>
      </w:pPr>
      <w:r w:rsidRPr="005836FE">
        <w:rPr>
          <w:rFonts w:asciiTheme="minorHAnsi" w:hAnsiTheme="minorHAnsi" w:cstheme="minorHAnsi"/>
        </w:rPr>
        <w:t xml:space="preserve">This year </w:t>
      </w:r>
      <w:hyperlink r:id="rId40" w:history="1">
        <w:r w:rsidRPr="0075372F">
          <w:rPr>
            <w:rStyle w:val="Hyperlink"/>
            <w:rFonts w:asciiTheme="minorHAnsi" w:hAnsiTheme="minorHAnsi" w:cstheme="minorHAnsi"/>
          </w:rPr>
          <w:t>Make a Change published its first ever impact report</w:t>
        </w:r>
      </w:hyperlink>
      <w:r w:rsidRPr="005836FE">
        <w:rPr>
          <w:rFonts w:asciiTheme="minorHAnsi" w:hAnsiTheme="minorHAnsi" w:cstheme="minorHAnsi"/>
        </w:rPr>
        <w:t>, reflecting on the project’s achievements in 2022/23.</w:t>
      </w:r>
    </w:p>
    <w:p w14:paraId="29A4CAE1" w14:textId="7BBE1A48" w:rsidR="00DD472B" w:rsidRDefault="00DD472B" w:rsidP="00D14FA3">
      <w:pPr>
        <w:pStyle w:val="Heading2"/>
        <w:spacing w:after="240"/>
      </w:pPr>
      <w:r>
        <w:t>What’s next for Make a Change?</w:t>
      </w:r>
    </w:p>
    <w:p w14:paraId="5DA922DB" w14:textId="709BA307" w:rsidR="009700BF" w:rsidRDefault="001D0B70" w:rsidP="00D14FA3">
      <w:pPr>
        <w:pStyle w:val="ListParagraph"/>
        <w:numPr>
          <w:ilvl w:val="0"/>
          <w:numId w:val="11"/>
        </w:numPr>
      </w:pPr>
      <w:r>
        <w:t>We’ll be adapting the way we measure outcomes for the work we do to support survivors</w:t>
      </w:r>
      <w:r w:rsidR="005A6E01">
        <w:t>, so we can better measure its impact</w:t>
      </w:r>
      <w:r w:rsidR="009700BF">
        <w:t>.</w:t>
      </w:r>
    </w:p>
    <w:p w14:paraId="3A78150F" w14:textId="0160177C" w:rsidR="005A6E01" w:rsidRPr="00751793" w:rsidRDefault="00124853" w:rsidP="00D14FA3">
      <w:pPr>
        <w:pStyle w:val="ListParagraph"/>
        <w:numPr>
          <w:ilvl w:val="0"/>
          <w:numId w:val="11"/>
        </w:numPr>
      </w:pPr>
      <w:r>
        <w:t>We</w:t>
      </w:r>
      <w:r w:rsidR="00633637">
        <w:t>’re</w:t>
      </w:r>
      <w:r>
        <w:t xml:space="preserve"> launching a new site in Newcastle, in partnership with Newcastle Council and Northumbria PCC</w:t>
      </w:r>
      <w:r w:rsidR="009700BF">
        <w:t>.</w:t>
      </w:r>
    </w:p>
    <w:p w14:paraId="6FA4ED25" w14:textId="4BCAF944" w:rsidR="002D085D" w:rsidRDefault="00A76F53" w:rsidP="00D14FA3">
      <w:pPr>
        <w:pStyle w:val="Heading1"/>
        <w:spacing w:after="240"/>
      </w:pPr>
      <w:r>
        <w:t>The Drive Partnership</w:t>
      </w:r>
    </w:p>
    <w:p w14:paraId="562C5700" w14:textId="7F0C2339" w:rsidR="00CD54B5" w:rsidRDefault="009B5F01" w:rsidP="00D14FA3">
      <w:hyperlink r:id="rId41" w:history="1">
        <w:r w:rsidR="00E03173" w:rsidRPr="003E649C">
          <w:rPr>
            <w:rStyle w:val="Hyperlink"/>
          </w:rPr>
          <w:t>The Drive Partnership</w:t>
        </w:r>
      </w:hyperlink>
      <w:r w:rsidR="00E03173" w:rsidRPr="00E03173">
        <w:t xml:space="preserve"> is formed of three organisations: Respect, SafeLives and Social Finance. It was initially set up to deliver a three-year pilot intervention working with high harm, serial perpetrators, and has since received funding to expand this work and extend its remit to include public affairs and national systems change work. </w:t>
      </w:r>
    </w:p>
    <w:p w14:paraId="04A32F3F" w14:textId="02FF2315" w:rsidR="004069BB" w:rsidRPr="00582129" w:rsidRDefault="004069BB" w:rsidP="00D14FA3"/>
    <w:p w14:paraId="59AD4B58" w14:textId="633FC892" w:rsidR="0075372F" w:rsidRPr="00582129" w:rsidRDefault="0096245A" w:rsidP="00D14FA3">
      <w:pPr>
        <w:pStyle w:val="ListParagraph"/>
        <w:numPr>
          <w:ilvl w:val="0"/>
          <w:numId w:val="47"/>
        </w:numPr>
      </w:pPr>
      <w:r>
        <w:t xml:space="preserve">1149 </w:t>
      </w:r>
      <w:r w:rsidR="004069BB" w:rsidRPr="00582129">
        <w:t xml:space="preserve">service users were accepted onto </w:t>
      </w:r>
      <w:proofErr w:type="gramStart"/>
      <w:r w:rsidR="004069BB" w:rsidRPr="00582129">
        <w:t>Drive</w:t>
      </w:r>
      <w:proofErr w:type="gramEnd"/>
    </w:p>
    <w:p w14:paraId="22E6D686" w14:textId="6238D96C" w:rsidR="0075372F" w:rsidRPr="00582129" w:rsidRDefault="004069BB" w:rsidP="00D14FA3">
      <w:pPr>
        <w:pStyle w:val="ListParagraph"/>
        <w:numPr>
          <w:ilvl w:val="0"/>
          <w:numId w:val="47"/>
        </w:numPr>
      </w:pPr>
      <w:r w:rsidRPr="00582129">
        <w:t xml:space="preserve">Measures were put in place to protect: </w:t>
      </w:r>
      <w:r w:rsidR="0096245A">
        <w:t>1255</w:t>
      </w:r>
      <w:r w:rsidRPr="00582129">
        <w:t xml:space="preserve"> victims, and </w:t>
      </w:r>
      <w:r w:rsidR="0096245A">
        <w:t xml:space="preserve">2492 </w:t>
      </w:r>
      <w:r w:rsidRPr="00582129">
        <w:t xml:space="preserve">associated children/young </w:t>
      </w:r>
      <w:proofErr w:type="gramStart"/>
      <w:r w:rsidRPr="00582129">
        <w:t>people</w:t>
      </w:r>
      <w:proofErr w:type="gramEnd"/>
    </w:p>
    <w:p w14:paraId="429626D8" w14:textId="083D4F9A" w:rsidR="00B03BF2" w:rsidRDefault="00AE332B" w:rsidP="00D14FA3">
      <w:pPr>
        <w:pStyle w:val="ListParagraph"/>
        <w:numPr>
          <w:ilvl w:val="0"/>
          <w:numId w:val="47"/>
        </w:numPr>
      </w:pPr>
      <w:r w:rsidRPr="6D0CB3A5">
        <w:rPr>
          <w:rStyle w:val="ui-provider"/>
        </w:rPr>
        <w:t xml:space="preserve">Over </w:t>
      </w:r>
      <w:r w:rsidR="009E7C8D">
        <w:rPr>
          <w:rStyle w:val="ui-provider"/>
        </w:rPr>
        <w:t xml:space="preserve">1500 professionals </w:t>
      </w:r>
      <w:r w:rsidRPr="6D0CB3A5">
        <w:rPr>
          <w:rStyle w:val="ui-provider"/>
        </w:rPr>
        <w:t>were trained as part of our workforce development training programme.</w:t>
      </w:r>
    </w:p>
    <w:p w14:paraId="162ED3E5" w14:textId="5E393FAD" w:rsidR="00E5435E" w:rsidRDefault="00661C37" w:rsidP="00D14FA3">
      <w:pPr>
        <w:pStyle w:val="Heading2"/>
        <w:spacing w:after="240"/>
        <w:rPr>
          <w:color w:val="808080" w:themeColor="background1" w:themeShade="80"/>
        </w:rPr>
      </w:pPr>
      <w:r w:rsidRPr="00661C37">
        <w:t>Drive’s influence work</w:t>
      </w:r>
    </w:p>
    <w:p w14:paraId="0C8A0EB2" w14:textId="6BF598A1" w:rsidR="00E5435E" w:rsidRPr="00661C37" w:rsidRDefault="00E5435E" w:rsidP="00D14FA3">
      <w:r>
        <w:t>This year the Drive communications team:</w:t>
      </w:r>
    </w:p>
    <w:p w14:paraId="3003E043" w14:textId="77777777" w:rsidR="009B6E59" w:rsidRDefault="009B6E59" w:rsidP="00D14FA3"/>
    <w:p w14:paraId="7C790F35" w14:textId="6AE5AD0C" w:rsidR="008240CF" w:rsidRDefault="009B6E59" w:rsidP="00D14FA3">
      <w:pPr>
        <w:pStyle w:val="ListParagraph"/>
        <w:numPr>
          <w:ilvl w:val="0"/>
          <w:numId w:val="29"/>
        </w:numPr>
      </w:pPr>
      <w:r>
        <w:t>g</w:t>
      </w:r>
      <w:r w:rsidR="000177CF">
        <w:t xml:space="preserve">rew </w:t>
      </w:r>
      <w:r w:rsidR="00065BF5">
        <w:t xml:space="preserve">their </w:t>
      </w:r>
      <w:r w:rsidR="000177CF">
        <w:t>Action on Perpetrators network,</w:t>
      </w:r>
      <w:r w:rsidR="000D6D5F">
        <w:t xml:space="preserve"> bringing </w:t>
      </w:r>
      <w:r w:rsidR="000177CF">
        <w:t>together over 200 sector professionals</w:t>
      </w:r>
      <w:r w:rsidR="000D6D5F">
        <w:t xml:space="preserve"> </w:t>
      </w:r>
      <w:r w:rsidR="008E1A3A">
        <w:t xml:space="preserve">for a monthly </w:t>
      </w:r>
      <w:r w:rsidR="003E112D">
        <w:t xml:space="preserve">online call </w:t>
      </w:r>
      <w:r w:rsidR="000D6D5F">
        <w:t xml:space="preserve">to </w:t>
      </w:r>
      <w:r w:rsidR="0037508C">
        <w:t xml:space="preserve">share good </w:t>
      </w:r>
      <w:proofErr w:type="gramStart"/>
      <w:r w:rsidR="0037508C">
        <w:t>practice</w:t>
      </w:r>
      <w:proofErr w:type="gramEnd"/>
    </w:p>
    <w:p w14:paraId="7A5D8FA9" w14:textId="002E6260" w:rsidR="008240CF" w:rsidRDefault="009B6E59" w:rsidP="00D14FA3">
      <w:pPr>
        <w:pStyle w:val="ListParagraph"/>
        <w:numPr>
          <w:ilvl w:val="0"/>
          <w:numId w:val="29"/>
        </w:numPr>
      </w:pPr>
      <w:r>
        <w:t>h</w:t>
      </w:r>
      <w:r w:rsidR="00C74778">
        <w:t>eld a roundtable</w:t>
      </w:r>
      <w:r w:rsidR="00827392">
        <w:t xml:space="preserve"> focused on proposals for the national register for domestic abuse </w:t>
      </w:r>
      <w:proofErr w:type="gramStart"/>
      <w:r w:rsidR="00827392">
        <w:t>perpetrators</w:t>
      </w:r>
      <w:proofErr w:type="gramEnd"/>
    </w:p>
    <w:p w14:paraId="7DAF7EC9" w14:textId="75644C54" w:rsidR="008240CF" w:rsidRDefault="009B6E59" w:rsidP="00D14FA3">
      <w:pPr>
        <w:pStyle w:val="ListParagraph"/>
        <w:numPr>
          <w:ilvl w:val="0"/>
          <w:numId w:val="29"/>
        </w:numPr>
      </w:pPr>
      <w:r>
        <w:t>h</w:t>
      </w:r>
      <w:r w:rsidR="005C63FB">
        <w:t>eld a</w:t>
      </w:r>
      <w:r w:rsidR="00226040">
        <w:t xml:space="preserve"> conference attended by </w:t>
      </w:r>
      <w:r w:rsidR="003E0F59">
        <w:t>over 120</w:t>
      </w:r>
      <w:r w:rsidR="00226040">
        <w:t xml:space="preserve"> </w:t>
      </w:r>
      <w:proofErr w:type="gramStart"/>
      <w:r w:rsidR="00226040">
        <w:t>professionals</w:t>
      </w:r>
      <w:proofErr w:type="gramEnd"/>
    </w:p>
    <w:p w14:paraId="54DEA2BC" w14:textId="227FA07C" w:rsidR="000D6D5F" w:rsidRPr="00706BA1" w:rsidRDefault="009B6E59" w:rsidP="00D14FA3">
      <w:pPr>
        <w:pStyle w:val="ListParagraph"/>
        <w:numPr>
          <w:ilvl w:val="0"/>
          <w:numId w:val="29"/>
        </w:numPr>
      </w:pPr>
      <w:r>
        <w:t>c</w:t>
      </w:r>
      <w:r w:rsidR="00D76A7E">
        <w:t xml:space="preserve">ontinued to lead the </w:t>
      </w:r>
      <w:r w:rsidR="00D76A7E" w:rsidRPr="00F86785">
        <w:t>Strategic Reference Group,</w:t>
      </w:r>
      <w:r w:rsidR="000D6D5F" w:rsidRPr="00F86785">
        <w:t xml:space="preserve"> </w:t>
      </w:r>
      <w:r w:rsidR="00D76A7E" w:rsidRPr="00F86785">
        <w:t>bringing together experts to</w:t>
      </w:r>
      <w:r w:rsidR="00706BA1" w:rsidRPr="00451DF6">
        <w:t xml:space="preserve"> champion greater cross-government and cross-agency investment and ownership of domestic </w:t>
      </w:r>
      <w:proofErr w:type="gramStart"/>
      <w:r w:rsidR="00706BA1" w:rsidRPr="00451DF6">
        <w:t>abuse</w:t>
      </w:r>
      <w:proofErr w:type="gramEnd"/>
    </w:p>
    <w:p w14:paraId="3FDD8984" w14:textId="0296F620" w:rsidR="00397DE4" w:rsidRDefault="008914B0" w:rsidP="00D14FA3">
      <w:pPr>
        <w:pStyle w:val="Heading2"/>
        <w:spacing w:after="240"/>
      </w:pPr>
      <w:r>
        <w:t>Exploring</w:t>
      </w:r>
      <w:r w:rsidR="000A4113">
        <w:t xml:space="preserve"> systemic gaps</w:t>
      </w:r>
    </w:p>
    <w:p w14:paraId="40E6C8CC" w14:textId="4A05241E" w:rsidR="006578FD" w:rsidRDefault="00FC3205" w:rsidP="00D14FA3">
      <w:r>
        <w:t>W</w:t>
      </w:r>
      <w:r w:rsidRPr="00FC3205">
        <w:t>hil</w:t>
      </w:r>
      <w:r>
        <w:t>st</w:t>
      </w:r>
      <w:r w:rsidRPr="00FC3205">
        <w:t xml:space="preserve"> there is a growing evidence base around perpetrator interventions, there is </w:t>
      </w:r>
      <w:r>
        <w:t xml:space="preserve">still </w:t>
      </w:r>
      <w:r w:rsidRPr="00FC3205">
        <w:t xml:space="preserve">a gap </w:t>
      </w:r>
      <w:r w:rsidR="009B2C72">
        <w:t>when it comes to</w:t>
      </w:r>
      <w:r w:rsidRPr="00FC3205">
        <w:t xml:space="preserve"> culturally appropriate responses for people from racialised communities. </w:t>
      </w:r>
      <w:r>
        <w:t>To better understand these gaps, w</w:t>
      </w:r>
      <w:r w:rsidR="00C83299">
        <w:t xml:space="preserve">e commissioned colleagues at HOPE Training and Consultancy and the University of Suffolk to undertake </w:t>
      </w:r>
      <w:hyperlink r:id="rId42" w:history="1">
        <w:r w:rsidR="00C83299" w:rsidRPr="005D7869">
          <w:rPr>
            <w:rStyle w:val="Hyperlink"/>
          </w:rPr>
          <w:t>research</w:t>
        </w:r>
        <w:r w:rsidR="008E230D" w:rsidRPr="005D7869">
          <w:rPr>
            <w:rStyle w:val="Hyperlink"/>
          </w:rPr>
          <w:t xml:space="preserve"> to explore responses to family and intimate relationship harm within Black and minority ethnic communities</w:t>
        </w:r>
        <w:r w:rsidR="00EB20CE" w:rsidRPr="005D7869">
          <w:rPr>
            <w:rStyle w:val="Hyperlink"/>
          </w:rPr>
          <w:t>.</w:t>
        </w:r>
      </w:hyperlink>
    </w:p>
    <w:p w14:paraId="14CEC29B" w14:textId="77777777" w:rsidR="00AB6993" w:rsidRDefault="00AB6993" w:rsidP="00D14FA3"/>
    <w:p w14:paraId="0C30AEE5" w14:textId="79542F41" w:rsidR="0039586D" w:rsidRPr="005D7869" w:rsidRDefault="0039586D" w:rsidP="00D14FA3">
      <w:pPr>
        <w:pStyle w:val="Heading2"/>
        <w:spacing w:after="240"/>
      </w:pPr>
      <w:r w:rsidRPr="005D7869">
        <w:rPr>
          <w:rStyle w:val="oypena"/>
        </w:rPr>
        <w:t>Nurturing a diverse workforce</w:t>
      </w:r>
    </w:p>
    <w:p w14:paraId="5CE39C6D" w14:textId="2DA5C07C" w:rsidR="00AC1444" w:rsidRDefault="00E061AE" w:rsidP="00D14FA3">
      <w:r>
        <w:t xml:space="preserve">The research undertaken by Hope Training and Consultancy and the University of Suffolk </w:t>
      </w:r>
      <w:r w:rsidR="00656246">
        <w:t xml:space="preserve">emphasised the need for a </w:t>
      </w:r>
      <w:r w:rsidR="00BB29A9">
        <w:t xml:space="preserve">diverse, </w:t>
      </w:r>
      <w:proofErr w:type="gramStart"/>
      <w:r w:rsidR="00BB29A9">
        <w:t>inclusive</w:t>
      </w:r>
      <w:proofErr w:type="gramEnd"/>
      <w:r w:rsidR="00BB29A9">
        <w:t xml:space="preserve"> and anti-racist</w:t>
      </w:r>
      <w:r w:rsidR="00373E26">
        <w:t xml:space="preserve"> VAWG</w:t>
      </w:r>
      <w:r w:rsidR="00BB29A9">
        <w:t xml:space="preserve"> workforce. </w:t>
      </w:r>
      <w:r w:rsidR="00A71C65">
        <w:t xml:space="preserve">To </w:t>
      </w:r>
      <w:r w:rsidR="00DA2B9D">
        <w:t xml:space="preserve">begin the process of addressing this need, and to increase development </w:t>
      </w:r>
      <w:r w:rsidR="002D3BA7">
        <w:t xml:space="preserve">opportunities </w:t>
      </w:r>
      <w:r w:rsidR="00DA2B9D">
        <w:t>available to</w:t>
      </w:r>
      <w:r w:rsidR="002D3BA7">
        <w:t xml:space="preserve"> </w:t>
      </w:r>
      <w:r w:rsidR="00122D74">
        <w:t xml:space="preserve">professionals from </w:t>
      </w:r>
      <w:r w:rsidR="004A6BDC">
        <w:t xml:space="preserve">Black and minoritised </w:t>
      </w:r>
      <w:r w:rsidR="00122D74">
        <w:t>communities,</w:t>
      </w:r>
      <w:r w:rsidR="00130151">
        <w:t xml:space="preserve"> the Drive Partnership commissioned</w:t>
      </w:r>
      <w:r w:rsidR="00FF0131">
        <w:t xml:space="preserve"> a consortium </w:t>
      </w:r>
      <w:r w:rsidR="00D50CA8">
        <w:t>led by</w:t>
      </w:r>
      <w:r w:rsidR="00130151">
        <w:t xml:space="preserve"> HOPE Training and Consultancy</w:t>
      </w:r>
      <w:r w:rsidR="009E01C6">
        <w:t xml:space="preserve"> </w:t>
      </w:r>
      <w:r w:rsidR="00892C3A" w:rsidRPr="00892C3A">
        <w:t>to develop and deliver a workforce and leadership development programme</w:t>
      </w:r>
      <w:r w:rsidR="00892C3A">
        <w:t xml:space="preserve"> consisting of two strands</w:t>
      </w:r>
      <w:r w:rsidR="008F7554">
        <w:t>:</w:t>
      </w:r>
    </w:p>
    <w:p w14:paraId="5B1060AC" w14:textId="77777777" w:rsidR="006B3301" w:rsidRDefault="006B3301" w:rsidP="00D14FA3"/>
    <w:p w14:paraId="04FD835C" w14:textId="14ACCA17" w:rsidR="00FF33E7" w:rsidRDefault="00DD18D8" w:rsidP="00D14FA3">
      <w:pPr>
        <w:pStyle w:val="ListParagraph"/>
        <w:numPr>
          <w:ilvl w:val="0"/>
          <w:numId w:val="21"/>
        </w:numPr>
      </w:pPr>
      <w:r>
        <w:t>The</w:t>
      </w:r>
      <w:r w:rsidR="00F9352F">
        <w:t xml:space="preserve"> Sector Leader</w:t>
      </w:r>
      <w:r w:rsidR="009B6E59">
        <w:t>s</w:t>
      </w:r>
      <w:r w:rsidR="00F9352F">
        <w:t xml:space="preserve"> Course, </w:t>
      </w:r>
      <w:r w:rsidR="00AC7BBE">
        <w:t xml:space="preserve">designed to equip </w:t>
      </w:r>
      <w:r w:rsidR="003E32BE">
        <w:t xml:space="preserve">sector </w:t>
      </w:r>
      <w:r w:rsidR="00AC7BBE">
        <w:t>leaders to</w:t>
      </w:r>
      <w:r w:rsidR="009F5C70">
        <w:t xml:space="preserve"> </w:t>
      </w:r>
      <w:r w:rsidR="00AC7BBE">
        <w:t xml:space="preserve">address the issues faced by </w:t>
      </w:r>
      <w:r w:rsidR="004A6BDC">
        <w:t>Black and minoritised</w:t>
      </w:r>
      <w:r w:rsidR="00AC7BBE">
        <w:t xml:space="preserve"> staff in relation to professional development and progression</w:t>
      </w:r>
      <w:r w:rsidR="00BE3BAD">
        <w:t xml:space="preserve"> within their organisation</w:t>
      </w:r>
      <w:r w:rsidR="00AC7BBE">
        <w:t>.</w:t>
      </w:r>
      <w:r w:rsidR="00F5651A">
        <w:t xml:space="preserve"> </w:t>
      </w:r>
    </w:p>
    <w:p w14:paraId="2C873822" w14:textId="77777777" w:rsidR="001D2953" w:rsidRDefault="001D2953" w:rsidP="00D14FA3">
      <w:pPr>
        <w:pStyle w:val="ListParagraph"/>
      </w:pPr>
    </w:p>
    <w:p w14:paraId="452887B8" w14:textId="04017449" w:rsidR="008240CF" w:rsidRDefault="001D2953" w:rsidP="00D14FA3">
      <w:pPr>
        <w:pStyle w:val="ListParagraph"/>
        <w:numPr>
          <w:ilvl w:val="0"/>
          <w:numId w:val="27"/>
        </w:numPr>
      </w:pPr>
      <w:r>
        <w:t xml:space="preserve">85 leaders attended the </w:t>
      </w:r>
      <w:proofErr w:type="gramStart"/>
      <w:r>
        <w:t>course</w:t>
      </w:r>
      <w:proofErr w:type="gramEnd"/>
    </w:p>
    <w:p w14:paraId="454E3461" w14:textId="27AFD871" w:rsidR="001D2953" w:rsidRDefault="001D2953" w:rsidP="00D14FA3">
      <w:pPr>
        <w:pStyle w:val="ListParagraph"/>
        <w:numPr>
          <w:ilvl w:val="0"/>
          <w:numId w:val="27"/>
        </w:numPr>
      </w:pPr>
      <w:r>
        <w:t>99% said the progra</w:t>
      </w:r>
      <w:r w:rsidR="00427E6B">
        <w:t>m</w:t>
      </w:r>
      <w:r>
        <w:t xml:space="preserve">me was beneficial to them as a VAWG sector </w:t>
      </w:r>
      <w:proofErr w:type="gramStart"/>
      <w:r>
        <w:t>leader</w:t>
      </w:r>
      <w:proofErr w:type="gramEnd"/>
    </w:p>
    <w:p w14:paraId="3E42C4C7" w14:textId="77C4F9A8" w:rsidR="00F5651A" w:rsidRDefault="001D2953" w:rsidP="00D14FA3">
      <w:pPr>
        <w:ind w:left="720"/>
        <w:rPr>
          <w:i/>
          <w:iCs/>
        </w:rPr>
      </w:pPr>
      <w:r w:rsidRPr="00E2121F">
        <w:rPr>
          <w:i/>
          <w:iCs/>
        </w:rPr>
        <w:lastRenderedPageBreak/>
        <w:t>“It opened my eyes about how to engage and become a better, more inclusive leader”</w:t>
      </w:r>
      <w:r w:rsidR="005B6CED">
        <w:rPr>
          <w:i/>
          <w:iCs/>
        </w:rPr>
        <w:t xml:space="preserve"> </w:t>
      </w:r>
      <w:r w:rsidR="001C0233">
        <w:rPr>
          <w:rStyle w:val="oypena"/>
          <w:rFonts w:eastAsiaTheme="majorEastAsia"/>
          <w:b/>
          <w:bCs/>
          <w:color w:val="000000"/>
        </w:rPr>
        <w:t xml:space="preserve">- Attendee of the Sector Leaders </w:t>
      </w:r>
      <w:proofErr w:type="gramStart"/>
      <w:r w:rsidR="001C0233">
        <w:rPr>
          <w:rStyle w:val="oypena"/>
          <w:rFonts w:eastAsiaTheme="majorEastAsia"/>
          <w:b/>
          <w:bCs/>
          <w:color w:val="000000"/>
        </w:rPr>
        <w:t>course</w:t>
      </w:r>
      <w:proofErr w:type="gramEnd"/>
    </w:p>
    <w:p w14:paraId="6B9116D4" w14:textId="77777777" w:rsidR="006B3301" w:rsidRPr="00F35E33" w:rsidRDefault="006B3301" w:rsidP="00D14FA3">
      <w:pPr>
        <w:ind w:left="720"/>
        <w:rPr>
          <w:i/>
          <w:iCs/>
        </w:rPr>
      </w:pPr>
    </w:p>
    <w:p w14:paraId="0447A73E" w14:textId="2FB575E3" w:rsidR="00165EF0" w:rsidRDefault="00DD18D8" w:rsidP="00D14FA3">
      <w:pPr>
        <w:pStyle w:val="ListParagraph"/>
        <w:numPr>
          <w:ilvl w:val="0"/>
          <w:numId w:val="21"/>
        </w:numPr>
      </w:pPr>
      <w:r>
        <w:t>The</w:t>
      </w:r>
      <w:r w:rsidR="0057078D">
        <w:t xml:space="preserve"> 12</w:t>
      </w:r>
      <w:r w:rsidR="005F63BE">
        <w:t>-</w:t>
      </w:r>
      <w:r w:rsidR="0057078D">
        <w:t>week</w:t>
      </w:r>
      <w:r w:rsidR="00B56F21">
        <w:t xml:space="preserve"> Leadership Programme </w:t>
      </w:r>
      <w:r w:rsidR="00DA30CE">
        <w:t>support</w:t>
      </w:r>
      <w:r w:rsidR="00A27173">
        <w:t xml:space="preserve">ed </w:t>
      </w:r>
      <w:r w:rsidR="004A6BDC">
        <w:t>Black and minoritised</w:t>
      </w:r>
      <w:r w:rsidR="00DA30CE">
        <w:t xml:space="preserve"> staff to build the skills and knowledge to help them increase their confidence in leadership, acknowledge their existing skills, and </w:t>
      </w:r>
      <w:r w:rsidR="00EC1790">
        <w:t>take effective practice back to their workplace.</w:t>
      </w:r>
      <w:r w:rsidR="00FC6DDD">
        <w:t xml:space="preserve"> </w:t>
      </w:r>
      <w:r w:rsidR="00113737">
        <w:t>Four</w:t>
      </w:r>
      <w:r w:rsidR="00FC6DDD">
        <w:t xml:space="preserve"> Respect staff members took part in the programme.</w:t>
      </w:r>
    </w:p>
    <w:p w14:paraId="59DE000B" w14:textId="77009404" w:rsidR="006B3301" w:rsidRDefault="00E70441" w:rsidP="00461756">
      <w:pPr>
        <w:ind w:left="720"/>
        <w:rPr>
          <w:b/>
          <w:bCs/>
        </w:rPr>
      </w:pPr>
      <w:r w:rsidRPr="00FC6DDD">
        <w:rPr>
          <w:rStyle w:val="ui-provider"/>
          <w:i/>
          <w:iCs/>
        </w:rPr>
        <w:t>“I used to struggle with the concept of leadership out of concern about not being good enough and the idea of putting myself above others, but the trainers and speakers helped me see that it shouldn’t be about perfection or superiority, and that leadership can actually be about community, challenging yourself, and supporting each other.” </w:t>
      </w:r>
      <w:r w:rsidRPr="00FC6DDD">
        <w:rPr>
          <w:i/>
          <w:iCs/>
        </w:rPr>
        <w:t xml:space="preserve">– </w:t>
      </w:r>
      <w:r w:rsidR="00461756" w:rsidRPr="00461756">
        <w:rPr>
          <w:b/>
          <w:bCs/>
        </w:rPr>
        <w:t>– Karima Rahman, Senior Communications and Policy Officer for Make a Change, Respect</w:t>
      </w:r>
    </w:p>
    <w:p w14:paraId="3D1E3FFC" w14:textId="77777777" w:rsidR="00A27173" w:rsidRPr="00A27173" w:rsidRDefault="00A27173" w:rsidP="00461756">
      <w:pPr>
        <w:ind w:left="720"/>
      </w:pPr>
    </w:p>
    <w:p w14:paraId="3D4D3FAE" w14:textId="74B46542" w:rsidR="00BF7CE2" w:rsidRDefault="00BF7CE2" w:rsidP="00D14FA3">
      <w:pPr>
        <w:pStyle w:val="Heading2"/>
        <w:spacing w:after="240"/>
      </w:pPr>
      <w:r>
        <w:t>Restart</w:t>
      </w:r>
    </w:p>
    <w:p w14:paraId="637A554C" w14:textId="7501F158" w:rsidR="005E4A64" w:rsidRDefault="009B5F01" w:rsidP="00D14FA3">
      <w:hyperlink r:id="rId43" w:history="1">
        <w:r w:rsidR="00801180" w:rsidRPr="0025230E">
          <w:rPr>
            <w:rStyle w:val="Hyperlink"/>
          </w:rPr>
          <w:t>Restart</w:t>
        </w:r>
      </w:hyperlink>
      <w:r w:rsidR="00801180" w:rsidRPr="00801180">
        <w:t xml:space="preserve"> is a </w:t>
      </w:r>
      <w:r w:rsidR="008F1F0B">
        <w:t xml:space="preserve">Drive Partnership </w:t>
      </w:r>
      <w:r w:rsidR="00801180" w:rsidRPr="00801180">
        <w:t xml:space="preserve">pilot working to improve responses to perpetrators of domestic abuse in families supported by Children's Social Care. </w:t>
      </w:r>
      <w:r w:rsidR="006D25DF">
        <w:t>Restart changes the way domestic abuse is dealt with so that the person who has used abuse is held accountable for the abuse and may be offered accommodation away from the family home.</w:t>
      </w:r>
    </w:p>
    <w:p w14:paraId="7D3AF8AF" w14:textId="77777777" w:rsidR="00B96DFA" w:rsidRDefault="00B96DFA" w:rsidP="00D14FA3"/>
    <w:p w14:paraId="40260916" w14:textId="31BFA8A2" w:rsidR="00B96DFA" w:rsidRDefault="00B96DFA" w:rsidP="00D14FA3">
      <w:r w:rsidRPr="00BB29E0">
        <w:rPr>
          <w:i/>
          <w:iCs/>
        </w:rPr>
        <w:t>"Restart has made me re-learn life the proper way. I feel like I've been given a new perspective and more control over my emotions. I would recommend the program</w:t>
      </w:r>
      <w:r w:rsidR="00DC04C0">
        <w:rPr>
          <w:i/>
          <w:iCs/>
        </w:rPr>
        <w:t>me</w:t>
      </w:r>
      <w:r w:rsidRPr="00BB29E0">
        <w:rPr>
          <w:i/>
          <w:iCs/>
        </w:rPr>
        <w:t xml:space="preserve"> to people I know in similar situations."</w:t>
      </w:r>
      <w:r>
        <w:t xml:space="preserve"> </w:t>
      </w:r>
      <w:r w:rsidRPr="005836FE">
        <w:rPr>
          <w:b/>
          <w:bCs/>
        </w:rPr>
        <w:t>– Restart service user</w:t>
      </w:r>
    </w:p>
    <w:p w14:paraId="0E3776AC" w14:textId="77777777" w:rsidR="00B96DFA" w:rsidRDefault="00B96DFA" w:rsidP="00D14FA3"/>
    <w:p w14:paraId="00D06A9F" w14:textId="77777777" w:rsidR="00B96DFA" w:rsidRDefault="00B96DFA" w:rsidP="00D14FA3">
      <w:r w:rsidRPr="00BB29E0">
        <w:rPr>
          <w:i/>
          <w:iCs/>
        </w:rPr>
        <w:t>"For us, it's about focusing on enabling survivors to be able to stay safe within their own home and put the responsibility of leaving on perpetrators."</w:t>
      </w:r>
      <w:r>
        <w:t xml:space="preserve"> </w:t>
      </w:r>
      <w:r w:rsidRPr="005836FE">
        <w:rPr>
          <w:b/>
          <w:bCs/>
        </w:rPr>
        <w:t>- Partner organisation</w:t>
      </w:r>
    </w:p>
    <w:p w14:paraId="1F104795" w14:textId="77777777" w:rsidR="006B3301" w:rsidRDefault="006B3301" w:rsidP="00D14FA3"/>
    <w:p w14:paraId="1B2E5825" w14:textId="7F6E3ADA" w:rsidR="005E4A64" w:rsidRDefault="005E4A64" w:rsidP="00D14FA3">
      <w:r>
        <w:t>The p</w:t>
      </w:r>
      <w:r w:rsidR="00BF0E26">
        <w:t>ilot</w:t>
      </w:r>
      <w:r>
        <w:t xml:space="preserve"> has seen strong results in </w:t>
      </w:r>
      <w:r w:rsidR="00FC21DD">
        <w:t>2022/23:</w:t>
      </w:r>
    </w:p>
    <w:p w14:paraId="6A50D9F8" w14:textId="77777777" w:rsidR="00AF11E5" w:rsidRDefault="00AF11E5" w:rsidP="00D14FA3"/>
    <w:p w14:paraId="426D40C6" w14:textId="3530F882" w:rsidR="005B0D98" w:rsidRDefault="00FC21DD" w:rsidP="00D14FA3">
      <w:pPr>
        <w:pStyle w:val="ListParagraph"/>
        <w:numPr>
          <w:ilvl w:val="0"/>
          <w:numId w:val="32"/>
        </w:numPr>
      </w:pPr>
      <w:r>
        <w:t xml:space="preserve">129 </w:t>
      </w:r>
      <w:r w:rsidR="00401F9E">
        <w:t xml:space="preserve">perpetrators, with </w:t>
      </w:r>
      <w:r>
        <w:t>229</w:t>
      </w:r>
      <w:r w:rsidR="00401F9E">
        <w:t xml:space="preserve"> related children, </w:t>
      </w:r>
      <w:r w:rsidR="0062093E">
        <w:t xml:space="preserve">were </w:t>
      </w:r>
      <w:r w:rsidR="00401F9E">
        <w:t>referred</w:t>
      </w:r>
      <w:r w:rsidR="0062093E">
        <w:t xml:space="preserve"> to Restart from Children’s Social Care teams</w:t>
      </w:r>
      <w:r w:rsidR="00AB6CFE">
        <w:t>.</w:t>
      </w:r>
    </w:p>
    <w:p w14:paraId="26C6F12C" w14:textId="32BA5CBB" w:rsidR="005B0D98" w:rsidRDefault="00FC21DD" w:rsidP="00D14FA3">
      <w:pPr>
        <w:pStyle w:val="ListParagraph"/>
        <w:numPr>
          <w:ilvl w:val="0"/>
          <w:numId w:val="32"/>
        </w:numPr>
      </w:pPr>
      <w:r>
        <w:t>30</w:t>
      </w:r>
      <w:r w:rsidR="00801180" w:rsidRPr="00801180">
        <w:t xml:space="preserve"> service users have accessed the housing pathway</w:t>
      </w:r>
      <w:r w:rsidR="00BF0E26">
        <w:t xml:space="preserve">, which </w:t>
      </w:r>
      <w:r w:rsidR="008D16C7">
        <w:t xml:space="preserve">offers </w:t>
      </w:r>
      <w:r w:rsidR="00962C03">
        <w:t>accommodation for the person who has used abuse to ensure the family can stay in their house if safe to do so</w:t>
      </w:r>
      <w:r w:rsidR="00AB6CFE">
        <w:t>.</w:t>
      </w:r>
    </w:p>
    <w:p w14:paraId="6906147A" w14:textId="3284530B" w:rsidR="002163F0" w:rsidRDefault="004707CC" w:rsidP="00D14FA3">
      <w:pPr>
        <w:pStyle w:val="ListParagraph"/>
        <w:numPr>
          <w:ilvl w:val="0"/>
          <w:numId w:val="32"/>
        </w:numPr>
      </w:pPr>
      <w:r>
        <w:t>The</w:t>
      </w:r>
      <w:r w:rsidR="00801180" w:rsidRPr="00801180">
        <w:t xml:space="preserve"> </w:t>
      </w:r>
      <w:r w:rsidR="00783B89">
        <w:t xml:space="preserve">collaboration between Restart and </w:t>
      </w:r>
      <w:r w:rsidR="002D7096">
        <w:t xml:space="preserve">Respect’s </w:t>
      </w:r>
      <w:r w:rsidR="00801180" w:rsidRPr="00801180">
        <w:t>Safe &amp; Together</w:t>
      </w:r>
      <w:r w:rsidR="002D7096">
        <w:t xml:space="preserve"> team</w:t>
      </w:r>
      <w:r w:rsidR="00801180" w:rsidRPr="00801180">
        <w:t xml:space="preserve"> </w:t>
      </w:r>
      <w:r w:rsidR="00783B89">
        <w:t>has gone from strength</w:t>
      </w:r>
      <w:r w:rsidR="007B2C3D">
        <w:t xml:space="preserve"> </w:t>
      </w:r>
      <w:r w:rsidR="00783B89">
        <w:t>to strength, with the Safe &amp; Together team</w:t>
      </w:r>
      <w:r w:rsidR="00801180" w:rsidRPr="00801180">
        <w:t xml:space="preserve"> </w:t>
      </w:r>
      <w:r w:rsidR="00783B89">
        <w:t>training</w:t>
      </w:r>
      <w:r w:rsidR="00801180" w:rsidRPr="00801180">
        <w:t xml:space="preserve"> </w:t>
      </w:r>
      <w:r w:rsidR="001A3EF0">
        <w:t xml:space="preserve">over 400 </w:t>
      </w:r>
      <w:r w:rsidR="00783B89">
        <w:t xml:space="preserve">children’s social care </w:t>
      </w:r>
      <w:r w:rsidR="00801180" w:rsidRPr="00801180">
        <w:t>professionals</w:t>
      </w:r>
      <w:r w:rsidR="007B2C3D">
        <w:t xml:space="preserve"> as part of the Restart project</w:t>
      </w:r>
      <w:r w:rsidR="00AB6CFE">
        <w:t>.</w:t>
      </w:r>
    </w:p>
    <w:p w14:paraId="0D33CC29" w14:textId="6CA74B71" w:rsidR="0012219F" w:rsidRDefault="00472FE0" w:rsidP="00D14FA3">
      <w:pPr>
        <w:pStyle w:val="Heading2"/>
        <w:spacing w:after="240"/>
      </w:pPr>
      <w:r>
        <w:lastRenderedPageBreak/>
        <w:t>What’s next for the Drive Partnership?</w:t>
      </w:r>
    </w:p>
    <w:p w14:paraId="64E39ED5" w14:textId="2D28C65C" w:rsidR="00A82F9C" w:rsidRDefault="00472FE0" w:rsidP="00D14FA3">
      <w:pPr>
        <w:pStyle w:val="ListParagraph"/>
        <w:numPr>
          <w:ilvl w:val="0"/>
          <w:numId w:val="30"/>
        </w:numPr>
      </w:pPr>
      <w:r>
        <w:t>We’ve received funding from the Home Office to</w:t>
      </w:r>
      <w:r w:rsidR="00B84667">
        <w:t xml:space="preserve"> deliver and expand the Drive Project in Lancashire, Avon and Somerset,</w:t>
      </w:r>
      <w:r w:rsidR="735C821B">
        <w:t xml:space="preserve"> Thames </w:t>
      </w:r>
      <w:proofErr w:type="gramStart"/>
      <w:r w:rsidR="735C821B">
        <w:t>Valley</w:t>
      </w:r>
      <w:proofErr w:type="gramEnd"/>
      <w:r w:rsidR="00B84667">
        <w:t xml:space="preserve"> and London</w:t>
      </w:r>
      <w:r w:rsidR="002C79BD">
        <w:t>.</w:t>
      </w:r>
      <w:r w:rsidR="3A1CFF68">
        <w:t xml:space="preserve"> We are also expanding in West Mercia to Shropshire and Telford.</w:t>
      </w:r>
    </w:p>
    <w:p w14:paraId="49E483B2" w14:textId="7394C301" w:rsidR="00A82F9C" w:rsidRPr="00AF11E5" w:rsidRDefault="00550F5D" w:rsidP="00D14FA3">
      <w:pPr>
        <w:pStyle w:val="ListParagraph"/>
        <w:numPr>
          <w:ilvl w:val="0"/>
          <w:numId w:val="30"/>
        </w:numPr>
        <w:rPr>
          <w:rStyle w:val="ui-provider"/>
        </w:rPr>
      </w:pPr>
      <w:r>
        <w:t xml:space="preserve">We’re </w:t>
      </w:r>
      <w:r w:rsidR="0027073A">
        <w:t xml:space="preserve">working with partners </w:t>
      </w:r>
      <w:r w:rsidR="0074090D">
        <w:t>to implement</w:t>
      </w:r>
      <w:r>
        <w:t xml:space="preserve"> our in-prison model of the Drive Projec</w:t>
      </w:r>
      <w:r w:rsidR="004B23DE">
        <w:t>t</w:t>
      </w:r>
      <w:r w:rsidR="00E361BE">
        <w:t xml:space="preserve">, which </w:t>
      </w:r>
      <w:r w:rsidR="003831DF">
        <w:t xml:space="preserve">brings together </w:t>
      </w:r>
      <w:r w:rsidR="0027073A">
        <w:t xml:space="preserve">South Wales OPCC, His Majesty’s Prison (HMP) Swansea, Probation Service Wales, </w:t>
      </w:r>
      <w:r w:rsidR="003F2C3C">
        <w:t xml:space="preserve">and </w:t>
      </w:r>
      <w:r w:rsidR="0027073A">
        <w:t xml:space="preserve">Safer Merthyr Tydfil (SMT) </w:t>
      </w:r>
      <w:r w:rsidR="003F2C3C" w:rsidRPr="6D0CB3A5">
        <w:rPr>
          <w:rStyle w:val="ui-provider"/>
        </w:rPr>
        <w:t>to deliver an</w:t>
      </w:r>
      <w:r w:rsidR="004B23DE" w:rsidRPr="6D0CB3A5">
        <w:rPr>
          <w:rStyle w:val="ui-provider"/>
        </w:rPr>
        <w:t xml:space="preserve"> intervention for </w:t>
      </w:r>
      <w:r w:rsidR="00675D66" w:rsidRPr="6D0CB3A5">
        <w:rPr>
          <w:rStyle w:val="ui-provider"/>
        </w:rPr>
        <w:t xml:space="preserve">high-risk, high-harm </w:t>
      </w:r>
      <w:r w:rsidR="004B23DE" w:rsidRPr="6D0CB3A5">
        <w:rPr>
          <w:rStyle w:val="ui-provider"/>
        </w:rPr>
        <w:t>perpetrators serving short custodial sentences at HMP Swansea</w:t>
      </w:r>
      <w:r w:rsidR="00A82F9C">
        <w:rPr>
          <w:rStyle w:val="ui-provider"/>
        </w:rPr>
        <w:t>.</w:t>
      </w:r>
    </w:p>
    <w:p w14:paraId="0B80E16B" w14:textId="5CF3E1B5" w:rsidR="00A82F9C" w:rsidRDefault="28E49B4C" w:rsidP="00D14FA3">
      <w:pPr>
        <w:pStyle w:val="ListParagraph"/>
        <w:numPr>
          <w:ilvl w:val="0"/>
          <w:numId w:val="30"/>
        </w:numPr>
        <w:rPr>
          <w:rStyle w:val="ui-provider"/>
        </w:rPr>
      </w:pPr>
      <w:r w:rsidRPr="6D0CB3A5">
        <w:rPr>
          <w:rStyle w:val="ui-provider"/>
        </w:rPr>
        <w:t>We will piloting a</w:t>
      </w:r>
      <w:r w:rsidR="00C037EA">
        <w:rPr>
          <w:rStyle w:val="ui-provider"/>
        </w:rPr>
        <w:t>n</w:t>
      </w:r>
      <w:r w:rsidRPr="6D0CB3A5">
        <w:rPr>
          <w:rStyle w:val="ui-provider"/>
        </w:rPr>
        <w:t xml:space="preserve"> embedded case management model</w:t>
      </w:r>
      <w:r w:rsidR="005836FE">
        <w:rPr>
          <w:rStyle w:val="ui-provider"/>
        </w:rPr>
        <w:t xml:space="preserve"> </w:t>
      </w:r>
      <w:r w:rsidRPr="6D0CB3A5">
        <w:rPr>
          <w:rStyle w:val="ui-provider"/>
        </w:rPr>
        <w:t>within Childrens Social Care in Cheshire East based on learning</w:t>
      </w:r>
      <w:r w:rsidR="4A165AD5" w:rsidRPr="6D0CB3A5">
        <w:rPr>
          <w:rStyle w:val="ui-provider"/>
        </w:rPr>
        <w:t xml:space="preserve"> from the </w:t>
      </w:r>
      <w:r w:rsidR="00A82F9C">
        <w:rPr>
          <w:rStyle w:val="oypena"/>
          <w:rFonts w:eastAsiaTheme="majorEastAsia"/>
          <w:color w:val="422F01"/>
        </w:rPr>
        <w:t xml:space="preserve">high harm/high risk </w:t>
      </w:r>
      <w:r w:rsidR="4A165AD5" w:rsidRPr="6D0CB3A5">
        <w:rPr>
          <w:rStyle w:val="ui-provider"/>
        </w:rPr>
        <w:t>intervention</w:t>
      </w:r>
      <w:r w:rsidR="00A82F9C">
        <w:rPr>
          <w:rStyle w:val="ui-provider"/>
        </w:rPr>
        <w:t>.</w:t>
      </w:r>
    </w:p>
    <w:p w14:paraId="48FDFFAA" w14:textId="77D8F4A8" w:rsidR="00A82F9C" w:rsidRDefault="00B809C3" w:rsidP="00D14FA3">
      <w:pPr>
        <w:pStyle w:val="ListParagraph"/>
        <w:numPr>
          <w:ilvl w:val="0"/>
          <w:numId w:val="25"/>
        </w:numPr>
      </w:pPr>
      <w:r>
        <w:t>With support from a new lottery grant, we will be</w:t>
      </w:r>
      <w:r w:rsidR="005B0393">
        <w:t xml:space="preserve"> </w:t>
      </w:r>
      <w:r w:rsidR="3201674D">
        <w:t>working with</w:t>
      </w:r>
      <w:r w:rsidR="00666667">
        <w:t xml:space="preserve"> by and for organisations to design </w:t>
      </w:r>
      <w:r w:rsidR="00315BB1">
        <w:t>culturally competent perpetrator interventions</w:t>
      </w:r>
      <w:r w:rsidR="4D3B591C">
        <w:t xml:space="preserve"> and pilot these</w:t>
      </w:r>
      <w:r w:rsidR="00A82F9C">
        <w:t>.</w:t>
      </w:r>
    </w:p>
    <w:p w14:paraId="010DF79C" w14:textId="50CEF487" w:rsidR="00A82F9C" w:rsidRPr="00B33F52" w:rsidRDefault="00B33F52" w:rsidP="00D14FA3">
      <w:pPr>
        <w:pStyle w:val="ListParagraph"/>
        <w:numPr>
          <w:ilvl w:val="0"/>
          <w:numId w:val="25"/>
        </w:numPr>
      </w:pPr>
      <w:r>
        <w:t xml:space="preserve">We have received funding to </w:t>
      </w:r>
      <w:r w:rsidR="004C039D">
        <w:t xml:space="preserve">develop new models focused on LGBT+ perpetrators of abuse. We will be </w:t>
      </w:r>
      <w:r w:rsidR="3D492E0D">
        <w:t xml:space="preserve">working </w:t>
      </w:r>
      <w:proofErr w:type="gramStart"/>
      <w:r w:rsidR="3D492E0D">
        <w:t xml:space="preserve">with </w:t>
      </w:r>
      <w:r w:rsidR="004C039D">
        <w:t xml:space="preserve"> LGBT</w:t>
      </w:r>
      <w:proofErr w:type="gramEnd"/>
      <w:r>
        <w:t>+</w:t>
      </w:r>
      <w:r w:rsidR="004C039D">
        <w:t xml:space="preserve"> specialists</w:t>
      </w:r>
      <w:r w:rsidR="3811F84B">
        <w:t xml:space="preserve"> and by and for organisations</w:t>
      </w:r>
      <w:r w:rsidR="004C039D">
        <w:t xml:space="preserve"> to </w:t>
      </w:r>
      <w:r w:rsidR="00443097">
        <w:t xml:space="preserve">help </w:t>
      </w:r>
      <w:r w:rsidR="004C039D">
        <w:t xml:space="preserve">develop this </w:t>
      </w:r>
      <w:r w:rsidR="00B77C8C">
        <w:t>area of our work</w:t>
      </w:r>
      <w:r w:rsidR="76196158">
        <w:t>, design and pilot interventions</w:t>
      </w:r>
      <w:r w:rsidR="00A82F9C">
        <w:t>.</w:t>
      </w:r>
    </w:p>
    <w:p w14:paraId="5C45BF57" w14:textId="42326DE5" w:rsidR="00434E7A" w:rsidRPr="00B82D27" w:rsidRDefault="003171B4" w:rsidP="00D14FA3">
      <w:pPr>
        <w:pStyle w:val="ListParagraph"/>
        <w:numPr>
          <w:ilvl w:val="0"/>
          <w:numId w:val="25"/>
        </w:numPr>
      </w:pPr>
      <w:r w:rsidRPr="00B82D27">
        <w:t>We are developing a</w:t>
      </w:r>
      <w:r w:rsidR="784E5F02" w:rsidRPr="00B82D27">
        <w:t xml:space="preserve">n updated ‘Call to Action’ policy publication, </w:t>
      </w:r>
      <w:r w:rsidR="49A2D53E" w:rsidRPr="00B82D27">
        <w:t>to</w:t>
      </w:r>
      <w:r w:rsidR="784E5F02" w:rsidRPr="00B82D27">
        <w:t xml:space="preserve"> reflect the significant </w:t>
      </w:r>
      <w:r w:rsidR="1C281B0F" w:rsidRPr="00B82D27">
        <w:t>progress made over</w:t>
      </w:r>
      <w:r w:rsidR="784E5F02" w:rsidRPr="00B82D27">
        <w:t xml:space="preserve"> recent years</w:t>
      </w:r>
      <w:r w:rsidR="0D5207C2" w:rsidRPr="00B82D27">
        <w:t xml:space="preserve"> in the response to </w:t>
      </w:r>
      <w:proofErr w:type="gramStart"/>
      <w:r w:rsidR="0D5207C2" w:rsidRPr="00B82D27">
        <w:t>perpetrators</w:t>
      </w:r>
      <w:r w:rsidR="784E5F02" w:rsidRPr="00B82D27">
        <w:t>, but</w:t>
      </w:r>
      <w:proofErr w:type="gramEnd"/>
      <w:r w:rsidR="20C6E0C3" w:rsidRPr="00B82D27">
        <w:t xml:space="preserve"> highlight</w:t>
      </w:r>
      <w:r w:rsidR="7835D0B9" w:rsidRPr="00B82D27">
        <w:t>ing</w:t>
      </w:r>
      <w:r w:rsidR="20C6E0C3" w:rsidRPr="00B82D27">
        <w:t xml:space="preserve"> the need for ongoing cross-sector</w:t>
      </w:r>
      <w:r w:rsidR="784E5F02" w:rsidRPr="00B82D27">
        <w:t xml:space="preserve"> </w:t>
      </w:r>
      <w:r w:rsidR="28F547D7" w:rsidRPr="00B82D27">
        <w:t>leadership and collaboration to hold perpetrators to account</w:t>
      </w:r>
      <w:r w:rsidR="00A82F9C">
        <w:t>.</w:t>
      </w:r>
    </w:p>
    <w:p w14:paraId="5E0806AC" w14:textId="24CC56F1" w:rsidR="00BF7CE2" w:rsidRPr="003171B4" w:rsidRDefault="00B02E47" w:rsidP="00D14FA3">
      <w:pPr>
        <w:pStyle w:val="ListParagraph"/>
        <w:numPr>
          <w:ilvl w:val="0"/>
          <w:numId w:val="25"/>
        </w:numPr>
      </w:pPr>
      <w:r>
        <w:t xml:space="preserve">Since the reporting period ended, </w:t>
      </w:r>
      <w:r w:rsidR="00F60ACF" w:rsidRPr="003171B4">
        <w:t>Restart have launched</w:t>
      </w:r>
      <w:r>
        <w:t xml:space="preserve"> their</w:t>
      </w:r>
      <w:r w:rsidR="00F60ACF" w:rsidRPr="003171B4" w:rsidDel="00B02E47">
        <w:t xml:space="preserve"> </w:t>
      </w:r>
      <w:hyperlink r:id="rId44" w:history="1">
        <w:r w:rsidR="00F60ACF" w:rsidRPr="003171B4">
          <w:rPr>
            <w:rStyle w:val="Hyperlink"/>
          </w:rPr>
          <w:t>evaluation for the first year of the project</w:t>
        </w:r>
      </w:hyperlink>
      <w:r w:rsidR="00F60ACF" w:rsidRPr="003171B4">
        <w:t xml:space="preserve">, and continued </w:t>
      </w:r>
      <w:r w:rsidR="00BF7CE2" w:rsidRPr="003171B4">
        <w:t>funding has been confirmed</w:t>
      </w:r>
      <w:r w:rsidR="004B7FC6">
        <w:t>.</w:t>
      </w:r>
    </w:p>
    <w:p w14:paraId="2588B104" w14:textId="0A438825" w:rsidR="00E51B9E" w:rsidRDefault="00E51B9E" w:rsidP="00D14FA3">
      <w:pPr>
        <w:pStyle w:val="Heading1"/>
        <w:spacing w:after="240"/>
      </w:pPr>
      <w:r>
        <w:t>Change that Lasts: CLEAR</w:t>
      </w:r>
    </w:p>
    <w:p w14:paraId="54634EF6" w14:textId="74C385E6" w:rsidR="006E6204" w:rsidRDefault="00E51B9E" w:rsidP="00D14FA3">
      <w:r w:rsidRPr="00E51B9E">
        <w:t xml:space="preserve">Developed by Respect in partnership with Welsh Women’s Aid, </w:t>
      </w:r>
      <w:r w:rsidR="7A9FE1C9" w:rsidRPr="000C2C24">
        <w:t>CLEAR</w:t>
      </w:r>
      <w:r w:rsidRPr="00E51B9E">
        <w:t xml:space="preserve"> is a complementary strand of the </w:t>
      </w:r>
      <w:hyperlink r:id="rId45" w:anchor=":~:text=Change%20That%20Lasts%20is%20an,and%20resources%20available%20to%20her." w:history="1">
        <w:r w:rsidRPr="000C2C24">
          <w:rPr>
            <w:rStyle w:val="Hyperlink"/>
          </w:rPr>
          <w:t>Change that Lasts approach</w:t>
        </w:r>
      </w:hyperlink>
      <w:r w:rsidRPr="00E51B9E">
        <w:t xml:space="preserve">. It’s delivered across </w:t>
      </w:r>
      <w:r w:rsidR="1A2DF8A1">
        <w:t xml:space="preserve">South </w:t>
      </w:r>
      <w:r w:rsidRPr="00E51B9E">
        <w:t>Wales</w:t>
      </w:r>
      <w:r w:rsidR="006F5166">
        <w:t xml:space="preserve"> by </w:t>
      </w:r>
      <w:r w:rsidR="00EC0391">
        <w:t>Safer Merthyr Tydfil</w:t>
      </w:r>
      <w:r w:rsidR="005B4039">
        <w:t xml:space="preserve"> (SMT)</w:t>
      </w:r>
      <w:r w:rsidRPr="00E51B9E">
        <w:t xml:space="preserve"> as a short awareness-raising course for men concerned about their behaviour towards women.</w:t>
      </w:r>
    </w:p>
    <w:p w14:paraId="295D107C" w14:textId="77777777" w:rsidR="00CB64E8" w:rsidRDefault="00CB64E8" w:rsidP="00D14FA3">
      <w:pPr>
        <w:pStyle w:val="Heading2"/>
      </w:pPr>
    </w:p>
    <w:p w14:paraId="706A8089" w14:textId="00DD0F22" w:rsidR="006E6204" w:rsidRPr="006E6204" w:rsidRDefault="008A42FB" w:rsidP="00D14FA3">
      <w:pPr>
        <w:pStyle w:val="Heading2"/>
        <w:spacing w:after="240"/>
      </w:pPr>
      <w:r>
        <w:t>This yea</w:t>
      </w:r>
      <w:r w:rsidR="009744D3">
        <w:t>r:</w:t>
      </w:r>
    </w:p>
    <w:p w14:paraId="0C28DED4" w14:textId="61C968F5" w:rsidR="00222977" w:rsidRDefault="00E5435E" w:rsidP="00222977">
      <w:pPr>
        <w:pStyle w:val="ListParagraph"/>
        <w:numPr>
          <w:ilvl w:val="0"/>
          <w:numId w:val="13"/>
        </w:numPr>
      </w:pPr>
      <w:r>
        <w:t>t</w:t>
      </w:r>
      <w:r w:rsidR="00296CD2">
        <w:t>here was</w:t>
      </w:r>
      <w:r w:rsidR="008A42FB">
        <w:t xml:space="preserve"> a 145% increase in CLEAR referrals from last year</w:t>
      </w:r>
      <w:r w:rsidR="00A64F99">
        <w:t xml:space="preserve">, with many coming via children’s </w:t>
      </w:r>
      <w:proofErr w:type="gramStart"/>
      <w:r w:rsidR="00A64F99">
        <w:t>services</w:t>
      </w:r>
      <w:proofErr w:type="gramEnd"/>
    </w:p>
    <w:p w14:paraId="354C7A36" w14:textId="0BDF9DE6" w:rsidR="009744D3" w:rsidRPr="00114AF0" w:rsidRDefault="00E5435E" w:rsidP="00D14FA3">
      <w:pPr>
        <w:pStyle w:val="ListParagraph"/>
        <w:numPr>
          <w:ilvl w:val="0"/>
          <w:numId w:val="13"/>
        </w:numPr>
      </w:pPr>
      <w:r>
        <w:t>m</w:t>
      </w:r>
      <w:r w:rsidR="003708CD">
        <w:t xml:space="preserve">ore survivors </w:t>
      </w:r>
      <w:r w:rsidR="00F97770">
        <w:t xml:space="preserve">were supported </w:t>
      </w:r>
      <w:r w:rsidR="003708CD">
        <w:t xml:space="preserve">than ever before, increasing referrals to </w:t>
      </w:r>
      <w:r w:rsidR="006E2C1B">
        <w:t>the</w:t>
      </w:r>
      <w:r w:rsidR="003708CD">
        <w:t xml:space="preserve"> survivor support</w:t>
      </w:r>
      <w:r w:rsidR="006E2C1B">
        <w:t xml:space="preserve"> service</w:t>
      </w:r>
      <w:r w:rsidR="003708CD">
        <w:t xml:space="preserve"> by </w:t>
      </w:r>
      <w:r w:rsidR="00B76242">
        <w:t>38%</w:t>
      </w:r>
    </w:p>
    <w:p w14:paraId="6B16CED7" w14:textId="6717F3B2" w:rsidR="009744D3" w:rsidRPr="00114AF0" w:rsidRDefault="006E2C1B" w:rsidP="00D14FA3">
      <w:pPr>
        <w:pStyle w:val="ListParagraph"/>
        <w:numPr>
          <w:ilvl w:val="0"/>
          <w:numId w:val="13"/>
        </w:numPr>
      </w:pPr>
      <w:r>
        <w:t>62% of the men who started CLEAR completed it</w:t>
      </w:r>
      <w:r w:rsidR="00383FE3">
        <w:t xml:space="preserve">, and 23% of them moved on to a </w:t>
      </w:r>
      <w:r w:rsidR="00857074">
        <w:t>Domestic Abuse</w:t>
      </w:r>
      <w:r w:rsidR="00383FE3">
        <w:t xml:space="preserve"> </w:t>
      </w:r>
      <w:r w:rsidR="00857074">
        <w:t>Perpetrator Programme</w:t>
      </w:r>
    </w:p>
    <w:p w14:paraId="3E19CDAF" w14:textId="4B9ABCD5" w:rsidR="009744D3" w:rsidRDefault="00134D8D" w:rsidP="00D14FA3">
      <w:pPr>
        <w:pStyle w:val="ListParagraph"/>
        <w:numPr>
          <w:ilvl w:val="0"/>
          <w:numId w:val="13"/>
        </w:numPr>
      </w:pPr>
      <w:r w:rsidRPr="00114AF0">
        <w:t>1</w:t>
      </w:r>
      <w:r w:rsidR="00857074">
        <w:t>,</w:t>
      </w:r>
      <w:r w:rsidRPr="00114AF0">
        <w:t xml:space="preserve">167 professionals </w:t>
      </w:r>
      <w:r w:rsidR="00C758D9">
        <w:t>attended events where they learned about CLEAR and the broader suite of perpetrator interventions available in Cardiff and Val</w:t>
      </w:r>
      <w:r w:rsidR="0074538F">
        <w:t>e</w:t>
      </w:r>
    </w:p>
    <w:p w14:paraId="57ECFFF2" w14:textId="3CE88564" w:rsidR="000929A3" w:rsidRDefault="000929A3" w:rsidP="00D14FA3">
      <w:pPr>
        <w:pStyle w:val="Heading2"/>
        <w:spacing w:after="240"/>
      </w:pPr>
      <w:r>
        <w:lastRenderedPageBreak/>
        <w:t>Making a difference</w:t>
      </w:r>
    </w:p>
    <w:p w14:paraId="5E9E83EF" w14:textId="715ADE79" w:rsidR="006D2716" w:rsidRDefault="00526B7E" w:rsidP="00D14FA3">
      <w:r>
        <w:t>Practitioners delivering CLEAR ask the men to</w:t>
      </w:r>
      <w:r w:rsidR="000A016F">
        <w:t xml:space="preserve"> </w:t>
      </w:r>
      <w:r w:rsidR="0006642F">
        <w:t xml:space="preserve">complete a wellbeing questionnaire before and after the </w:t>
      </w:r>
      <w:r w:rsidR="00CF6721">
        <w:t>course</w:t>
      </w:r>
      <w:r w:rsidR="0006642F">
        <w:t xml:space="preserve">. </w:t>
      </w:r>
      <w:proofErr w:type="gramStart"/>
      <w:r w:rsidR="00CF355F">
        <w:t xml:space="preserve">Following the course, </w:t>
      </w:r>
      <w:r w:rsidR="00AC12C1">
        <w:t>there</w:t>
      </w:r>
      <w:proofErr w:type="gramEnd"/>
      <w:r w:rsidR="00AC12C1">
        <w:t xml:space="preserve"> were</w:t>
      </w:r>
      <w:r w:rsidR="0006642F">
        <w:t xml:space="preserve"> marked improvements in the</w:t>
      </w:r>
      <w:r w:rsidR="00E64C3E">
        <w:t xml:space="preserve">ir scores relating to </w:t>
      </w:r>
      <w:r w:rsidR="000713DE">
        <w:t xml:space="preserve">mental health, intimate relationships, and relationships with </w:t>
      </w:r>
      <w:r w:rsidR="0055461D">
        <w:t xml:space="preserve">their </w:t>
      </w:r>
      <w:r w:rsidR="000713DE">
        <w:t>children.</w:t>
      </w:r>
      <w:r w:rsidR="0022281C">
        <w:t xml:space="preserve"> </w:t>
      </w:r>
    </w:p>
    <w:p w14:paraId="6E89EFF9" w14:textId="77777777" w:rsidR="00CB64E8" w:rsidRDefault="00CB64E8" w:rsidP="00D14FA3"/>
    <w:p w14:paraId="4ABA4720" w14:textId="3DC47018" w:rsidR="00586CF1" w:rsidRDefault="00096D98" w:rsidP="00D14FA3">
      <w:r>
        <w:t>Participan</w:t>
      </w:r>
      <w:r w:rsidR="006D2716">
        <w:t>t</w:t>
      </w:r>
      <w:r>
        <w:t xml:space="preserve">s also </w:t>
      </w:r>
      <w:r w:rsidR="007A78DD">
        <w:t>said the course made them</w:t>
      </w:r>
      <w:r w:rsidR="006D2716">
        <w:t xml:space="preserve"> more confident in identifying their own physical cues, negative self-talk, and situations likely to lead to abusive behaviour.</w:t>
      </w:r>
    </w:p>
    <w:p w14:paraId="13D811ED" w14:textId="77777777" w:rsidR="00CB64E8" w:rsidRDefault="00CB64E8" w:rsidP="00D14FA3"/>
    <w:p w14:paraId="1D64134B" w14:textId="4F528023" w:rsidR="00DD56C9" w:rsidRPr="009744D3" w:rsidRDefault="00DD56C9" w:rsidP="00D14FA3">
      <w:pPr>
        <w:pStyle w:val="Heading2"/>
        <w:spacing w:after="240"/>
        <w:rPr>
          <w:rFonts w:asciiTheme="minorHAnsi" w:eastAsiaTheme="minorHAnsi" w:hAnsiTheme="minorHAnsi" w:cstheme="minorBidi"/>
          <w:i/>
          <w:iCs/>
          <w:color w:val="auto"/>
          <w:sz w:val="24"/>
          <w:szCs w:val="24"/>
        </w:rPr>
      </w:pPr>
      <w:r w:rsidRPr="009744D3">
        <w:rPr>
          <w:rFonts w:asciiTheme="minorHAnsi" w:eastAsiaTheme="minorHAnsi" w:hAnsiTheme="minorHAnsi" w:cstheme="minorBidi"/>
          <w:i/>
          <w:iCs/>
          <w:color w:val="auto"/>
          <w:sz w:val="24"/>
          <w:szCs w:val="24"/>
        </w:rPr>
        <w:t>“The course has helped me to understand myself better and make better choices”</w:t>
      </w:r>
      <w:r w:rsidR="004F581A" w:rsidRPr="009744D3">
        <w:rPr>
          <w:rFonts w:asciiTheme="minorHAnsi" w:eastAsiaTheme="minorHAnsi" w:hAnsiTheme="minorHAnsi" w:cstheme="minorBidi"/>
          <w:i/>
          <w:iCs/>
          <w:color w:val="auto"/>
          <w:sz w:val="24"/>
          <w:szCs w:val="24"/>
        </w:rPr>
        <w:t xml:space="preserve"> </w:t>
      </w:r>
      <w:r w:rsidR="004F581A" w:rsidRPr="009744D3">
        <w:rPr>
          <w:rFonts w:asciiTheme="minorHAnsi" w:eastAsiaTheme="minorHAnsi" w:hAnsiTheme="minorHAnsi" w:cstheme="minorBidi"/>
          <w:b/>
          <w:bCs/>
          <w:color w:val="auto"/>
          <w:sz w:val="24"/>
          <w:szCs w:val="24"/>
        </w:rPr>
        <w:t>– CLEAR Participant</w:t>
      </w:r>
    </w:p>
    <w:p w14:paraId="5CD10F97" w14:textId="6A46136C" w:rsidR="0092055D" w:rsidRPr="00114AF0" w:rsidRDefault="0092055D" w:rsidP="00D14FA3">
      <w:pPr>
        <w:pStyle w:val="Heading2"/>
        <w:spacing w:after="240"/>
      </w:pPr>
      <w:r>
        <w:t>Survivor support</w:t>
      </w:r>
    </w:p>
    <w:p w14:paraId="1A6E4859" w14:textId="6418B855" w:rsidR="00F05E53" w:rsidRDefault="004151B7" w:rsidP="00D14FA3">
      <w:r>
        <w:t xml:space="preserve">As </w:t>
      </w:r>
      <w:r w:rsidR="00231F25">
        <w:t>part of the course</w:t>
      </w:r>
      <w:r>
        <w:t>, survivors are</w:t>
      </w:r>
      <w:r w:rsidR="00231F25">
        <w:t xml:space="preserve"> offered separate, specialist, parallel support. </w:t>
      </w:r>
      <w:r w:rsidR="0055461D">
        <w:t>In their questionnaires, survivors</w:t>
      </w:r>
      <w:r w:rsidR="00545AC5">
        <w:t xml:space="preserve"> </w:t>
      </w:r>
      <w:r w:rsidR="0055461D">
        <w:t>told us the</w:t>
      </w:r>
      <w:r w:rsidR="008B6551">
        <w:t>ir key areas of improvement were:</w:t>
      </w:r>
    </w:p>
    <w:p w14:paraId="6401883E" w14:textId="77777777" w:rsidR="00CB64E8" w:rsidRDefault="00CB64E8" w:rsidP="00D14FA3"/>
    <w:p w14:paraId="4EB6B755" w14:textId="69F2180A" w:rsidR="00991317" w:rsidRDefault="00E5435E" w:rsidP="00D14FA3">
      <w:pPr>
        <w:pStyle w:val="ListParagraph"/>
        <w:numPr>
          <w:ilvl w:val="0"/>
          <w:numId w:val="15"/>
        </w:numPr>
      </w:pPr>
      <w:r>
        <w:t>g</w:t>
      </w:r>
      <w:r w:rsidR="008B6551">
        <w:t xml:space="preserve">reater </w:t>
      </w:r>
      <w:r w:rsidR="00545AC5">
        <w:t xml:space="preserve">confidence </w:t>
      </w:r>
      <w:r w:rsidR="005E7BE8">
        <w:t>asking</w:t>
      </w:r>
      <w:r w:rsidR="00545AC5">
        <w:t xml:space="preserve"> for </w:t>
      </w:r>
      <w:proofErr w:type="gramStart"/>
      <w:r w:rsidR="00545AC5">
        <w:t>hel</w:t>
      </w:r>
      <w:r w:rsidR="00F05E53">
        <w:t>p</w:t>
      </w:r>
      <w:proofErr w:type="gramEnd"/>
    </w:p>
    <w:p w14:paraId="20E3E2BD" w14:textId="2B599118" w:rsidR="00991317" w:rsidRDefault="00545AC5" w:rsidP="00D14FA3">
      <w:pPr>
        <w:pStyle w:val="ListParagraph"/>
        <w:numPr>
          <w:ilvl w:val="0"/>
          <w:numId w:val="15"/>
        </w:numPr>
      </w:pPr>
      <w:r>
        <w:t>feeling safer</w:t>
      </w:r>
    </w:p>
    <w:p w14:paraId="3A34125E" w14:textId="194252AC" w:rsidR="00991317" w:rsidRDefault="00545AC5" w:rsidP="00D14FA3">
      <w:pPr>
        <w:pStyle w:val="ListParagraph"/>
        <w:numPr>
          <w:ilvl w:val="0"/>
          <w:numId w:val="15"/>
        </w:numPr>
      </w:pPr>
      <w:r>
        <w:t xml:space="preserve">being better able to identify </w:t>
      </w:r>
      <w:r w:rsidR="008B6551">
        <w:t xml:space="preserve">their partner’s </w:t>
      </w:r>
      <w:r>
        <w:t xml:space="preserve">abusive </w:t>
      </w:r>
      <w:proofErr w:type="gramStart"/>
      <w:r>
        <w:t>behaviour</w:t>
      </w:r>
      <w:proofErr w:type="gramEnd"/>
    </w:p>
    <w:p w14:paraId="5B36F16D" w14:textId="2F5D877B" w:rsidR="00545AC5" w:rsidRDefault="008B6551" w:rsidP="00D14FA3">
      <w:pPr>
        <w:pStyle w:val="ListParagraph"/>
        <w:numPr>
          <w:ilvl w:val="0"/>
          <w:numId w:val="15"/>
        </w:numPr>
      </w:pPr>
      <w:r>
        <w:t>developing</w:t>
      </w:r>
      <w:r w:rsidR="00545AC5">
        <w:t xml:space="preserve"> improved </w:t>
      </w:r>
      <w:r w:rsidR="00F05E53">
        <w:t xml:space="preserve">support </w:t>
      </w:r>
      <w:r w:rsidR="00545AC5">
        <w:t>networks</w:t>
      </w:r>
    </w:p>
    <w:p w14:paraId="79DBE6F0" w14:textId="77777777" w:rsidR="00991317" w:rsidRDefault="00991317" w:rsidP="00D14FA3"/>
    <w:p w14:paraId="4A7FB9CA" w14:textId="4C1F2DDD" w:rsidR="00545AC5" w:rsidRDefault="00991317" w:rsidP="00D14FA3">
      <w:pPr>
        <w:rPr>
          <w:i/>
          <w:iCs/>
        </w:rPr>
      </w:pPr>
      <w:r>
        <w:rPr>
          <w:i/>
          <w:iCs/>
        </w:rPr>
        <w:t>“</w:t>
      </w:r>
      <w:r w:rsidR="00B35198" w:rsidRPr="00B35198">
        <w:rPr>
          <w:i/>
          <w:iCs/>
        </w:rPr>
        <w:t xml:space="preserve">I’m no longer afraid to disagree with my husband, he is much </w:t>
      </w:r>
      <w:proofErr w:type="gramStart"/>
      <w:r w:rsidR="00B35198" w:rsidRPr="00B35198">
        <w:rPr>
          <w:i/>
          <w:iCs/>
        </w:rPr>
        <w:t>calmer</w:t>
      </w:r>
      <w:proofErr w:type="gramEnd"/>
      <w:r w:rsidR="00B35198" w:rsidRPr="00B35198">
        <w:rPr>
          <w:i/>
          <w:iCs/>
        </w:rPr>
        <w:t xml:space="preserve"> and we talk more</w:t>
      </w:r>
      <w:r>
        <w:rPr>
          <w:i/>
          <w:iCs/>
        </w:rPr>
        <w:t>”</w:t>
      </w:r>
      <w:r w:rsidR="00FC4413" w:rsidRPr="00FC4413">
        <w:rPr>
          <w:b/>
          <w:bCs/>
        </w:rPr>
        <w:t xml:space="preserve"> - Survivor</w:t>
      </w:r>
    </w:p>
    <w:p w14:paraId="2B43C538" w14:textId="77777777" w:rsidR="00981AEE" w:rsidRDefault="00981AEE" w:rsidP="00D14FA3">
      <w:pPr>
        <w:rPr>
          <w:i/>
          <w:iCs/>
        </w:rPr>
      </w:pPr>
    </w:p>
    <w:p w14:paraId="012C0B35" w14:textId="419F1DB3" w:rsidR="00B35198" w:rsidRDefault="00991317" w:rsidP="00D14FA3">
      <w:pPr>
        <w:rPr>
          <w:i/>
          <w:iCs/>
        </w:rPr>
      </w:pPr>
      <w:r>
        <w:rPr>
          <w:i/>
          <w:iCs/>
        </w:rPr>
        <w:t>“</w:t>
      </w:r>
      <w:r w:rsidR="00B35198" w:rsidRPr="00B35198">
        <w:rPr>
          <w:i/>
          <w:iCs/>
        </w:rPr>
        <w:t xml:space="preserve">I feel safer since my partner attended </w:t>
      </w:r>
      <w:proofErr w:type="gramStart"/>
      <w:r w:rsidR="00B35198" w:rsidRPr="00B35198">
        <w:rPr>
          <w:i/>
          <w:iCs/>
        </w:rPr>
        <w:t>CLEAR,</w:t>
      </w:r>
      <w:proofErr w:type="gramEnd"/>
      <w:r w:rsidR="00B35198" w:rsidRPr="00B35198">
        <w:rPr>
          <w:i/>
          <w:iCs/>
        </w:rPr>
        <w:t xml:space="preserve"> he is less stressed</w:t>
      </w:r>
      <w:r>
        <w:rPr>
          <w:i/>
          <w:iCs/>
        </w:rPr>
        <w:t>”</w:t>
      </w:r>
      <w:r w:rsidR="00FC4413" w:rsidRPr="00FC4413">
        <w:rPr>
          <w:i/>
          <w:iCs/>
        </w:rPr>
        <w:t xml:space="preserve"> </w:t>
      </w:r>
      <w:r w:rsidR="00FC4413" w:rsidRPr="00FC4413">
        <w:rPr>
          <w:b/>
          <w:bCs/>
        </w:rPr>
        <w:t>- Survivor</w:t>
      </w:r>
    </w:p>
    <w:p w14:paraId="1C596AA4" w14:textId="77777777" w:rsidR="00067D26" w:rsidRDefault="00067D26" w:rsidP="00D14FA3">
      <w:pPr>
        <w:rPr>
          <w:i/>
          <w:iCs/>
        </w:rPr>
      </w:pPr>
    </w:p>
    <w:p w14:paraId="3F563C0D" w14:textId="67D689E2" w:rsidR="001162CC" w:rsidRDefault="001162CC" w:rsidP="00D14FA3">
      <w:pPr>
        <w:pStyle w:val="Heading2"/>
        <w:spacing w:after="240"/>
      </w:pPr>
      <w:r>
        <w:t>What’s next for CLEAR?</w:t>
      </w:r>
    </w:p>
    <w:p w14:paraId="182D25A0" w14:textId="26F79DB4" w:rsidR="00CD12BF" w:rsidRDefault="00DD3ACF" w:rsidP="00D14FA3">
      <w:r>
        <w:t xml:space="preserve">Due to funding constraints, </w:t>
      </w:r>
      <w:r w:rsidR="005104D8">
        <w:t xml:space="preserve">we are sad to announce that </w:t>
      </w:r>
      <w:r w:rsidR="00096645">
        <w:t xml:space="preserve">Respect will no longer be involved in the </w:t>
      </w:r>
      <w:r w:rsidR="00991317">
        <w:t>day-to-day</w:t>
      </w:r>
      <w:r w:rsidR="00096645">
        <w:t xml:space="preserve"> implementation of the Change that Lasts </w:t>
      </w:r>
      <w:r w:rsidR="00630C8A">
        <w:t>a</w:t>
      </w:r>
      <w:r w:rsidR="00644D6D">
        <w:t>pproach in partnership with Welsh Women’s Aid.</w:t>
      </w:r>
      <w:r w:rsidR="005836FE">
        <w:t xml:space="preserve"> </w:t>
      </w:r>
    </w:p>
    <w:p w14:paraId="4230DA62" w14:textId="77777777" w:rsidR="00CD12BF" w:rsidRDefault="00CD12BF" w:rsidP="00D14FA3"/>
    <w:p w14:paraId="328AA0C4" w14:textId="5C6224EB" w:rsidR="00C52F54" w:rsidRDefault="008B6A9D" w:rsidP="00D14FA3">
      <w:r>
        <w:t>CLEAR</w:t>
      </w:r>
      <w:r w:rsidR="00644D6D">
        <w:t xml:space="preserve"> as an intervention will continue and is being delivered by our </w:t>
      </w:r>
      <w:r w:rsidR="005B39DC">
        <w:t>existing delivery partners</w:t>
      </w:r>
      <w:r w:rsidR="00F1458C">
        <w:t xml:space="preserve">: </w:t>
      </w:r>
      <w:r w:rsidR="005B39DC">
        <w:t>we will still be supporting this work on an ad-hoc basis.</w:t>
      </w:r>
      <w:r w:rsidR="005836FE">
        <w:t xml:space="preserve"> </w:t>
      </w:r>
    </w:p>
    <w:p w14:paraId="5ED38571" w14:textId="77777777" w:rsidR="00C52F54" w:rsidRDefault="00C52F54" w:rsidP="00D14FA3"/>
    <w:p w14:paraId="51AFCE3C" w14:textId="022BE61E" w:rsidR="00067D26" w:rsidRPr="007955AF" w:rsidRDefault="00C852A8" w:rsidP="00D14FA3">
      <w:r>
        <w:t>Working in partnership with colleagues at Welsh Women’s Aid</w:t>
      </w:r>
      <w:r w:rsidR="005B39DC">
        <w:t>, and our delivery partners,</w:t>
      </w:r>
      <w:r>
        <w:t xml:space="preserve"> has</w:t>
      </w:r>
      <w:r w:rsidR="005F4B8A">
        <w:t xml:space="preserve"> not only been a pleasure, but also </w:t>
      </w:r>
      <w:r w:rsidR="00DB5A51">
        <w:t xml:space="preserve">a valuable </w:t>
      </w:r>
      <w:r w:rsidR="005F4B8A">
        <w:t xml:space="preserve">opportunity to combine </w:t>
      </w:r>
      <w:r w:rsidR="00DB5A51">
        <w:t>our expertise and knowledge</w:t>
      </w:r>
      <w:r w:rsidR="00DC04F6">
        <w:t xml:space="preserve"> to effect real change for people in Wales</w:t>
      </w:r>
      <w:r w:rsidR="00DB5A51">
        <w:t xml:space="preserve">. </w:t>
      </w:r>
      <w:r w:rsidR="009D78EB">
        <w:t xml:space="preserve">Whilst this may be the end of </w:t>
      </w:r>
      <w:r w:rsidR="005B39DC">
        <w:t>our current funded partnership</w:t>
      </w:r>
      <w:r w:rsidR="009D78EB">
        <w:t xml:space="preserve">, we </w:t>
      </w:r>
      <w:r w:rsidR="005B39DC">
        <w:t>will</w:t>
      </w:r>
      <w:r w:rsidR="00EB4384">
        <w:t xml:space="preserve"> </w:t>
      </w:r>
      <w:r w:rsidR="005B39DC">
        <w:t>continue to</w:t>
      </w:r>
      <w:r w:rsidR="00EB4384">
        <w:t xml:space="preserve"> </w:t>
      </w:r>
      <w:r w:rsidR="005B39DC">
        <w:t xml:space="preserve">work with </w:t>
      </w:r>
      <w:r w:rsidR="00CE2E70">
        <w:t>Welsh Women’s Aid</w:t>
      </w:r>
      <w:r w:rsidR="00CF3952">
        <w:t xml:space="preserve"> </w:t>
      </w:r>
      <w:r w:rsidR="005B39DC">
        <w:t xml:space="preserve">and hope to have a formal funded partnership in the future. </w:t>
      </w:r>
    </w:p>
    <w:p w14:paraId="47D8F491" w14:textId="1C7A0BEA" w:rsidR="00CF0505" w:rsidRDefault="00CF0505" w:rsidP="00D14FA3">
      <w:pPr>
        <w:pStyle w:val="Heading1"/>
        <w:spacing w:after="240"/>
      </w:pPr>
      <w:r>
        <w:lastRenderedPageBreak/>
        <w:t>Our work with Safe &amp; Together</w:t>
      </w:r>
    </w:p>
    <w:p w14:paraId="792B8852" w14:textId="77777777" w:rsidR="002B0235" w:rsidRDefault="00CF0505" w:rsidP="00D14FA3">
      <w:r w:rsidRPr="00CF0505">
        <w:t xml:space="preserve">The </w:t>
      </w:r>
      <w:hyperlink r:id="rId46" w:history="1">
        <w:r w:rsidRPr="00090B6F">
          <w:rPr>
            <w:rStyle w:val="Hyperlink"/>
          </w:rPr>
          <w:t>Safe &amp; Together</w:t>
        </w:r>
      </w:hyperlink>
      <w:r w:rsidRPr="00CF0505">
        <w:t xml:space="preserve"> model is a training programme designed to help child protection professionals improve their response to domestic abuse.</w:t>
      </w:r>
      <w:r w:rsidR="007703CC">
        <w:t xml:space="preserve"> </w:t>
      </w:r>
    </w:p>
    <w:p w14:paraId="2E1288CF" w14:textId="77777777" w:rsidR="002B0235" w:rsidRDefault="002B0235" w:rsidP="00D14FA3"/>
    <w:p w14:paraId="35790C61" w14:textId="391DF57D" w:rsidR="002B0235" w:rsidRDefault="002B0235" w:rsidP="00D14FA3">
      <w:pPr>
        <w:pStyle w:val="Heading2"/>
        <w:spacing w:after="240"/>
      </w:pPr>
      <w:r>
        <w:t>What is Safe &amp; Together?</w:t>
      </w:r>
    </w:p>
    <w:p w14:paraId="0EE90B1E" w14:textId="5F39B7E6" w:rsidR="0013615C" w:rsidRDefault="007778A9" w:rsidP="00D14FA3">
      <w:r>
        <w:t>The model is based on three key principles:</w:t>
      </w:r>
    </w:p>
    <w:p w14:paraId="6E3B8322" w14:textId="77777777" w:rsidR="007778A9" w:rsidRDefault="007778A9" w:rsidP="00D14FA3"/>
    <w:p w14:paraId="6921D869" w14:textId="2D3F195B" w:rsidR="00991317" w:rsidRDefault="007778A9" w:rsidP="00D14FA3">
      <w:pPr>
        <w:pStyle w:val="ListParagraph"/>
        <w:numPr>
          <w:ilvl w:val="0"/>
          <w:numId w:val="48"/>
        </w:numPr>
      </w:pPr>
      <w:r>
        <w:t>Keeping children Safe &amp; Together with their non-abusive parent, ensuring safety, healing from trauma, stability, and nurturance.</w:t>
      </w:r>
    </w:p>
    <w:p w14:paraId="73B4D230" w14:textId="0582FD6E" w:rsidR="00991317" w:rsidRDefault="007778A9" w:rsidP="00D14FA3">
      <w:pPr>
        <w:pStyle w:val="ListParagraph"/>
        <w:numPr>
          <w:ilvl w:val="0"/>
          <w:numId w:val="48"/>
        </w:numPr>
      </w:pPr>
      <w:r>
        <w:t>Partnering with the non-abusive parent as a default position ensuring efficient, effective, and child-centred practice.</w:t>
      </w:r>
    </w:p>
    <w:p w14:paraId="6D581B06" w14:textId="77777777" w:rsidR="007778A9" w:rsidRDefault="007778A9" w:rsidP="00D14FA3">
      <w:pPr>
        <w:pStyle w:val="ListParagraph"/>
        <w:numPr>
          <w:ilvl w:val="0"/>
          <w:numId w:val="48"/>
        </w:numPr>
      </w:pPr>
      <w:r>
        <w:t>Intervening with the perpetrator to reduce the risk and harm to the child through engagement, accountability, and criminal justice.</w:t>
      </w:r>
    </w:p>
    <w:p w14:paraId="08FF60AA" w14:textId="77777777" w:rsidR="007778A9" w:rsidRDefault="007778A9" w:rsidP="00D14FA3"/>
    <w:p w14:paraId="22E4DA5F" w14:textId="61535B44" w:rsidR="00266F27" w:rsidRDefault="007778A9" w:rsidP="00D14FA3">
      <w:r>
        <w:t>At Respect, we are implementing the Safe and Together model via two partnerships: the London Partnership and Restart.</w:t>
      </w:r>
      <w:r w:rsidR="005836FE">
        <w:t xml:space="preserve"> </w:t>
      </w:r>
    </w:p>
    <w:p w14:paraId="569B5FB1" w14:textId="77777777" w:rsidR="003D43F9" w:rsidRDefault="003D43F9" w:rsidP="00D14FA3"/>
    <w:p w14:paraId="7661CE9E" w14:textId="5D3DDF07" w:rsidR="00991317" w:rsidRDefault="003D43F9" w:rsidP="00D14FA3">
      <w:pPr>
        <w:pStyle w:val="ListParagraph"/>
        <w:numPr>
          <w:ilvl w:val="0"/>
          <w:numId w:val="16"/>
        </w:numPr>
      </w:pPr>
      <w:r>
        <w:t>We continued our implementation work across 11 boroughs</w:t>
      </w:r>
      <w:r w:rsidR="00991317">
        <w:t>.</w:t>
      </w:r>
    </w:p>
    <w:p w14:paraId="43C05436" w14:textId="25244AEB" w:rsidR="00991317" w:rsidRDefault="003D43F9" w:rsidP="00D14FA3">
      <w:pPr>
        <w:pStyle w:val="ListParagraph"/>
        <w:numPr>
          <w:ilvl w:val="0"/>
          <w:numId w:val="16"/>
        </w:numPr>
      </w:pPr>
      <w:r>
        <w:t>1800 people were trained in the Safe and Together model</w:t>
      </w:r>
      <w:r w:rsidR="00991317">
        <w:t>.</w:t>
      </w:r>
    </w:p>
    <w:p w14:paraId="1CED39A7" w14:textId="3E77D2FC" w:rsidR="00CB6014" w:rsidRDefault="003D43F9" w:rsidP="00D14FA3">
      <w:pPr>
        <w:pStyle w:val="ListParagraph"/>
        <w:numPr>
          <w:ilvl w:val="0"/>
          <w:numId w:val="16"/>
        </w:numPr>
      </w:pPr>
      <w:r>
        <w:t>We delivered 719 practice consultations to social workers</w:t>
      </w:r>
      <w:r w:rsidR="00991317">
        <w:t>.</w:t>
      </w:r>
    </w:p>
    <w:p w14:paraId="174D7663" w14:textId="4A7C4973" w:rsidR="00266F27" w:rsidRDefault="00266F27" w:rsidP="00D14FA3">
      <w:pPr>
        <w:pStyle w:val="Heading2"/>
        <w:spacing w:after="240"/>
      </w:pPr>
      <w:r>
        <w:t>The London Partnership</w:t>
      </w:r>
    </w:p>
    <w:p w14:paraId="68934163" w14:textId="6E588948" w:rsidR="00266F27" w:rsidRDefault="000B05CB" w:rsidP="00D14FA3">
      <w:pPr>
        <w:rPr>
          <w:shd w:val="clear" w:color="auto" w:fill="FFFFFF"/>
        </w:rPr>
      </w:pPr>
      <w:r>
        <w:rPr>
          <w:shd w:val="clear" w:color="auto" w:fill="FFFFFF"/>
        </w:rPr>
        <w:t xml:space="preserve">Respect has been a proud Safe &amp; Together partner agency since </w:t>
      </w:r>
      <w:proofErr w:type="gramStart"/>
      <w:r>
        <w:rPr>
          <w:shd w:val="clear" w:color="auto" w:fill="FFFFFF"/>
        </w:rPr>
        <w:t>2019, and</w:t>
      </w:r>
      <w:proofErr w:type="gramEnd"/>
      <w:r>
        <w:rPr>
          <w:shd w:val="clear" w:color="auto" w:fill="FFFFFF"/>
        </w:rPr>
        <w:t xml:space="preserve"> has grown the partnership to </w:t>
      </w:r>
      <w:r w:rsidR="003D4799" w:rsidRPr="005836FE">
        <w:t>cover</w:t>
      </w:r>
      <w:r w:rsidRPr="005836FE">
        <w:t xml:space="preserve"> </w:t>
      </w:r>
      <w:r w:rsidR="003D43F9" w:rsidRPr="005836FE">
        <w:t>six</w:t>
      </w:r>
      <w:r w:rsidRPr="005836FE">
        <w:t xml:space="preserve"> boroughs</w:t>
      </w:r>
      <w:r w:rsidR="00CB6014" w:rsidRPr="005836FE">
        <w:t>.</w:t>
      </w:r>
      <w:r w:rsidR="00CB6014">
        <w:rPr>
          <w:shd w:val="clear" w:color="auto" w:fill="FFFFFF"/>
        </w:rPr>
        <w:t xml:space="preserve"> This landmark ‘systems change’ project is designed to improve the way children’s services and partner agencies respond to domestic abuse and engage with perpetrators, and to provide better support and protection for adult and child survivors. </w:t>
      </w:r>
    </w:p>
    <w:p w14:paraId="5C10A6D3" w14:textId="77777777" w:rsidR="00CB64E8" w:rsidRDefault="00CB64E8" w:rsidP="00D14FA3"/>
    <w:p w14:paraId="6A3B663E" w14:textId="5E4CA7FF" w:rsidR="003D4799" w:rsidRPr="003D4799" w:rsidRDefault="00CB6014" w:rsidP="00D14FA3">
      <w:pPr>
        <w:pStyle w:val="Heading2"/>
        <w:spacing w:after="240"/>
      </w:pPr>
      <w:r>
        <w:t>Restart</w:t>
      </w:r>
    </w:p>
    <w:p w14:paraId="481D1754" w14:textId="2E3C0A1B" w:rsidR="003D4799" w:rsidRDefault="003D4799" w:rsidP="00D14FA3">
      <w:r w:rsidRPr="003D4799">
        <w:t xml:space="preserve">Restart is a project bringing together expertise from Respect, SafeLives, DAHA and Drive to </w:t>
      </w:r>
      <w:r w:rsidR="00AD6956">
        <w:t>provide</w:t>
      </w:r>
      <w:r w:rsidRPr="003D4799">
        <w:t xml:space="preserve"> early intervention for perpetrators causing harm in families working with Children’s Social Care (CSC), to prevent continued abuse. </w:t>
      </w:r>
    </w:p>
    <w:p w14:paraId="322BB850" w14:textId="77777777" w:rsidR="003D4799" w:rsidRPr="003D4799" w:rsidRDefault="003D4799" w:rsidP="00D14FA3"/>
    <w:p w14:paraId="11DD9D0F" w14:textId="2DD5DC68" w:rsidR="003D4799" w:rsidRDefault="003D4799" w:rsidP="00D14FA3">
      <w:r w:rsidRPr="003D4799">
        <w:t>As part of this partnership, Respect is providing workforce development through the implementation of the Safe &amp; Together approach in the five participating London Boroughs.</w:t>
      </w:r>
    </w:p>
    <w:p w14:paraId="1E8FBAC4" w14:textId="77777777" w:rsidR="00405BE2" w:rsidRDefault="00405BE2" w:rsidP="00D14FA3"/>
    <w:p w14:paraId="15AF2CE5" w14:textId="1C23C724" w:rsidR="00405BE2" w:rsidRDefault="00405BE2" w:rsidP="00D14FA3">
      <w:pPr>
        <w:pStyle w:val="Heading2"/>
        <w:spacing w:after="240"/>
      </w:pPr>
      <w:r>
        <w:lastRenderedPageBreak/>
        <w:t>This year</w:t>
      </w:r>
      <w:r w:rsidR="00CF11F4">
        <w:t>:</w:t>
      </w:r>
    </w:p>
    <w:p w14:paraId="5BE5B34F" w14:textId="562941E6" w:rsidR="00405BE2" w:rsidRDefault="00405BE2" w:rsidP="00D14FA3">
      <w:pPr>
        <w:pStyle w:val="ListParagraph"/>
        <w:numPr>
          <w:ilvl w:val="0"/>
          <w:numId w:val="66"/>
        </w:numPr>
      </w:pPr>
      <w:r>
        <w:t>We continued our implementation work across 11 boroughs. This involved delivering the Safe &amp; Together Overview and Core Training, as well as bespoke briefings and workshops</w:t>
      </w:r>
      <w:r w:rsidR="00CD5399">
        <w:t>,</w:t>
      </w:r>
      <w:r>
        <w:t xml:space="preserve"> and Respect’s own Working with Perpetrators training in some boroughs. </w:t>
      </w:r>
    </w:p>
    <w:p w14:paraId="7C5A168B" w14:textId="6B1EB364" w:rsidR="00405BE2" w:rsidRDefault="00405BE2" w:rsidP="00D14FA3">
      <w:pPr>
        <w:pStyle w:val="ListParagraph"/>
        <w:numPr>
          <w:ilvl w:val="0"/>
          <w:numId w:val="66"/>
        </w:numPr>
      </w:pPr>
      <w:r>
        <w:t>Our Implementation Leads continued strategic pieces of work such as reviewing Local Authority guidance around domestic abuse practice; developing case management systems to better highlight how practitioners are partnering with survivors and holding perpetrators accountable; and building Safe &amp; Together practice consultations into pathways such as MARAC and ICPC. The team also continued to build champion networks to ensure future sustainability of the model.</w:t>
      </w:r>
    </w:p>
    <w:p w14:paraId="1D7EA8CC" w14:textId="77777777" w:rsidR="003D4799" w:rsidRPr="003D4799" w:rsidRDefault="003D4799" w:rsidP="00D14FA3"/>
    <w:p w14:paraId="09E90ACF" w14:textId="041D63A7" w:rsidR="00502BF1" w:rsidRDefault="00502BF1" w:rsidP="00D14FA3">
      <w:pPr>
        <w:pStyle w:val="Heading2"/>
        <w:spacing w:after="240"/>
      </w:pPr>
      <w:r>
        <w:t>A hub for professionals</w:t>
      </w:r>
    </w:p>
    <w:p w14:paraId="0F16BF72" w14:textId="48CA7D62" w:rsidR="00502BF1" w:rsidRDefault="000A7096" w:rsidP="00D14FA3">
      <w:r>
        <w:t>We created a</w:t>
      </w:r>
      <w:r w:rsidR="00A14EBC">
        <w:t xml:space="preserve"> </w:t>
      </w:r>
      <w:proofErr w:type="gramStart"/>
      <w:r w:rsidR="00A14EBC">
        <w:t>professionals</w:t>
      </w:r>
      <w:proofErr w:type="gramEnd"/>
      <w:r w:rsidR="00A14EBC">
        <w:t xml:space="preserve"> </w:t>
      </w:r>
      <w:r w:rsidR="00502BF1">
        <w:t xml:space="preserve">hub </w:t>
      </w:r>
      <w:r w:rsidR="00A14EBC">
        <w:t xml:space="preserve">on our website </w:t>
      </w:r>
      <w:r w:rsidR="00502BF1">
        <w:t xml:space="preserve">to keep them up to date with training opportunities, resources and interventions available in their area. </w:t>
      </w:r>
      <w:r w:rsidR="00B602EA">
        <w:t>This year the</w:t>
      </w:r>
      <w:r w:rsidR="00502BF1">
        <w:t xml:space="preserve"> hub was </w:t>
      </w:r>
      <w:r w:rsidR="00504F1B">
        <w:t>visited by over 1500 professionals.</w:t>
      </w:r>
      <w:r w:rsidR="00502BF1">
        <w:t xml:space="preserve"> </w:t>
      </w:r>
    </w:p>
    <w:p w14:paraId="5C3AA8A0" w14:textId="77777777" w:rsidR="006E14E4" w:rsidRDefault="006E14E4" w:rsidP="00D14FA3"/>
    <w:p w14:paraId="620E3D38" w14:textId="79BB8E24" w:rsidR="006E14E4" w:rsidRPr="000472BE" w:rsidRDefault="006E14E4" w:rsidP="00D14FA3">
      <w:r>
        <w:rPr>
          <w:i/>
          <w:iCs/>
        </w:rPr>
        <w:t>“</w:t>
      </w:r>
      <w:r w:rsidRPr="006E14E4">
        <w:rPr>
          <w:i/>
          <w:iCs/>
        </w:rPr>
        <w:t xml:space="preserve">I’ve found the </w:t>
      </w:r>
      <w:r>
        <w:rPr>
          <w:i/>
          <w:iCs/>
        </w:rPr>
        <w:t>resources</w:t>
      </w:r>
      <w:r w:rsidRPr="006E14E4">
        <w:rPr>
          <w:i/>
          <w:iCs/>
        </w:rPr>
        <w:t xml:space="preserve"> for different areas of practice really helpful</w:t>
      </w:r>
      <w:r>
        <w:rPr>
          <w:i/>
          <w:iCs/>
        </w:rPr>
        <w:t>”</w:t>
      </w:r>
      <w:r w:rsidR="001874B6">
        <w:rPr>
          <w:i/>
          <w:iCs/>
        </w:rPr>
        <w:t xml:space="preserve"> </w:t>
      </w:r>
      <w:r w:rsidR="00FD3AB2" w:rsidRPr="001874B6">
        <w:rPr>
          <w:b/>
          <w:bCs/>
        </w:rPr>
        <w:t xml:space="preserve">- </w:t>
      </w:r>
      <w:r w:rsidRPr="001874B6">
        <w:rPr>
          <w:b/>
          <w:bCs/>
        </w:rPr>
        <w:t xml:space="preserve">Action Learning Set, CSC </w:t>
      </w:r>
      <w:proofErr w:type="gramStart"/>
      <w:r w:rsidRPr="001874B6">
        <w:rPr>
          <w:b/>
          <w:bCs/>
        </w:rPr>
        <w:t>practitioner</w:t>
      </w:r>
      <w:proofErr w:type="gramEnd"/>
    </w:p>
    <w:p w14:paraId="574F6A07" w14:textId="528B0F32" w:rsidR="006E14E4" w:rsidRDefault="005836FE" w:rsidP="00D14FA3">
      <w:pPr>
        <w:rPr>
          <w:rFonts w:ascii="Arial" w:hAnsi="Arial" w:cs="Arial"/>
        </w:rPr>
      </w:pPr>
      <w:r>
        <w:rPr>
          <w:rStyle w:val="contentpasted1"/>
          <w:rFonts w:ascii="Arial" w:hAnsi="Arial" w:cs="Arial"/>
        </w:rPr>
        <w:t xml:space="preserve"> </w:t>
      </w:r>
    </w:p>
    <w:p w14:paraId="0DD68426" w14:textId="77777777" w:rsidR="00DC454A" w:rsidRDefault="00DC454A" w:rsidP="00D14FA3">
      <w:pPr>
        <w:pStyle w:val="Heading2"/>
        <w:spacing w:after="240"/>
      </w:pPr>
      <w:r>
        <w:t>What’s next for our work with Safe &amp; Together?</w:t>
      </w:r>
    </w:p>
    <w:p w14:paraId="5966D1AC" w14:textId="1F698AA9" w:rsidR="00B0640F" w:rsidRDefault="00DC454A" w:rsidP="00D14FA3">
      <w:pPr>
        <w:pStyle w:val="ListParagraph"/>
        <w:numPr>
          <w:ilvl w:val="0"/>
          <w:numId w:val="63"/>
        </w:numPr>
      </w:pPr>
      <w:r>
        <w:t xml:space="preserve">We’re continuing our role in the Restart project across </w:t>
      </w:r>
      <w:r w:rsidR="00791DCB">
        <w:t xml:space="preserve">five </w:t>
      </w:r>
      <w:r>
        <w:t xml:space="preserve">London boroughs, offering up to 900 training places for professionals working in children’s social care and continuing our important implementation of the Safe &amp; Together model on both a practice and strategic level. </w:t>
      </w:r>
    </w:p>
    <w:p w14:paraId="7FEF4E7A" w14:textId="77777777" w:rsidR="00971C97" w:rsidRDefault="00DC454A" w:rsidP="00D14FA3">
      <w:pPr>
        <w:pStyle w:val="ListParagraph"/>
        <w:numPr>
          <w:ilvl w:val="0"/>
          <w:numId w:val="63"/>
        </w:numPr>
      </w:pPr>
      <w:r>
        <w:t xml:space="preserve">We are continuing implementation in our London Safe &amp; Together partnership across </w:t>
      </w:r>
      <w:r w:rsidR="00600543">
        <w:t>six</w:t>
      </w:r>
      <w:r>
        <w:t xml:space="preserve"> boroughs, offering 900 training places and continuing strategic systems change work.</w:t>
      </w:r>
    </w:p>
    <w:p w14:paraId="799852E9" w14:textId="4E006353" w:rsidR="00DC454A" w:rsidRDefault="00DC454A" w:rsidP="00D14FA3">
      <w:pPr>
        <w:pStyle w:val="ListParagraph"/>
        <w:numPr>
          <w:ilvl w:val="0"/>
          <w:numId w:val="63"/>
        </w:numPr>
      </w:pPr>
      <w:r>
        <w:t xml:space="preserve">We are welcoming two new boroughs, </w:t>
      </w:r>
      <w:proofErr w:type="gramStart"/>
      <w:r>
        <w:t>Barnet</w:t>
      </w:r>
      <w:proofErr w:type="gramEnd"/>
      <w:r>
        <w:t xml:space="preserve"> and Barking &amp; Dagenham, to the partnership!</w:t>
      </w:r>
    </w:p>
    <w:p w14:paraId="21AE90DB" w14:textId="1E8AAF0A" w:rsidR="00D402CE" w:rsidRDefault="00D402CE" w:rsidP="00D14FA3">
      <w:pPr>
        <w:pStyle w:val="Heading1"/>
        <w:spacing w:after="240"/>
      </w:pPr>
      <w:r>
        <w:t xml:space="preserve">Thank You! </w:t>
      </w:r>
    </w:p>
    <w:p w14:paraId="77448A4C" w14:textId="7FA451C5" w:rsidR="00D402CE" w:rsidRDefault="00D402CE" w:rsidP="00D14FA3">
      <w:r>
        <w:t xml:space="preserve">We are grateful for the continued support of our trustees, </w:t>
      </w:r>
      <w:proofErr w:type="gramStart"/>
      <w:r>
        <w:t>supporters</w:t>
      </w:r>
      <w:proofErr w:type="gramEnd"/>
      <w:r>
        <w:t xml:space="preserve"> and funders, without whom this vital and lifechanging work would not be possible. A special thank you to</w:t>
      </w:r>
      <w:r w:rsidR="006403A0">
        <w:t>:</w:t>
      </w:r>
    </w:p>
    <w:p w14:paraId="15AA30F2" w14:textId="77777777" w:rsidR="006403A0" w:rsidRDefault="006403A0" w:rsidP="00D14FA3"/>
    <w:p w14:paraId="58FCD7E4" w14:textId="77777777" w:rsidR="00D402CE" w:rsidRDefault="00D402CE" w:rsidP="00D14FA3">
      <w:pPr>
        <w:pStyle w:val="ListParagraph"/>
        <w:numPr>
          <w:ilvl w:val="0"/>
          <w:numId w:val="64"/>
        </w:numPr>
      </w:pPr>
      <w:r>
        <w:t xml:space="preserve">Police Crime Commissioners: Cambridgeshire, Durham, Lincolnshire, North Yorkshire, MOPAC National Lottery Community Fund </w:t>
      </w:r>
    </w:p>
    <w:p w14:paraId="6B90C9E6" w14:textId="77777777" w:rsidR="00D402CE" w:rsidRDefault="00D402CE" w:rsidP="00D14FA3">
      <w:pPr>
        <w:pStyle w:val="ListParagraph"/>
        <w:numPr>
          <w:ilvl w:val="0"/>
          <w:numId w:val="64"/>
        </w:numPr>
      </w:pPr>
      <w:r>
        <w:t xml:space="preserve">London Boroughs of: Camden, Croydon Waltham Forest, Hackney, Havering, MOPAC, Newham, Tower Hamlets, Redbridge, Sutton, Waltham Forest, Westminster </w:t>
      </w:r>
    </w:p>
    <w:p w14:paraId="68A87369" w14:textId="77777777" w:rsidR="00A33BEC" w:rsidRDefault="00D402CE" w:rsidP="00D14FA3">
      <w:pPr>
        <w:pStyle w:val="ListParagraph"/>
        <w:numPr>
          <w:ilvl w:val="0"/>
          <w:numId w:val="64"/>
        </w:numPr>
      </w:pPr>
      <w:r>
        <w:lastRenderedPageBreak/>
        <w:t xml:space="preserve">Councils: London Councils, Lincolnshire County Council </w:t>
      </w:r>
    </w:p>
    <w:p w14:paraId="42660E4D" w14:textId="77777777" w:rsidR="00A33BEC" w:rsidRDefault="00D402CE" w:rsidP="00D14FA3">
      <w:pPr>
        <w:pStyle w:val="ListParagraph"/>
        <w:numPr>
          <w:ilvl w:val="0"/>
          <w:numId w:val="64"/>
        </w:numPr>
      </w:pPr>
      <w:r>
        <w:t xml:space="preserve">Home Office </w:t>
      </w:r>
    </w:p>
    <w:p w14:paraId="14B3EAF8" w14:textId="12280083" w:rsidR="00A33BEC" w:rsidRDefault="006403A0" w:rsidP="00D14FA3">
      <w:pPr>
        <w:pStyle w:val="ListParagraph"/>
        <w:numPr>
          <w:ilvl w:val="0"/>
          <w:numId w:val="64"/>
        </w:numPr>
      </w:pPr>
      <w:r>
        <w:t>Esmée</w:t>
      </w:r>
      <w:r w:rsidR="00D402CE">
        <w:t xml:space="preserve"> Fairbairn Trust</w:t>
      </w:r>
    </w:p>
    <w:p w14:paraId="1F48157A" w14:textId="77777777" w:rsidR="00A33BEC" w:rsidRDefault="00D402CE" w:rsidP="00D14FA3">
      <w:pPr>
        <w:pStyle w:val="ListParagraph"/>
        <w:numPr>
          <w:ilvl w:val="0"/>
          <w:numId w:val="64"/>
        </w:numPr>
      </w:pPr>
      <w:r>
        <w:t xml:space="preserve">Guinness Trust </w:t>
      </w:r>
    </w:p>
    <w:p w14:paraId="7AC4DF15" w14:textId="77777777" w:rsidR="00DB3EF7" w:rsidRDefault="00D402CE" w:rsidP="00D14FA3">
      <w:pPr>
        <w:pStyle w:val="ListParagraph"/>
        <w:numPr>
          <w:ilvl w:val="0"/>
          <w:numId w:val="64"/>
        </w:numPr>
      </w:pPr>
      <w:r>
        <w:t xml:space="preserve">Scottish Government </w:t>
      </w:r>
    </w:p>
    <w:p w14:paraId="57525201" w14:textId="77777777" w:rsidR="00DB3EF7" w:rsidRDefault="00D402CE" w:rsidP="00D14FA3">
      <w:pPr>
        <w:pStyle w:val="ListParagraph"/>
        <w:numPr>
          <w:ilvl w:val="0"/>
          <w:numId w:val="64"/>
        </w:numPr>
      </w:pPr>
      <w:r>
        <w:t xml:space="preserve">Scottish Women’s Aid </w:t>
      </w:r>
    </w:p>
    <w:p w14:paraId="010C1CC7" w14:textId="77777777" w:rsidR="00DB3EF7" w:rsidRDefault="00D402CE" w:rsidP="00D14FA3">
      <w:pPr>
        <w:pStyle w:val="ListParagraph"/>
        <w:numPr>
          <w:ilvl w:val="0"/>
          <w:numId w:val="64"/>
        </w:numPr>
      </w:pPr>
      <w:r>
        <w:t xml:space="preserve">Office of the Police and Crime Commissioner South Wales </w:t>
      </w:r>
    </w:p>
    <w:p w14:paraId="0763886F" w14:textId="77777777" w:rsidR="00DB3EF7" w:rsidRDefault="00D402CE" w:rsidP="00D14FA3">
      <w:pPr>
        <w:pStyle w:val="ListParagraph"/>
        <w:numPr>
          <w:ilvl w:val="0"/>
          <w:numId w:val="64"/>
        </w:numPr>
      </w:pPr>
      <w:r>
        <w:t xml:space="preserve">Northern Ireland Dept. of Justice </w:t>
      </w:r>
    </w:p>
    <w:p w14:paraId="589F85E6" w14:textId="77777777" w:rsidR="00DB3EF7" w:rsidRDefault="00D402CE" w:rsidP="00D14FA3">
      <w:pPr>
        <w:pStyle w:val="ListParagraph"/>
        <w:numPr>
          <w:ilvl w:val="0"/>
          <w:numId w:val="64"/>
        </w:numPr>
      </w:pPr>
      <w:r>
        <w:t xml:space="preserve">University of Bristol </w:t>
      </w:r>
    </w:p>
    <w:p w14:paraId="5B87CE3E" w14:textId="77777777" w:rsidR="006403A0" w:rsidRDefault="00D402CE" w:rsidP="00D14FA3">
      <w:pPr>
        <w:pStyle w:val="ListParagraph"/>
        <w:numPr>
          <w:ilvl w:val="0"/>
          <w:numId w:val="64"/>
        </w:numPr>
      </w:pPr>
      <w:r>
        <w:t xml:space="preserve">South London and Maudsley NHS Foundation Trust </w:t>
      </w:r>
    </w:p>
    <w:p w14:paraId="5E13AFC7" w14:textId="64026F6A" w:rsidR="006403A0" w:rsidRDefault="00D402CE" w:rsidP="00D14FA3">
      <w:pPr>
        <w:pStyle w:val="ListParagraph"/>
        <w:numPr>
          <w:ilvl w:val="0"/>
          <w:numId w:val="64"/>
        </w:numPr>
      </w:pPr>
      <w:r>
        <w:t xml:space="preserve">Royal Sun Alliance and corporate partners </w:t>
      </w:r>
    </w:p>
    <w:p w14:paraId="28F529F5" w14:textId="6CB9ED5F" w:rsidR="00864BAA" w:rsidRPr="00DC50C2" w:rsidRDefault="00D402CE" w:rsidP="00D14FA3">
      <w:r>
        <w:t xml:space="preserve">We would also like to thank </w:t>
      </w:r>
      <w:proofErr w:type="gramStart"/>
      <w:r>
        <w:t>all of</w:t>
      </w:r>
      <w:proofErr w:type="gramEnd"/>
      <w:r>
        <w:t xml:space="preserve"> our individual donors and those who purchase our training which provides vital support for our ongoing funding.</w:t>
      </w:r>
    </w:p>
    <w:p w14:paraId="0B613BC7" w14:textId="4D72A278" w:rsidR="00CE66B1" w:rsidRDefault="00231AEE" w:rsidP="00D14FA3">
      <w:pPr>
        <w:pStyle w:val="Heading1"/>
        <w:spacing w:after="240"/>
      </w:pPr>
      <w:r>
        <w:t xml:space="preserve">Contact </w:t>
      </w:r>
      <w:proofErr w:type="gramStart"/>
      <w:r>
        <w:t>us</w:t>
      </w:r>
      <w:proofErr w:type="gramEnd"/>
    </w:p>
    <w:p w14:paraId="24140636" w14:textId="049B9384" w:rsidR="00231AEE" w:rsidRDefault="00231AEE" w:rsidP="00D14FA3">
      <w:r>
        <w:t xml:space="preserve">X: </w:t>
      </w:r>
      <w:hyperlink r:id="rId47" w:history="1">
        <w:r w:rsidRPr="003D0A3D">
          <w:rPr>
            <w:rStyle w:val="Hyperlink"/>
          </w:rPr>
          <w:t>@RespectUK</w:t>
        </w:r>
      </w:hyperlink>
    </w:p>
    <w:p w14:paraId="2F3F1AAA" w14:textId="454B7FF3" w:rsidR="00231AEE" w:rsidRDefault="00231AEE" w:rsidP="00D14FA3">
      <w:r>
        <w:t xml:space="preserve">Facebook: </w:t>
      </w:r>
      <w:hyperlink r:id="rId48" w:history="1">
        <w:r w:rsidRPr="003D0A3D">
          <w:rPr>
            <w:rStyle w:val="Hyperlink"/>
          </w:rPr>
          <w:t>UKRespect</w:t>
        </w:r>
      </w:hyperlink>
    </w:p>
    <w:p w14:paraId="22EEA574" w14:textId="255F254D" w:rsidR="00231AEE" w:rsidRDefault="009B3C7D" w:rsidP="00D14FA3">
      <w:r>
        <w:t xml:space="preserve">LinkedIn: </w:t>
      </w:r>
      <w:hyperlink r:id="rId49" w:history="1">
        <w:r w:rsidR="00231AEE" w:rsidRPr="00D65D9E">
          <w:rPr>
            <w:rStyle w:val="Hyperlink"/>
          </w:rPr>
          <w:t>Respect UK</w:t>
        </w:r>
      </w:hyperlink>
    </w:p>
    <w:p w14:paraId="384E27BC" w14:textId="0801DED1" w:rsidR="00231AEE" w:rsidRDefault="009B3C7D" w:rsidP="00D14FA3">
      <w:r>
        <w:t xml:space="preserve">Instagram: </w:t>
      </w:r>
      <w:hyperlink r:id="rId50" w:history="1">
        <w:r w:rsidR="00231AEE" w:rsidRPr="00D65D9E">
          <w:rPr>
            <w:rStyle w:val="Hyperlink"/>
          </w:rPr>
          <w:t>@respect_uk</w:t>
        </w:r>
      </w:hyperlink>
    </w:p>
    <w:p w14:paraId="295733E9" w14:textId="4550ACFD" w:rsidR="00231AEE" w:rsidRDefault="00231AEE" w:rsidP="00D14FA3">
      <w:r>
        <w:t xml:space="preserve">Website: </w:t>
      </w:r>
      <w:hyperlink r:id="rId51" w:history="1">
        <w:r w:rsidRPr="000E507E">
          <w:rPr>
            <w:rStyle w:val="Hyperlink"/>
          </w:rPr>
          <w:t>www.respect.uk.net</w:t>
        </w:r>
      </w:hyperlink>
    </w:p>
    <w:p w14:paraId="116F389B" w14:textId="67410E55" w:rsidR="00231AEE" w:rsidRDefault="00231AEE" w:rsidP="00D14FA3">
      <w:r>
        <w:t xml:space="preserve">Email: </w:t>
      </w:r>
      <w:hyperlink r:id="rId52" w:history="1">
        <w:r w:rsidRPr="00231AEE">
          <w:rPr>
            <w:rStyle w:val="Hyperlink"/>
          </w:rPr>
          <w:t>info@respect.org.uk</w:t>
        </w:r>
      </w:hyperlink>
    </w:p>
    <w:p w14:paraId="1449D549" w14:textId="77777777" w:rsidR="009B3C7D" w:rsidRDefault="009B3C7D" w:rsidP="00D14FA3"/>
    <w:p w14:paraId="6FF4CCA2" w14:textId="43094153" w:rsidR="00231AEE" w:rsidRDefault="00231AEE" w:rsidP="00D14FA3">
      <w:r>
        <w:t>Respect is a registered charity in England and Wales, number 1141636, in Scotland, number SC051284 and a company, number 7582438. Registered address: VAI Second Floor, 200a Pentonville Road, London N1 9JP</w:t>
      </w:r>
      <w:r w:rsidR="000E507E">
        <w:t>.</w:t>
      </w:r>
    </w:p>
    <w:p w14:paraId="5AD16958" w14:textId="77777777" w:rsidR="0063248D" w:rsidRPr="00DC50C2" w:rsidRDefault="0063248D" w:rsidP="00D14FA3"/>
    <w:sectPr w:rsidR="0063248D" w:rsidRPr="00DC5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21CC" w14:textId="77777777" w:rsidR="00B1083D" w:rsidRDefault="00B1083D" w:rsidP="00477D88">
      <w:r>
        <w:separator/>
      </w:r>
    </w:p>
  </w:endnote>
  <w:endnote w:type="continuationSeparator" w:id="0">
    <w:p w14:paraId="270316A1" w14:textId="77777777" w:rsidR="00B1083D" w:rsidRDefault="00B1083D" w:rsidP="0047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lly Rounded">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2E74" w14:textId="77777777" w:rsidR="00B1083D" w:rsidRDefault="00B1083D" w:rsidP="00477D88">
      <w:r>
        <w:separator/>
      </w:r>
    </w:p>
  </w:footnote>
  <w:footnote w:type="continuationSeparator" w:id="0">
    <w:p w14:paraId="3BCA84B5" w14:textId="77777777" w:rsidR="00B1083D" w:rsidRDefault="00B1083D" w:rsidP="00477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56A"/>
    <w:multiLevelType w:val="multilevel"/>
    <w:tmpl w:val="659C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6525D"/>
    <w:multiLevelType w:val="hybridMultilevel"/>
    <w:tmpl w:val="F7DC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01E36"/>
    <w:multiLevelType w:val="hybridMultilevel"/>
    <w:tmpl w:val="7DC09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9F2D93"/>
    <w:multiLevelType w:val="multilevel"/>
    <w:tmpl w:val="23A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135FE"/>
    <w:multiLevelType w:val="hybridMultilevel"/>
    <w:tmpl w:val="0FC8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11EB9"/>
    <w:multiLevelType w:val="hybridMultilevel"/>
    <w:tmpl w:val="A486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A5380"/>
    <w:multiLevelType w:val="hybridMultilevel"/>
    <w:tmpl w:val="5BF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4684D"/>
    <w:multiLevelType w:val="hybridMultilevel"/>
    <w:tmpl w:val="F1DA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42411"/>
    <w:multiLevelType w:val="hybridMultilevel"/>
    <w:tmpl w:val="D08E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81DD1"/>
    <w:multiLevelType w:val="hybridMultilevel"/>
    <w:tmpl w:val="47F0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F46B6"/>
    <w:multiLevelType w:val="hybridMultilevel"/>
    <w:tmpl w:val="DE669470"/>
    <w:lvl w:ilvl="0" w:tplc="A5043842">
      <w:start w:val="1"/>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E57F86"/>
    <w:multiLevelType w:val="hybridMultilevel"/>
    <w:tmpl w:val="9166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918AE"/>
    <w:multiLevelType w:val="hybridMultilevel"/>
    <w:tmpl w:val="E9CE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C7C03"/>
    <w:multiLevelType w:val="hybridMultilevel"/>
    <w:tmpl w:val="8DE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17456"/>
    <w:multiLevelType w:val="hybridMultilevel"/>
    <w:tmpl w:val="C526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36A9E"/>
    <w:multiLevelType w:val="hybridMultilevel"/>
    <w:tmpl w:val="EE34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42C9B"/>
    <w:multiLevelType w:val="hybridMultilevel"/>
    <w:tmpl w:val="FAE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15DE5"/>
    <w:multiLevelType w:val="hybridMultilevel"/>
    <w:tmpl w:val="BD2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CB896E"/>
    <w:multiLevelType w:val="hybridMultilevel"/>
    <w:tmpl w:val="962A4CEA"/>
    <w:lvl w:ilvl="0" w:tplc="31EED4A0">
      <w:start w:val="1"/>
      <w:numFmt w:val="bullet"/>
      <w:lvlText w:val="·"/>
      <w:lvlJc w:val="left"/>
      <w:pPr>
        <w:ind w:left="720" w:hanging="360"/>
      </w:pPr>
      <w:rPr>
        <w:rFonts w:ascii="Symbol" w:hAnsi="Symbol" w:hint="default"/>
      </w:rPr>
    </w:lvl>
    <w:lvl w:ilvl="1" w:tplc="7A98BCE2">
      <w:start w:val="1"/>
      <w:numFmt w:val="bullet"/>
      <w:lvlText w:val="o"/>
      <w:lvlJc w:val="left"/>
      <w:pPr>
        <w:ind w:left="1440" w:hanging="360"/>
      </w:pPr>
      <w:rPr>
        <w:rFonts w:ascii="Courier New" w:hAnsi="Courier New" w:hint="default"/>
      </w:rPr>
    </w:lvl>
    <w:lvl w:ilvl="2" w:tplc="DB946DEC">
      <w:start w:val="1"/>
      <w:numFmt w:val="bullet"/>
      <w:lvlText w:val=""/>
      <w:lvlJc w:val="left"/>
      <w:pPr>
        <w:ind w:left="2160" w:hanging="360"/>
      </w:pPr>
      <w:rPr>
        <w:rFonts w:ascii="Wingdings" w:hAnsi="Wingdings" w:hint="default"/>
      </w:rPr>
    </w:lvl>
    <w:lvl w:ilvl="3" w:tplc="87183DF2">
      <w:start w:val="1"/>
      <w:numFmt w:val="bullet"/>
      <w:lvlText w:val=""/>
      <w:lvlJc w:val="left"/>
      <w:pPr>
        <w:ind w:left="2880" w:hanging="360"/>
      </w:pPr>
      <w:rPr>
        <w:rFonts w:ascii="Symbol" w:hAnsi="Symbol" w:hint="default"/>
      </w:rPr>
    </w:lvl>
    <w:lvl w:ilvl="4" w:tplc="EADC911E">
      <w:start w:val="1"/>
      <w:numFmt w:val="bullet"/>
      <w:lvlText w:val="o"/>
      <w:lvlJc w:val="left"/>
      <w:pPr>
        <w:ind w:left="3600" w:hanging="360"/>
      </w:pPr>
      <w:rPr>
        <w:rFonts w:ascii="Courier New" w:hAnsi="Courier New" w:hint="default"/>
      </w:rPr>
    </w:lvl>
    <w:lvl w:ilvl="5" w:tplc="A9046BD4">
      <w:start w:val="1"/>
      <w:numFmt w:val="bullet"/>
      <w:lvlText w:val=""/>
      <w:lvlJc w:val="left"/>
      <w:pPr>
        <w:ind w:left="4320" w:hanging="360"/>
      </w:pPr>
      <w:rPr>
        <w:rFonts w:ascii="Wingdings" w:hAnsi="Wingdings" w:hint="default"/>
      </w:rPr>
    </w:lvl>
    <w:lvl w:ilvl="6" w:tplc="06007DB4">
      <w:start w:val="1"/>
      <w:numFmt w:val="bullet"/>
      <w:lvlText w:val=""/>
      <w:lvlJc w:val="left"/>
      <w:pPr>
        <w:ind w:left="5040" w:hanging="360"/>
      </w:pPr>
      <w:rPr>
        <w:rFonts w:ascii="Symbol" w:hAnsi="Symbol" w:hint="default"/>
      </w:rPr>
    </w:lvl>
    <w:lvl w:ilvl="7" w:tplc="01B0F5B4">
      <w:start w:val="1"/>
      <w:numFmt w:val="bullet"/>
      <w:lvlText w:val="o"/>
      <w:lvlJc w:val="left"/>
      <w:pPr>
        <w:ind w:left="5760" w:hanging="360"/>
      </w:pPr>
      <w:rPr>
        <w:rFonts w:ascii="Courier New" w:hAnsi="Courier New" w:hint="default"/>
      </w:rPr>
    </w:lvl>
    <w:lvl w:ilvl="8" w:tplc="8616996A">
      <w:start w:val="1"/>
      <w:numFmt w:val="bullet"/>
      <w:lvlText w:val=""/>
      <w:lvlJc w:val="left"/>
      <w:pPr>
        <w:ind w:left="6480" w:hanging="360"/>
      </w:pPr>
      <w:rPr>
        <w:rFonts w:ascii="Wingdings" w:hAnsi="Wingdings" w:hint="default"/>
      </w:rPr>
    </w:lvl>
  </w:abstractNum>
  <w:abstractNum w:abstractNumId="19" w15:restartNumberingAfterBreak="0">
    <w:nsid w:val="29DB69C6"/>
    <w:multiLevelType w:val="hybridMultilevel"/>
    <w:tmpl w:val="5B08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44472"/>
    <w:multiLevelType w:val="hybridMultilevel"/>
    <w:tmpl w:val="0032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7F5F66"/>
    <w:multiLevelType w:val="multilevel"/>
    <w:tmpl w:val="0E3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637067"/>
    <w:multiLevelType w:val="hybridMultilevel"/>
    <w:tmpl w:val="CECE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65D84"/>
    <w:multiLevelType w:val="hybridMultilevel"/>
    <w:tmpl w:val="D6FC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4C297B"/>
    <w:multiLevelType w:val="hybridMultilevel"/>
    <w:tmpl w:val="2854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E76EDF"/>
    <w:multiLevelType w:val="multilevel"/>
    <w:tmpl w:val="640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95081A"/>
    <w:multiLevelType w:val="hybridMultilevel"/>
    <w:tmpl w:val="17B6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651A18"/>
    <w:multiLevelType w:val="hybridMultilevel"/>
    <w:tmpl w:val="53EAD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116062"/>
    <w:multiLevelType w:val="hybridMultilevel"/>
    <w:tmpl w:val="AE6E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97D1F"/>
    <w:multiLevelType w:val="hybridMultilevel"/>
    <w:tmpl w:val="3506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5079B6"/>
    <w:multiLevelType w:val="hybridMultilevel"/>
    <w:tmpl w:val="4734E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99411B2"/>
    <w:multiLevelType w:val="hybridMultilevel"/>
    <w:tmpl w:val="37287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A132DCE"/>
    <w:multiLevelType w:val="hybridMultilevel"/>
    <w:tmpl w:val="DE8E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A2062B"/>
    <w:multiLevelType w:val="multilevel"/>
    <w:tmpl w:val="BA72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7237C7"/>
    <w:multiLevelType w:val="hybridMultilevel"/>
    <w:tmpl w:val="1A0ED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FCD6B70"/>
    <w:multiLevelType w:val="hybridMultilevel"/>
    <w:tmpl w:val="E5D6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8B59C2"/>
    <w:multiLevelType w:val="hybridMultilevel"/>
    <w:tmpl w:val="7EC6D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785FD1"/>
    <w:multiLevelType w:val="hybridMultilevel"/>
    <w:tmpl w:val="1B84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E4156E"/>
    <w:multiLevelType w:val="hybridMultilevel"/>
    <w:tmpl w:val="83B0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F51374"/>
    <w:multiLevelType w:val="hybridMultilevel"/>
    <w:tmpl w:val="E21037F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0" w15:restartNumberingAfterBreak="0">
    <w:nsid w:val="4BBD5B62"/>
    <w:multiLevelType w:val="hybridMultilevel"/>
    <w:tmpl w:val="F3BE40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15:restartNumberingAfterBreak="0">
    <w:nsid w:val="4EE037D1"/>
    <w:multiLevelType w:val="hybridMultilevel"/>
    <w:tmpl w:val="173A8D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15:restartNumberingAfterBreak="0">
    <w:nsid w:val="55A5C81F"/>
    <w:multiLevelType w:val="hybridMultilevel"/>
    <w:tmpl w:val="693CC31E"/>
    <w:lvl w:ilvl="0" w:tplc="091230DC">
      <w:start w:val="1"/>
      <w:numFmt w:val="bullet"/>
      <w:lvlText w:val="·"/>
      <w:lvlJc w:val="left"/>
      <w:pPr>
        <w:ind w:left="720" w:hanging="360"/>
      </w:pPr>
      <w:rPr>
        <w:rFonts w:ascii="Symbol" w:hAnsi="Symbol" w:hint="default"/>
      </w:rPr>
    </w:lvl>
    <w:lvl w:ilvl="1" w:tplc="F0FA3DB6">
      <w:start w:val="1"/>
      <w:numFmt w:val="bullet"/>
      <w:lvlText w:val="o"/>
      <w:lvlJc w:val="left"/>
      <w:pPr>
        <w:ind w:left="1440" w:hanging="360"/>
      </w:pPr>
      <w:rPr>
        <w:rFonts w:ascii="Courier New" w:hAnsi="Courier New" w:hint="default"/>
      </w:rPr>
    </w:lvl>
    <w:lvl w:ilvl="2" w:tplc="D0BA247E">
      <w:start w:val="1"/>
      <w:numFmt w:val="bullet"/>
      <w:lvlText w:val=""/>
      <w:lvlJc w:val="left"/>
      <w:pPr>
        <w:ind w:left="2160" w:hanging="360"/>
      </w:pPr>
      <w:rPr>
        <w:rFonts w:ascii="Wingdings" w:hAnsi="Wingdings" w:hint="default"/>
      </w:rPr>
    </w:lvl>
    <w:lvl w:ilvl="3" w:tplc="3A9CC1A8">
      <w:start w:val="1"/>
      <w:numFmt w:val="bullet"/>
      <w:lvlText w:val=""/>
      <w:lvlJc w:val="left"/>
      <w:pPr>
        <w:ind w:left="2880" w:hanging="360"/>
      </w:pPr>
      <w:rPr>
        <w:rFonts w:ascii="Symbol" w:hAnsi="Symbol" w:hint="default"/>
      </w:rPr>
    </w:lvl>
    <w:lvl w:ilvl="4" w:tplc="D2AA605C">
      <w:start w:val="1"/>
      <w:numFmt w:val="bullet"/>
      <w:lvlText w:val="o"/>
      <w:lvlJc w:val="left"/>
      <w:pPr>
        <w:ind w:left="3600" w:hanging="360"/>
      </w:pPr>
      <w:rPr>
        <w:rFonts w:ascii="Courier New" w:hAnsi="Courier New" w:hint="default"/>
      </w:rPr>
    </w:lvl>
    <w:lvl w:ilvl="5" w:tplc="23FE2E66">
      <w:start w:val="1"/>
      <w:numFmt w:val="bullet"/>
      <w:lvlText w:val=""/>
      <w:lvlJc w:val="left"/>
      <w:pPr>
        <w:ind w:left="4320" w:hanging="360"/>
      </w:pPr>
      <w:rPr>
        <w:rFonts w:ascii="Wingdings" w:hAnsi="Wingdings" w:hint="default"/>
      </w:rPr>
    </w:lvl>
    <w:lvl w:ilvl="6" w:tplc="66068B8C">
      <w:start w:val="1"/>
      <w:numFmt w:val="bullet"/>
      <w:lvlText w:val=""/>
      <w:lvlJc w:val="left"/>
      <w:pPr>
        <w:ind w:left="5040" w:hanging="360"/>
      </w:pPr>
      <w:rPr>
        <w:rFonts w:ascii="Symbol" w:hAnsi="Symbol" w:hint="default"/>
      </w:rPr>
    </w:lvl>
    <w:lvl w:ilvl="7" w:tplc="EF2C2184">
      <w:start w:val="1"/>
      <w:numFmt w:val="bullet"/>
      <w:lvlText w:val="o"/>
      <w:lvlJc w:val="left"/>
      <w:pPr>
        <w:ind w:left="5760" w:hanging="360"/>
      </w:pPr>
      <w:rPr>
        <w:rFonts w:ascii="Courier New" w:hAnsi="Courier New" w:hint="default"/>
      </w:rPr>
    </w:lvl>
    <w:lvl w:ilvl="8" w:tplc="4398B1D4">
      <w:start w:val="1"/>
      <w:numFmt w:val="bullet"/>
      <w:lvlText w:val=""/>
      <w:lvlJc w:val="left"/>
      <w:pPr>
        <w:ind w:left="6480" w:hanging="360"/>
      </w:pPr>
      <w:rPr>
        <w:rFonts w:ascii="Wingdings" w:hAnsi="Wingdings" w:hint="default"/>
      </w:rPr>
    </w:lvl>
  </w:abstractNum>
  <w:abstractNum w:abstractNumId="43" w15:restartNumberingAfterBreak="0">
    <w:nsid w:val="594D37D7"/>
    <w:multiLevelType w:val="hybridMultilevel"/>
    <w:tmpl w:val="B57C0A70"/>
    <w:lvl w:ilvl="0" w:tplc="A5043842">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F57547"/>
    <w:multiLevelType w:val="hybridMultilevel"/>
    <w:tmpl w:val="D540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E7D0B"/>
    <w:multiLevelType w:val="hybridMultilevel"/>
    <w:tmpl w:val="B14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4E2684"/>
    <w:multiLevelType w:val="hybridMultilevel"/>
    <w:tmpl w:val="998AD06E"/>
    <w:lvl w:ilvl="0" w:tplc="A5043842">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E01AA1"/>
    <w:multiLevelType w:val="hybridMultilevel"/>
    <w:tmpl w:val="AA2C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017169"/>
    <w:multiLevelType w:val="hybridMultilevel"/>
    <w:tmpl w:val="E394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1509BF"/>
    <w:multiLevelType w:val="hybridMultilevel"/>
    <w:tmpl w:val="2A4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8F2AFE"/>
    <w:multiLevelType w:val="hybridMultilevel"/>
    <w:tmpl w:val="2C1E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F20AE3"/>
    <w:multiLevelType w:val="hybridMultilevel"/>
    <w:tmpl w:val="AC3A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7771B5"/>
    <w:multiLevelType w:val="hybridMultilevel"/>
    <w:tmpl w:val="EF36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8D57B9"/>
    <w:multiLevelType w:val="hybridMultilevel"/>
    <w:tmpl w:val="3874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AB7406"/>
    <w:multiLevelType w:val="hybridMultilevel"/>
    <w:tmpl w:val="9FEE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17116A"/>
    <w:multiLevelType w:val="hybridMultilevel"/>
    <w:tmpl w:val="63F2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93175C"/>
    <w:multiLevelType w:val="hybridMultilevel"/>
    <w:tmpl w:val="C1DA48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7" w15:restartNumberingAfterBreak="0">
    <w:nsid w:val="70D20597"/>
    <w:multiLevelType w:val="hybridMultilevel"/>
    <w:tmpl w:val="53F6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E32876"/>
    <w:multiLevelType w:val="hybridMultilevel"/>
    <w:tmpl w:val="0BF4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701200"/>
    <w:multiLevelType w:val="hybridMultilevel"/>
    <w:tmpl w:val="7CF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C43DFF"/>
    <w:multiLevelType w:val="hybridMultilevel"/>
    <w:tmpl w:val="FFAE5A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1" w15:restartNumberingAfterBreak="0">
    <w:nsid w:val="77456005"/>
    <w:multiLevelType w:val="hybridMultilevel"/>
    <w:tmpl w:val="CEB0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8F681F"/>
    <w:multiLevelType w:val="hybridMultilevel"/>
    <w:tmpl w:val="6224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BA3520"/>
    <w:multiLevelType w:val="hybridMultilevel"/>
    <w:tmpl w:val="EE9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455F35"/>
    <w:multiLevelType w:val="hybridMultilevel"/>
    <w:tmpl w:val="957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7516FB"/>
    <w:multiLevelType w:val="hybridMultilevel"/>
    <w:tmpl w:val="AEB8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718397">
    <w:abstractNumId w:val="57"/>
  </w:num>
  <w:num w:numId="2" w16cid:durableId="1924951611">
    <w:abstractNumId w:val="13"/>
  </w:num>
  <w:num w:numId="3" w16cid:durableId="1622148206">
    <w:abstractNumId w:val="14"/>
  </w:num>
  <w:num w:numId="4" w16cid:durableId="1971588543">
    <w:abstractNumId w:val="62"/>
  </w:num>
  <w:num w:numId="5" w16cid:durableId="227766827">
    <w:abstractNumId w:val="15"/>
  </w:num>
  <w:num w:numId="6" w16cid:durableId="598375278">
    <w:abstractNumId w:val="56"/>
  </w:num>
  <w:num w:numId="7" w16cid:durableId="1268388067">
    <w:abstractNumId w:val="64"/>
  </w:num>
  <w:num w:numId="8" w16cid:durableId="15546865">
    <w:abstractNumId w:val="12"/>
  </w:num>
  <w:num w:numId="9" w16cid:durableId="326397495">
    <w:abstractNumId w:val="1"/>
  </w:num>
  <w:num w:numId="10" w16cid:durableId="1720008540">
    <w:abstractNumId w:val="65"/>
  </w:num>
  <w:num w:numId="11" w16cid:durableId="251202721">
    <w:abstractNumId w:val="19"/>
  </w:num>
  <w:num w:numId="12" w16cid:durableId="2047369386">
    <w:abstractNumId w:val="16"/>
  </w:num>
  <w:num w:numId="13" w16cid:durableId="636565407">
    <w:abstractNumId w:val="6"/>
  </w:num>
  <w:num w:numId="14" w16cid:durableId="1732266654">
    <w:abstractNumId w:val="23"/>
  </w:num>
  <w:num w:numId="15" w16cid:durableId="366837253">
    <w:abstractNumId w:val="40"/>
  </w:num>
  <w:num w:numId="16" w16cid:durableId="650253747">
    <w:abstractNumId w:val="27"/>
  </w:num>
  <w:num w:numId="17" w16cid:durableId="1347367940">
    <w:abstractNumId w:val="20"/>
  </w:num>
  <w:num w:numId="18" w16cid:durableId="1343363549">
    <w:abstractNumId w:val="51"/>
  </w:num>
  <w:num w:numId="19" w16cid:durableId="1985352155">
    <w:abstractNumId w:val="22"/>
  </w:num>
  <w:num w:numId="20" w16cid:durableId="2144226627">
    <w:abstractNumId w:val="36"/>
  </w:num>
  <w:num w:numId="21" w16cid:durableId="1879194084">
    <w:abstractNumId w:val="30"/>
  </w:num>
  <w:num w:numId="22" w16cid:durableId="2033922447">
    <w:abstractNumId w:val="58"/>
  </w:num>
  <w:num w:numId="23" w16cid:durableId="857701280">
    <w:abstractNumId w:val="2"/>
  </w:num>
  <w:num w:numId="24" w16cid:durableId="26295600">
    <w:abstractNumId w:val="17"/>
  </w:num>
  <w:num w:numId="25" w16cid:durableId="2039699347">
    <w:abstractNumId w:val="53"/>
  </w:num>
  <w:num w:numId="26" w16cid:durableId="400640061">
    <w:abstractNumId w:val="31"/>
  </w:num>
  <w:num w:numId="27" w16cid:durableId="2031494564">
    <w:abstractNumId w:val="34"/>
  </w:num>
  <w:num w:numId="28" w16cid:durableId="441921958">
    <w:abstractNumId w:val="31"/>
  </w:num>
  <w:num w:numId="29" w16cid:durableId="242841476">
    <w:abstractNumId w:val="38"/>
  </w:num>
  <w:num w:numId="30" w16cid:durableId="1272279765">
    <w:abstractNumId w:val="7"/>
  </w:num>
  <w:num w:numId="31" w16cid:durableId="1916817307">
    <w:abstractNumId w:val="0"/>
  </w:num>
  <w:num w:numId="32" w16cid:durableId="2051025496">
    <w:abstractNumId w:val="28"/>
  </w:num>
  <w:num w:numId="33" w16cid:durableId="847254386">
    <w:abstractNumId w:val="33"/>
  </w:num>
  <w:num w:numId="34" w16cid:durableId="783112911">
    <w:abstractNumId w:val="54"/>
  </w:num>
  <w:num w:numId="35" w16cid:durableId="1542402273">
    <w:abstractNumId w:val="52"/>
  </w:num>
  <w:num w:numId="36" w16cid:durableId="2076976088">
    <w:abstractNumId w:val="45"/>
  </w:num>
  <w:num w:numId="37" w16cid:durableId="1759984887">
    <w:abstractNumId w:val="18"/>
  </w:num>
  <w:num w:numId="38" w16cid:durableId="85733648">
    <w:abstractNumId w:val="55"/>
  </w:num>
  <w:num w:numId="39" w16cid:durableId="510871818">
    <w:abstractNumId w:val="42"/>
  </w:num>
  <w:num w:numId="40" w16cid:durableId="1397360175">
    <w:abstractNumId w:val="50"/>
  </w:num>
  <w:num w:numId="41" w16cid:durableId="550073189">
    <w:abstractNumId w:val="29"/>
  </w:num>
  <w:num w:numId="42" w16cid:durableId="2011636235">
    <w:abstractNumId w:val="37"/>
  </w:num>
  <w:num w:numId="43" w16cid:durableId="1509098201">
    <w:abstractNumId w:val="44"/>
  </w:num>
  <w:num w:numId="44" w16cid:durableId="879051250">
    <w:abstractNumId w:val="8"/>
  </w:num>
  <w:num w:numId="45" w16cid:durableId="583611870">
    <w:abstractNumId w:val="43"/>
  </w:num>
  <w:num w:numId="46" w16cid:durableId="1028531539">
    <w:abstractNumId w:val="10"/>
  </w:num>
  <w:num w:numId="47" w16cid:durableId="585382824">
    <w:abstractNumId w:val="46"/>
  </w:num>
  <w:num w:numId="48" w16cid:durableId="838420508">
    <w:abstractNumId w:val="26"/>
  </w:num>
  <w:num w:numId="49" w16cid:durableId="705177023">
    <w:abstractNumId w:val="25"/>
  </w:num>
  <w:num w:numId="50" w16cid:durableId="2082561660">
    <w:abstractNumId w:val="4"/>
  </w:num>
  <w:num w:numId="51" w16cid:durableId="294458089">
    <w:abstractNumId w:val="3"/>
  </w:num>
  <w:num w:numId="52" w16cid:durableId="812908687">
    <w:abstractNumId w:val="21"/>
  </w:num>
  <w:num w:numId="53" w16cid:durableId="553547926">
    <w:abstractNumId w:val="47"/>
  </w:num>
  <w:num w:numId="54" w16cid:durableId="2042631653">
    <w:abstractNumId w:val="11"/>
  </w:num>
  <w:num w:numId="55" w16cid:durableId="21711165">
    <w:abstractNumId w:val="48"/>
  </w:num>
  <w:num w:numId="56" w16cid:durableId="1045905253">
    <w:abstractNumId w:val="32"/>
  </w:num>
  <w:num w:numId="57" w16cid:durableId="1597708001">
    <w:abstractNumId w:val="59"/>
  </w:num>
  <w:num w:numId="58" w16cid:durableId="331957118">
    <w:abstractNumId w:val="60"/>
  </w:num>
  <w:num w:numId="59" w16cid:durableId="2067336097">
    <w:abstractNumId w:val="41"/>
  </w:num>
  <w:num w:numId="60" w16cid:durableId="317853848">
    <w:abstractNumId w:val="39"/>
  </w:num>
  <w:num w:numId="61" w16cid:durableId="1039204839">
    <w:abstractNumId w:val="9"/>
  </w:num>
  <w:num w:numId="62" w16cid:durableId="1593972972">
    <w:abstractNumId w:val="35"/>
  </w:num>
  <w:num w:numId="63" w16cid:durableId="784272984">
    <w:abstractNumId w:val="49"/>
  </w:num>
  <w:num w:numId="64" w16cid:durableId="901909557">
    <w:abstractNumId w:val="61"/>
  </w:num>
  <w:num w:numId="65" w16cid:durableId="658313313">
    <w:abstractNumId w:val="5"/>
  </w:num>
  <w:num w:numId="66" w16cid:durableId="1916477064">
    <w:abstractNumId w:val="63"/>
  </w:num>
  <w:num w:numId="67" w16cid:durableId="1815835509">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ECF9A9"/>
    <w:rsid w:val="00000C3D"/>
    <w:rsid w:val="00000C82"/>
    <w:rsid w:val="000014E0"/>
    <w:rsid w:val="000015C7"/>
    <w:rsid w:val="00001D1A"/>
    <w:rsid w:val="00002C57"/>
    <w:rsid w:val="00004042"/>
    <w:rsid w:val="00004FB4"/>
    <w:rsid w:val="00004FCD"/>
    <w:rsid w:val="00006E76"/>
    <w:rsid w:val="00006F65"/>
    <w:rsid w:val="0000763D"/>
    <w:rsid w:val="00011449"/>
    <w:rsid w:val="000118F4"/>
    <w:rsid w:val="000131AC"/>
    <w:rsid w:val="000145B6"/>
    <w:rsid w:val="0001464F"/>
    <w:rsid w:val="0001528B"/>
    <w:rsid w:val="00016C83"/>
    <w:rsid w:val="000172B6"/>
    <w:rsid w:val="000177CF"/>
    <w:rsid w:val="00021A30"/>
    <w:rsid w:val="00021F59"/>
    <w:rsid w:val="000244AC"/>
    <w:rsid w:val="000278E9"/>
    <w:rsid w:val="00031877"/>
    <w:rsid w:val="0003289C"/>
    <w:rsid w:val="00032D7F"/>
    <w:rsid w:val="00033F03"/>
    <w:rsid w:val="00033FA0"/>
    <w:rsid w:val="00034F67"/>
    <w:rsid w:val="000352D0"/>
    <w:rsid w:val="0004071A"/>
    <w:rsid w:val="00042AFD"/>
    <w:rsid w:val="00043401"/>
    <w:rsid w:val="0004345B"/>
    <w:rsid w:val="000451D2"/>
    <w:rsid w:val="00045604"/>
    <w:rsid w:val="000472BE"/>
    <w:rsid w:val="00051ACA"/>
    <w:rsid w:val="00057F61"/>
    <w:rsid w:val="0006011F"/>
    <w:rsid w:val="00065BF5"/>
    <w:rsid w:val="0006642F"/>
    <w:rsid w:val="000677F3"/>
    <w:rsid w:val="00067D26"/>
    <w:rsid w:val="00070056"/>
    <w:rsid w:val="00071274"/>
    <w:rsid w:val="000713DE"/>
    <w:rsid w:val="000714B1"/>
    <w:rsid w:val="000749F4"/>
    <w:rsid w:val="00075C92"/>
    <w:rsid w:val="00077B34"/>
    <w:rsid w:val="0008064A"/>
    <w:rsid w:val="0008172C"/>
    <w:rsid w:val="00082558"/>
    <w:rsid w:val="00082FA6"/>
    <w:rsid w:val="00083CA2"/>
    <w:rsid w:val="00084B7A"/>
    <w:rsid w:val="0008500D"/>
    <w:rsid w:val="00085029"/>
    <w:rsid w:val="000879DE"/>
    <w:rsid w:val="00087B92"/>
    <w:rsid w:val="0009046B"/>
    <w:rsid w:val="00090A2E"/>
    <w:rsid w:val="00090B6F"/>
    <w:rsid w:val="000929A3"/>
    <w:rsid w:val="00092CE5"/>
    <w:rsid w:val="00093959"/>
    <w:rsid w:val="00093A9B"/>
    <w:rsid w:val="00093CD6"/>
    <w:rsid w:val="0009472C"/>
    <w:rsid w:val="00096645"/>
    <w:rsid w:val="000967F7"/>
    <w:rsid w:val="00096D98"/>
    <w:rsid w:val="000A016F"/>
    <w:rsid w:val="000A1595"/>
    <w:rsid w:val="000A2C13"/>
    <w:rsid w:val="000A4113"/>
    <w:rsid w:val="000A414A"/>
    <w:rsid w:val="000A49CA"/>
    <w:rsid w:val="000A7096"/>
    <w:rsid w:val="000B0421"/>
    <w:rsid w:val="000B05CB"/>
    <w:rsid w:val="000B0A86"/>
    <w:rsid w:val="000B5424"/>
    <w:rsid w:val="000B6300"/>
    <w:rsid w:val="000B6E59"/>
    <w:rsid w:val="000C0622"/>
    <w:rsid w:val="000C13BC"/>
    <w:rsid w:val="000C1988"/>
    <w:rsid w:val="000C2939"/>
    <w:rsid w:val="000C2C24"/>
    <w:rsid w:val="000C372C"/>
    <w:rsid w:val="000C47E1"/>
    <w:rsid w:val="000C710D"/>
    <w:rsid w:val="000C7BA6"/>
    <w:rsid w:val="000D25B1"/>
    <w:rsid w:val="000D2F30"/>
    <w:rsid w:val="000D3E27"/>
    <w:rsid w:val="000D4D4C"/>
    <w:rsid w:val="000D4DA6"/>
    <w:rsid w:val="000D61DC"/>
    <w:rsid w:val="000D6D5F"/>
    <w:rsid w:val="000E01D9"/>
    <w:rsid w:val="000E0321"/>
    <w:rsid w:val="000E1B88"/>
    <w:rsid w:val="000E2248"/>
    <w:rsid w:val="000E2ECA"/>
    <w:rsid w:val="000E33B5"/>
    <w:rsid w:val="000E3B84"/>
    <w:rsid w:val="000E4329"/>
    <w:rsid w:val="000E46FB"/>
    <w:rsid w:val="000E507E"/>
    <w:rsid w:val="000E5F1C"/>
    <w:rsid w:val="000E695F"/>
    <w:rsid w:val="000E6AAF"/>
    <w:rsid w:val="000E6EC4"/>
    <w:rsid w:val="000F1F0A"/>
    <w:rsid w:val="000F6673"/>
    <w:rsid w:val="000F6EB4"/>
    <w:rsid w:val="000F771A"/>
    <w:rsid w:val="000F7E11"/>
    <w:rsid w:val="00100984"/>
    <w:rsid w:val="00100D79"/>
    <w:rsid w:val="0010106C"/>
    <w:rsid w:val="00101186"/>
    <w:rsid w:val="00101F01"/>
    <w:rsid w:val="00103B67"/>
    <w:rsid w:val="0010461C"/>
    <w:rsid w:val="00105228"/>
    <w:rsid w:val="001064A7"/>
    <w:rsid w:val="00106904"/>
    <w:rsid w:val="00111A12"/>
    <w:rsid w:val="00113737"/>
    <w:rsid w:val="0011441E"/>
    <w:rsid w:val="001152F0"/>
    <w:rsid w:val="001162CC"/>
    <w:rsid w:val="00116C2A"/>
    <w:rsid w:val="00117528"/>
    <w:rsid w:val="0012021F"/>
    <w:rsid w:val="0012219F"/>
    <w:rsid w:val="0012282E"/>
    <w:rsid w:val="001228F7"/>
    <w:rsid w:val="00122D74"/>
    <w:rsid w:val="0012370B"/>
    <w:rsid w:val="00124853"/>
    <w:rsid w:val="00125CB7"/>
    <w:rsid w:val="0012645C"/>
    <w:rsid w:val="00130151"/>
    <w:rsid w:val="001330CE"/>
    <w:rsid w:val="00134879"/>
    <w:rsid w:val="00134D8D"/>
    <w:rsid w:val="00134F99"/>
    <w:rsid w:val="001358B2"/>
    <w:rsid w:val="0013595B"/>
    <w:rsid w:val="0013615C"/>
    <w:rsid w:val="00136917"/>
    <w:rsid w:val="00140C27"/>
    <w:rsid w:val="00144078"/>
    <w:rsid w:val="00144473"/>
    <w:rsid w:val="00146807"/>
    <w:rsid w:val="00147C22"/>
    <w:rsid w:val="00151055"/>
    <w:rsid w:val="001517A5"/>
    <w:rsid w:val="00151F9E"/>
    <w:rsid w:val="001531DC"/>
    <w:rsid w:val="0015554B"/>
    <w:rsid w:val="00156666"/>
    <w:rsid w:val="00156DAB"/>
    <w:rsid w:val="00157469"/>
    <w:rsid w:val="001578F8"/>
    <w:rsid w:val="00157AD8"/>
    <w:rsid w:val="00157BB3"/>
    <w:rsid w:val="001600C9"/>
    <w:rsid w:val="00161851"/>
    <w:rsid w:val="0016244E"/>
    <w:rsid w:val="0016302E"/>
    <w:rsid w:val="00163E87"/>
    <w:rsid w:val="00164496"/>
    <w:rsid w:val="001649EB"/>
    <w:rsid w:val="00165EF0"/>
    <w:rsid w:val="00166546"/>
    <w:rsid w:val="00166937"/>
    <w:rsid w:val="00167B3B"/>
    <w:rsid w:val="00170665"/>
    <w:rsid w:val="00171221"/>
    <w:rsid w:val="00171E14"/>
    <w:rsid w:val="00172948"/>
    <w:rsid w:val="001731F5"/>
    <w:rsid w:val="001748EF"/>
    <w:rsid w:val="00175060"/>
    <w:rsid w:val="00175FA8"/>
    <w:rsid w:val="001840BD"/>
    <w:rsid w:val="00186777"/>
    <w:rsid w:val="00187284"/>
    <w:rsid w:val="001874B6"/>
    <w:rsid w:val="001922BF"/>
    <w:rsid w:val="00192815"/>
    <w:rsid w:val="00193899"/>
    <w:rsid w:val="00194F95"/>
    <w:rsid w:val="00195AC8"/>
    <w:rsid w:val="00196C1C"/>
    <w:rsid w:val="00196E18"/>
    <w:rsid w:val="001971CD"/>
    <w:rsid w:val="001A049A"/>
    <w:rsid w:val="001A1870"/>
    <w:rsid w:val="001A3EF0"/>
    <w:rsid w:val="001A51D8"/>
    <w:rsid w:val="001A631A"/>
    <w:rsid w:val="001A673F"/>
    <w:rsid w:val="001B09DB"/>
    <w:rsid w:val="001B0B54"/>
    <w:rsid w:val="001B16E8"/>
    <w:rsid w:val="001B46C1"/>
    <w:rsid w:val="001B7C75"/>
    <w:rsid w:val="001C0233"/>
    <w:rsid w:val="001C0547"/>
    <w:rsid w:val="001C17FE"/>
    <w:rsid w:val="001C2184"/>
    <w:rsid w:val="001C44DF"/>
    <w:rsid w:val="001C5386"/>
    <w:rsid w:val="001C57F3"/>
    <w:rsid w:val="001C6584"/>
    <w:rsid w:val="001C65B5"/>
    <w:rsid w:val="001C795F"/>
    <w:rsid w:val="001D0B70"/>
    <w:rsid w:val="001D17E9"/>
    <w:rsid w:val="001D2953"/>
    <w:rsid w:val="001D4F51"/>
    <w:rsid w:val="001E4A8C"/>
    <w:rsid w:val="001E55DE"/>
    <w:rsid w:val="001E5996"/>
    <w:rsid w:val="001E5AC4"/>
    <w:rsid w:val="001E7313"/>
    <w:rsid w:val="001F2AA0"/>
    <w:rsid w:val="001F2F72"/>
    <w:rsid w:val="001F558F"/>
    <w:rsid w:val="001F79AE"/>
    <w:rsid w:val="002006C3"/>
    <w:rsid w:val="00200871"/>
    <w:rsid w:val="00202191"/>
    <w:rsid w:val="0020292B"/>
    <w:rsid w:val="00202D4A"/>
    <w:rsid w:val="00202D85"/>
    <w:rsid w:val="00203A8B"/>
    <w:rsid w:val="00203B32"/>
    <w:rsid w:val="00203D18"/>
    <w:rsid w:val="002059C0"/>
    <w:rsid w:val="002118EE"/>
    <w:rsid w:val="00213FF1"/>
    <w:rsid w:val="002149F0"/>
    <w:rsid w:val="002152A2"/>
    <w:rsid w:val="002163F0"/>
    <w:rsid w:val="00216FB1"/>
    <w:rsid w:val="00217320"/>
    <w:rsid w:val="002175D2"/>
    <w:rsid w:val="00221192"/>
    <w:rsid w:val="002214AF"/>
    <w:rsid w:val="0022281C"/>
    <w:rsid w:val="00222977"/>
    <w:rsid w:val="00223C41"/>
    <w:rsid w:val="00225B88"/>
    <w:rsid w:val="00226040"/>
    <w:rsid w:val="002306BF"/>
    <w:rsid w:val="00230A24"/>
    <w:rsid w:val="00230B7E"/>
    <w:rsid w:val="00231012"/>
    <w:rsid w:val="00231128"/>
    <w:rsid w:val="002319AC"/>
    <w:rsid w:val="00231AEE"/>
    <w:rsid w:val="00231F25"/>
    <w:rsid w:val="00234123"/>
    <w:rsid w:val="00240A00"/>
    <w:rsid w:val="002410E0"/>
    <w:rsid w:val="00241C03"/>
    <w:rsid w:val="002454BD"/>
    <w:rsid w:val="00245901"/>
    <w:rsid w:val="00245F5D"/>
    <w:rsid w:val="002462AC"/>
    <w:rsid w:val="002467FE"/>
    <w:rsid w:val="00246AE2"/>
    <w:rsid w:val="0025230E"/>
    <w:rsid w:val="00252884"/>
    <w:rsid w:val="002555D9"/>
    <w:rsid w:val="00255895"/>
    <w:rsid w:val="00255A4C"/>
    <w:rsid w:val="00255BB7"/>
    <w:rsid w:val="00256B0A"/>
    <w:rsid w:val="00257F75"/>
    <w:rsid w:val="002647A0"/>
    <w:rsid w:val="00265BB9"/>
    <w:rsid w:val="0026656D"/>
    <w:rsid w:val="00266F27"/>
    <w:rsid w:val="00267962"/>
    <w:rsid w:val="0027073A"/>
    <w:rsid w:val="002717C3"/>
    <w:rsid w:val="0027220F"/>
    <w:rsid w:val="0027368A"/>
    <w:rsid w:val="00273B4C"/>
    <w:rsid w:val="00274747"/>
    <w:rsid w:val="0028029A"/>
    <w:rsid w:val="002833AD"/>
    <w:rsid w:val="00283AED"/>
    <w:rsid w:val="00283D7E"/>
    <w:rsid w:val="00283F5F"/>
    <w:rsid w:val="00285F69"/>
    <w:rsid w:val="002861E0"/>
    <w:rsid w:val="00286941"/>
    <w:rsid w:val="00287CCE"/>
    <w:rsid w:val="00290A4D"/>
    <w:rsid w:val="00291237"/>
    <w:rsid w:val="002943AF"/>
    <w:rsid w:val="00294865"/>
    <w:rsid w:val="00295373"/>
    <w:rsid w:val="00295777"/>
    <w:rsid w:val="00296CD2"/>
    <w:rsid w:val="002976F7"/>
    <w:rsid w:val="002A06E2"/>
    <w:rsid w:val="002A0EB2"/>
    <w:rsid w:val="002A222B"/>
    <w:rsid w:val="002A3BD6"/>
    <w:rsid w:val="002A3D04"/>
    <w:rsid w:val="002A445E"/>
    <w:rsid w:val="002A59F3"/>
    <w:rsid w:val="002A5D92"/>
    <w:rsid w:val="002A6462"/>
    <w:rsid w:val="002B0235"/>
    <w:rsid w:val="002B2555"/>
    <w:rsid w:val="002B27F7"/>
    <w:rsid w:val="002B407F"/>
    <w:rsid w:val="002B489C"/>
    <w:rsid w:val="002C384C"/>
    <w:rsid w:val="002C3D91"/>
    <w:rsid w:val="002C43CB"/>
    <w:rsid w:val="002C53BA"/>
    <w:rsid w:val="002C7036"/>
    <w:rsid w:val="002C79BD"/>
    <w:rsid w:val="002D085D"/>
    <w:rsid w:val="002D09F4"/>
    <w:rsid w:val="002D3BA7"/>
    <w:rsid w:val="002D570A"/>
    <w:rsid w:val="002D7096"/>
    <w:rsid w:val="002D7208"/>
    <w:rsid w:val="002E10EC"/>
    <w:rsid w:val="002E39CF"/>
    <w:rsid w:val="002E47F3"/>
    <w:rsid w:val="002E7542"/>
    <w:rsid w:val="002F038F"/>
    <w:rsid w:val="002F07E7"/>
    <w:rsid w:val="002F15C6"/>
    <w:rsid w:val="002F16AE"/>
    <w:rsid w:val="002F4308"/>
    <w:rsid w:val="002F4DCC"/>
    <w:rsid w:val="002F52D7"/>
    <w:rsid w:val="002F7574"/>
    <w:rsid w:val="00300C16"/>
    <w:rsid w:val="00301142"/>
    <w:rsid w:val="00305632"/>
    <w:rsid w:val="00305FE1"/>
    <w:rsid w:val="0030716A"/>
    <w:rsid w:val="0031044E"/>
    <w:rsid w:val="003113DE"/>
    <w:rsid w:val="003122CA"/>
    <w:rsid w:val="00313598"/>
    <w:rsid w:val="00313786"/>
    <w:rsid w:val="00314D88"/>
    <w:rsid w:val="00315BB1"/>
    <w:rsid w:val="00316F7D"/>
    <w:rsid w:val="003171B4"/>
    <w:rsid w:val="0031756F"/>
    <w:rsid w:val="0032013B"/>
    <w:rsid w:val="003215A4"/>
    <w:rsid w:val="00322671"/>
    <w:rsid w:val="00323E48"/>
    <w:rsid w:val="003253E7"/>
    <w:rsid w:val="00326733"/>
    <w:rsid w:val="00327A79"/>
    <w:rsid w:val="00330BBF"/>
    <w:rsid w:val="00332861"/>
    <w:rsid w:val="00332F92"/>
    <w:rsid w:val="00334AEB"/>
    <w:rsid w:val="0033708A"/>
    <w:rsid w:val="003416C4"/>
    <w:rsid w:val="003418DF"/>
    <w:rsid w:val="00341E59"/>
    <w:rsid w:val="00343D83"/>
    <w:rsid w:val="003443CF"/>
    <w:rsid w:val="003449EE"/>
    <w:rsid w:val="00344BFD"/>
    <w:rsid w:val="003473E7"/>
    <w:rsid w:val="00350C45"/>
    <w:rsid w:val="00360EF1"/>
    <w:rsid w:val="00361285"/>
    <w:rsid w:val="003615F4"/>
    <w:rsid w:val="003628C0"/>
    <w:rsid w:val="003634C7"/>
    <w:rsid w:val="0036409A"/>
    <w:rsid w:val="003648A7"/>
    <w:rsid w:val="003660E7"/>
    <w:rsid w:val="003663F9"/>
    <w:rsid w:val="00366E4D"/>
    <w:rsid w:val="00367DF2"/>
    <w:rsid w:val="003708CD"/>
    <w:rsid w:val="003735B7"/>
    <w:rsid w:val="00373DF3"/>
    <w:rsid w:val="00373E26"/>
    <w:rsid w:val="00374C20"/>
    <w:rsid w:val="0037508C"/>
    <w:rsid w:val="00377E43"/>
    <w:rsid w:val="00382B05"/>
    <w:rsid w:val="003831DF"/>
    <w:rsid w:val="00383FE3"/>
    <w:rsid w:val="00385771"/>
    <w:rsid w:val="00386841"/>
    <w:rsid w:val="00387FEF"/>
    <w:rsid w:val="003903C8"/>
    <w:rsid w:val="00392F2C"/>
    <w:rsid w:val="00394D55"/>
    <w:rsid w:val="00394E76"/>
    <w:rsid w:val="0039586D"/>
    <w:rsid w:val="00395E4C"/>
    <w:rsid w:val="003962DA"/>
    <w:rsid w:val="00397706"/>
    <w:rsid w:val="00397802"/>
    <w:rsid w:val="00397A36"/>
    <w:rsid w:val="00397DE4"/>
    <w:rsid w:val="003A2944"/>
    <w:rsid w:val="003A42E2"/>
    <w:rsid w:val="003A5101"/>
    <w:rsid w:val="003B101B"/>
    <w:rsid w:val="003B1F42"/>
    <w:rsid w:val="003B291C"/>
    <w:rsid w:val="003B51E8"/>
    <w:rsid w:val="003B5923"/>
    <w:rsid w:val="003B6278"/>
    <w:rsid w:val="003B70A6"/>
    <w:rsid w:val="003C01D5"/>
    <w:rsid w:val="003C1247"/>
    <w:rsid w:val="003C250B"/>
    <w:rsid w:val="003C2E78"/>
    <w:rsid w:val="003C33E9"/>
    <w:rsid w:val="003C43DF"/>
    <w:rsid w:val="003C43F5"/>
    <w:rsid w:val="003C4638"/>
    <w:rsid w:val="003C4781"/>
    <w:rsid w:val="003C533E"/>
    <w:rsid w:val="003C5579"/>
    <w:rsid w:val="003C5BCF"/>
    <w:rsid w:val="003D092F"/>
    <w:rsid w:val="003D0A3D"/>
    <w:rsid w:val="003D3EBA"/>
    <w:rsid w:val="003D3EE2"/>
    <w:rsid w:val="003D43F9"/>
    <w:rsid w:val="003D4799"/>
    <w:rsid w:val="003D49A5"/>
    <w:rsid w:val="003D4B78"/>
    <w:rsid w:val="003D721E"/>
    <w:rsid w:val="003D7A28"/>
    <w:rsid w:val="003E0ED9"/>
    <w:rsid w:val="003E0F59"/>
    <w:rsid w:val="003E112D"/>
    <w:rsid w:val="003E1226"/>
    <w:rsid w:val="003E32BE"/>
    <w:rsid w:val="003E5511"/>
    <w:rsid w:val="003E5611"/>
    <w:rsid w:val="003E566C"/>
    <w:rsid w:val="003E5B3D"/>
    <w:rsid w:val="003E5E1A"/>
    <w:rsid w:val="003E649C"/>
    <w:rsid w:val="003E726F"/>
    <w:rsid w:val="003F195D"/>
    <w:rsid w:val="003F1F14"/>
    <w:rsid w:val="003F2C3C"/>
    <w:rsid w:val="003F3315"/>
    <w:rsid w:val="003F3733"/>
    <w:rsid w:val="003F434C"/>
    <w:rsid w:val="003F46C1"/>
    <w:rsid w:val="003F61AA"/>
    <w:rsid w:val="003F6901"/>
    <w:rsid w:val="00400A5F"/>
    <w:rsid w:val="00400BC5"/>
    <w:rsid w:val="00400E19"/>
    <w:rsid w:val="0040159A"/>
    <w:rsid w:val="004017F0"/>
    <w:rsid w:val="00401869"/>
    <w:rsid w:val="00401E59"/>
    <w:rsid w:val="00401F9E"/>
    <w:rsid w:val="0040239E"/>
    <w:rsid w:val="00404563"/>
    <w:rsid w:val="00404705"/>
    <w:rsid w:val="00404924"/>
    <w:rsid w:val="00404A58"/>
    <w:rsid w:val="00405B25"/>
    <w:rsid w:val="00405BE2"/>
    <w:rsid w:val="004069BB"/>
    <w:rsid w:val="00410022"/>
    <w:rsid w:val="00410CC0"/>
    <w:rsid w:val="00411814"/>
    <w:rsid w:val="0041186D"/>
    <w:rsid w:val="00411A26"/>
    <w:rsid w:val="00412A54"/>
    <w:rsid w:val="004132C6"/>
    <w:rsid w:val="004151B7"/>
    <w:rsid w:val="004165E4"/>
    <w:rsid w:val="0041772B"/>
    <w:rsid w:val="00420B35"/>
    <w:rsid w:val="00420B95"/>
    <w:rsid w:val="00421608"/>
    <w:rsid w:val="00422916"/>
    <w:rsid w:val="004230B4"/>
    <w:rsid w:val="00425868"/>
    <w:rsid w:val="00427E6B"/>
    <w:rsid w:val="00430CD4"/>
    <w:rsid w:val="00431833"/>
    <w:rsid w:val="00432F56"/>
    <w:rsid w:val="00434C90"/>
    <w:rsid w:val="00434DEC"/>
    <w:rsid w:val="00434E7A"/>
    <w:rsid w:val="00435F5F"/>
    <w:rsid w:val="0044096F"/>
    <w:rsid w:val="00441B34"/>
    <w:rsid w:val="0044295B"/>
    <w:rsid w:val="00442ADD"/>
    <w:rsid w:val="00443097"/>
    <w:rsid w:val="00444E13"/>
    <w:rsid w:val="00444EFA"/>
    <w:rsid w:val="00445367"/>
    <w:rsid w:val="00446041"/>
    <w:rsid w:val="00446F0B"/>
    <w:rsid w:val="00446F60"/>
    <w:rsid w:val="00447436"/>
    <w:rsid w:val="00451DF6"/>
    <w:rsid w:val="00452061"/>
    <w:rsid w:val="00452D93"/>
    <w:rsid w:val="00456223"/>
    <w:rsid w:val="00456568"/>
    <w:rsid w:val="00457170"/>
    <w:rsid w:val="00461756"/>
    <w:rsid w:val="004638D4"/>
    <w:rsid w:val="0046395C"/>
    <w:rsid w:val="00463CB6"/>
    <w:rsid w:val="00463FE2"/>
    <w:rsid w:val="0046510F"/>
    <w:rsid w:val="004660BB"/>
    <w:rsid w:val="00466264"/>
    <w:rsid w:val="004667EB"/>
    <w:rsid w:val="00466E31"/>
    <w:rsid w:val="004679A9"/>
    <w:rsid w:val="00467DCE"/>
    <w:rsid w:val="00470680"/>
    <w:rsid w:val="004707CC"/>
    <w:rsid w:val="00472587"/>
    <w:rsid w:val="00472C40"/>
    <w:rsid w:val="00472F2C"/>
    <w:rsid w:val="00472FE0"/>
    <w:rsid w:val="0047567D"/>
    <w:rsid w:val="00475E1A"/>
    <w:rsid w:val="00475E9F"/>
    <w:rsid w:val="00476797"/>
    <w:rsid w:val="00476C9B"/>
    <w:rsid w:val="004777CE"/>
    <w:rsid w:val="00477D88"/>
    <w:rsid w:val="004810F6"/>
    <w:rsid w:val="004837A3"/>
    <w:rsid w:val="00485361"/>
    <w:rsid w:val="0048624B"/>
    <w:rsid w:val="00486781"/>
    <w:rsid w:val="00491EF6"/>
    <w:rsid w:val="00491FAA"/>
    <w:rsid w:val="0049252B"/>
    <w:rsid w:val="00492CA0"/>
    <w:rsid w:val="004A114E"/>
    <w:rsid w:val="004A4755"/>
    <w:rsid w:val="004A5AC3"/>
    <w:rsid w:val="004A5F5C"/>
    <w:rsid w:val="004A6BDC"/>
    <w:rsid w:val="004A74DB"/>
    <w:rsid w:val="004B0400"/>
    <w:rsid w:val="004B206D"/>
    <w:rsid w:val="004B23DE"/>
    <w:rsid w:val="004B2EE6"/>
    <w:rsid w:val="004B33D5"/>
    <w:rsid w:val="004B3961"/>
    <w:rsid w:val="004B3BC5"/>
    <w:rsid w:val="004B5511"/>
    <w:rsid w:val="004B5B20"/>
    <w:rsid w:val="004B67D5"/>
    <w:rsid w:val="004B6BF1"/>
    <w:rsid w:val="004B77CA"/>
    <w:rsid w:val="004B7F41"/>
    <w:rsid w:val="004B7FC6"/>
    <w:rsid w:val="004C039D"/>
    <w:rsid w:val="004C1C64"/>
    <w:rsid w:val="004C5D4B"/>
    <w:rsid w:val="004C638F"/>
    <w:rsid w:val="004C7832"/>
    <w:rsid w:val="004D0FA0"/>
    <w:rsid w:val="004D27ED"/>
    <w:rsid w:val="004D34B3"/>
    <w:rsid w:val="004D7677"/>
    <w:rsid w:val="004D7A98"/>
    <w:rsid w:val="004E0E47"/>
    <w:rsid w:val="004E12BB"/>
    <w:rsid w:val="004E18DC"/>
    <w:rsid w:val="004E45EF"/>
    <w:rsid w:val="004E550B"/>
    <w:rsid w:val="004E6E01"/>
    <w:rsid w:val="004E6F2D"/>
    <w:rsid w:val="004F2731"/>
    <w:rsid w:val="004F3E49"/>
    <w:rsid w:val="004F4238"/>
    <w:rsid w:val="004F4BF5"/>
    <w:rsid w:val="004F4DDA"/>
    <w:rsid w:val="004F571B"/>
    <w:rsid w:val="004F581A"/>
    <w:rsid w:val="004F6635"/>
    <w:rsid w:val="004F673F"/>
    <w:rsid w:val="004F6DC5"/>
    <w:rsid w:val="0050064D"/>
    <w:rsid w:val="005008CC"/>
    <w:rsid w:val="00502BF1"/>
    <w:rsid w:val="00504F1B"/>
    <w:rsid w:val="00506828"/>
    <w:rsid w:val="005104D8"/>
    <w:rsid w:val="0051224C"/>
    <w:rsid w:val="005123F8"/>
    <w:rsid w:val="00512526"/>
    <w:rsid w:val="00513A89"/>
    <w:rsid w:val="00515071"/>
    <w:rsid w:val="00517483"/>
    <w:rsid w:val="0051749D"/>
    <w:rsid w:val="00520509"/>
    <w:rsid w:val="00520B2B"/>
    <w:rsid w:val="00520CDE"/>
    <w:rsid w:val="0052173F"/>
    <w:rsid w:val="005222ED"/>
    <w:rsid w:val="00522E26"/>
    <w:rsid w:val="0052476C"/>
    <w:rsid w:val="00524796"/>
    <w:rsid w:val="00525394"/>
    <w:rsid w:val="00526B7E"/>
    <w:rsid w:val="00527E51"/>
    <w:rsid w:val="00530BA8"/>
    <w:rsid w:val="005361EF"/>
    <w:rsid w:val="005406FB"/>
    <w:rsid w:val="00540855"/>
    <w:rsid w:val="0054208D"/>
    <w:rsid w:val="005453A9"/>
    <w:rsid w:val="00545AC5"/>
    <w:rsid w:val="00550E8A"/>
    <w:rsid w:val="00550F5D"/>
    <w:rsid w:val="005513DE"/>
    <w:rsid w:val="0055218A"/>
    <w:rsid w:val="0055281D"/>
    <w:rsid w:val="00552B00"/>
    <w:rsid w:val="0055461D"/>
    <w:rsid w:val="00556E1C"/>
    <w:rsid w:val="00557E39"/>
    <w:rsid w:val="005603BE"/>
    <w:rsid w:val="005608AE"/>
    <w:rsid w:val="00560DBB"/>
    <w:rsid w:val="005625F5"/>
    <w:rsid w:val="00562AA9"/>
    <w:rsid w:val="00563565"/>
    <w:rsid w:val="0056467F"/>
    <w:rsid w:val="0056767B"/>
    <w:rsid w:val="0057078D"/>
    <w:rsid w:val="0057079D"/>
    <w:rsid w:val="005711AD"/>
    <w:rsid w:val="0057216A"/>
    <w:rsid w:val="00573F75"/>
    <w:rsid w:val="00574115"/>
    <w:rsid w:val="005750A6"/>
    <w:rsid w:val="005800E4"/>
    <w:rsid w:val="00581AB9"/>
    <w:rsid w:val="00582129"/>
    <w:rsid w:val="005825C8"/>
    <w:rsid w:val="00583151"/>
    <w:rsid w:val="005836FE"/>
    <w:rsid w:val="00584450"/>
    <w:rsid w:val="00584459"/>
    <w:rsid w:val="0058639D"/>
    <w:rsid w:val="005864D9"/>
    <w:rsid w:val="00586B63"/>
    <w:rsid w:val="00586CF1"/>
    <w:rsid w:val="005905F1"/>
    <w:rsid w:val="00590DC5"/>
    <w:rsid w:val="005942FC"/>
    <w:rsid w:val="00596973"/>
    <w:rsid w:val="005A0078"/>
    <w:rsid w:val="005A01D2"/>
    <w:rsid w:val="005A0E40"/>
    <w:rsid w:val="005A4475"/>
    <w:rsid w:val="005A57DE"/>
    <w:rsid w:val="005A58BF"/>
    <w:rsid w:val="005A6824"/>
    <w:rsid w:val="005A6D1F"/>
    <w:rsid w:val="005A6E01"/>
    <w:rsid w:val="005B0393"/>
    <w:rsid w:val="005B04F7"/>
    <w:rsid w:val="005B0D98"/>
    <w:rsid w:val="005B2BDD"/>
    <w:rsid w:val="005B311A"/>
    <w:rsid w:val="005B31BB"/>
    <w:rsid w:val="005B39DC"/>
    <w:rsid w:val="005B4039"/>
    <w:rsid w:val="005B540E"/>
    <w:rsid w:val="005B5A6F"/>
    <w:rsid w:val="005B6CED"/>
    <w:rsid w:val="005B7A91"/>
    <w:rsid w:val="005C0567"/>
    <w:rsid w:val="005C35C5"/>
    <w:rsid w:val="005C506F"/>
    <w:rsid w:val="005C5791"/>
    <w:rsid w:val="005C63FB"/>
    <w:rsid w:val="005C7298"/>
    <w:rsid w:val="005C744C"/>
    <w:rsid w:val="005C7E43"/>
    <w:rsid w:val="005D0146"/>
    <w:rsid w:val="005D0445"/>
    <w:rsid w:val="005D0832"/>
    <w:rsid w:val="005D14FF"/>
    <w:rsid w:val="005D170B"/>
    <w:rsid w:val="005D1E56"/>
    <w:rsid w:val="005D476E"/>
    <w:rsid w:val="005D5A0E"/>
    <w:rsid w:val="005D74B9"/>
    <w:rsid w:val="005D7869"/>
    <w:rsid w:val="005D79B4"/>
    <w:rsid w:val="005E0272"/>
    <w:rsid w:val="005E1519"/>
    <w:rsid w:val="005E4A64"/>
    <w:rsid w:val="005E5A3C"/>
    <w:rsid w:val="005E5F98"/>
    <w:rsid w:val="005E61BF"/>
    <w:rsid w:val="005E7B71"/>
    <w:rsid w:val="005E7BE8"/>
    <w:rsid w:val="005F0890"/>
    <w:rsid w:val="005F34B0"/>
    <w:rsid w:val="005F4B8A"/>
    <w:rsid w:val="005F5E2F"/>
    <w:rsid w:val="005F63BE"/>
    <w:rsid w:val="00600543"/>
    <w:rsid w:val="0060299A"/>
    <w:rsid w:val="00602F07"/>
    <w:rsid w:val="006045CC"/>
    <w:rsid w:val="00607309"/>
    <w:rsid w:val="00607483"/>
    <w:rsid w:val="0061123B"/>
    <w:rsid w:val="0061256B"/>
    <w:rsid w:val="006143C5"/>
    <w:rsid w:val="00616187"/>
    <w:rsid w:val="00617F40"/>
    <w:rsid w:val="0062093E"/>
    <w:rsid w:val="00620CC1"/>
    <w:rsid w:val="00620ED3"/>
    <w:rsid w:val="00621979"/>
    <w:rsid w:val="006225D8"/>
    <w:rsid w:val="0062477E"/>
    <w:rsid w:val="0062797B"/>
    <w:rsid w:val="0063092A"/>
    <w:rsid w:val="00630C8A"/>
    <w:rsid w:val="0063248D"/>
    <w:rsid w:val="00632A1E"/>
    <w:rsid w:val="00632D00"/>
    <w:rsid w:val="00633493"/>
    <w:rsid w:val="00633637"/>
    <w:rsid w:val="00634329"/>
    <w:rsid w:val="00634947"/>
    <w:rsid w:val="00634CEF"/>
    <w:rsid w:val="0063724E"/>
    <w:rsid w:val="00637678"/>
    <w:rsid w:val="00640371"/>
    <w:rsid w:val="006403A0"/>
    <w:rsid w:val="00640439"/>
    <w:rsid w:val="0064227F"/>
    <w:rsid w:val="00642F84"/>
    <w:rsid w:val="00643300"/>
    <w:rsid w:val="0064395F"/>
    <w:rsid w:val="00644200"/>
    <w:rsid w:val="00644D6D"/>
    <w:rsid w:val="00644E5D"/>
    <w:rsid w:val="006462A9"/>
    <w:rsid w:val="00647CE8"/>
    <w:rsid w:val="006506C2"/>
    <w:rsid w:val="00653581"/>
    <w:rsid w:val="00653CE5"/>
    <w:rsid w:val="006552A8"/>
    <w:rsid w:val="00655D20"/>
    <w:rsid w:val="00656246"/>
    <w:rsid w:val="006578FD"/>
    <w:rsid w:val="006604C9"/>
    <w:rsid w:val="00661C37"/>
    <w:rsid w:val="00661F17"/>
    <w:rsid w:val="00661FA1"/>
    <w:rsid w:val="00662648"/>
    <w:rsid w:val="00664A9C"/>
    <w:rsid w:val="0066535A"/>
    <w:rsid w:val="00665FA6"/>
    <w:rsid w:val="00666667"/>
    <w:rsid w:val="0066768C"/>
    <w:rsid w:val="00670150"/>
    <w:rsid w:val="006723CB"/>
    <w:rsid w:val="00672446"/>
    <w:rsid w:val="006735D4"/>
    <w:rsid w:val="00675300"/>
    <w:rsid w:val="00675D66"/>
    <w:rsid w:val="00676389"/>
    <w:rsid w:val="0067667A"/>
    <w:rsid w:val="00681C81"/>
    <w:rsid w:val="00681FD2"/>
    <w:rsid w:val="00682900"/>
    <w:rsid w:val="00683988"/>
    <w:rsid w:val="006841F4"/>
    <w:rsid w:val="00684C30"/>
    <w:rsid w:val="006856A0"/>
    <w:rsid w:val="00685BBA"/>
    <w:rsid w:val="00686658"/>
    <w:rsid w:val="006875AA"/>
    <w:rsid w:val="006878A8"/>
    <w:rsid w:val="006900DB"/>
    <w:rsid w:val="00691D72"/>
    <w:rsid w:val="00692803"/>
    <w:rsid w:val="00693C1A"/>
    <w:rsid w:val="006966DE"/>
    <w:rsid w:val="006A0103"/>
    <w:rsid w:val="006A01D6"/>
    <w:rsid w:val="006A0FF7"/>
    <w:rsid w:val="006A221E"/>
    <w:rsid w:val="006A2CED"/>
    <w:rsid w:val="006A36D6"/>
    <w:rsid w:val="006A3E83"/>
    <w:rsid w:val="006A68D4"/>
    <w:rsid w:val="006A6DCF"/>
    <w:rsid w:val="006B0AE8"/>
    <w:rsid w:val="006B1A36"/>
    <w:rsid w:val="006B1B35"/>
    <w:rsid w:val="006B2623"/>
    <w:rsid w:val="006B2D7E"/>
    <w:rsid w:val="006B30CC"/>
    <w:rsid w:val="006B3301"/>
    <w:rsid w:val="006B6BA4"/>
    <w:rsid w:val="006B7163"/>
    <w:rsid w:val="006B7FC3"/>
    <w:rsid w:val="006C0FD7"/>
    <w:rsid w:val="006C25F4"/>
    <w:rsid w:val="006C2F17"/>
    <w:rsid w:val="006C413C"/>
    <w:rsid w:val="006C518C"/>
    <w:rsid w:val="006C5B34"/>
    <w:rsid w:val="006C7F39"/>
    <w:rsid w:val="006D081C"/>
    <w:rsid w:val="006D25DF"/>
    <w:rsid w:val="006D2716"/>
    <w:rsid w:val="006D4252"/>
    <w:rsid w:val="006D5615"/>
    <w:rsid w:val="006E14E4"/>
    <w:rsid w:val="006E2C1B"/>
    <w:rsid w:val="006E3503"/>
    <w:rsid w:val="006E60B7"/>
    <w:rsid w:val="006E6204"/>
    <w:rsid w:val="006E724A"/>
    <w:rsid w:val="006F009F"/>
    <w:rsid w:val="006F01D1"/>
    <w:rsid w:val="006F0AFA"/>
    <w:rsid w:val="006F11CC"/>
    <w:rsid w:val="006F13BB"/>
    <w:rsid w:val="006F21B4"/>
    <w:rsid w:val="006F263E"/>
    <w:rsid w:val="006F31EE"/>
    <w:rsid w:val="006F39B2"/>
    <w:rsid w:val="006F41FE"/>
    <w:rsid w:val="006F5166"/>
    <w:rsid w:val="006F53CD"/>
    <w:rsid w:val="006F60DD"/>
    <w:rsid w:val="006F6198"/>
    <w:rsid w:val="00701198"/>
    <w:rsid w:val="00701C68"/>
    <w:rsid w:val="00703F6D"/>
    <w:rsid w:val="00704D3A"/>
    <w:rsid w:val="00705C86"/>
    <w:rsid w:val="00705FC9"/>
    <w:rsid w:val="00706BA1"/>
    <w:rsid w:val="00710C29"/>
    <w:rsid w:val="007115EC"/>
    <w:rsid w:val="0071256E"/>
    <w:rsid w:val="00713B7C"/>
    <w:rsid w:val="0071407C"/>
    <w:rsid w:val="007144A9"/>
    <w:rsid w:val="00720EE4"/>
    <w:rsid w:val="007218FE"/>
    <w:rsid w:val="00723F64"/>
    <w:rsid w:val="00725225"/>
    <w:rsid w:val="00730949"/>
    <w:rsid w:val="00730BC3"/>
    <w:rsid w:val="00730C6B"/>
    <w:rsid w:val="007311C8"/>
    <w:rsid w:val="00731B5A"/>
    <w:rsid w:val="00732A0E"/>
    <w:rsid w:val="00735AE0"/>
    <w:rsid w:val="007375F3"/>
    <w:rsid w:val="0074090D"/>
    <w:rsid w:val="00741B65"/>
    <w:rsid w:val="00741E9E"/>
    <w:rsid w:val="00742FB5"/>
    <w:rsid w:val="00744323"/>
    <w:rsid w:val="007443EB"/>
    <w:rsid w:val="00744B02"/>
    <w:rsid w:val="0074532A"/>
    <w:rsid w:val="0074538F"/>
    <w:rsid w:val="0074577D"/>
    <w:rsid w:val="00750CB4"/>
    <w:rsid w:val="007513E9"/>
    <w:rsid w:val="00751793"/>
    <w:rsid w:val="00752CDE"/>
    <w:rsid w:val="0075372F"/>
    <w:rsid w:val="0075459F"/>
    <w:rsid w:val="00754CBF"/>
    <w:rsid w:val="007575D6"/>
    <w:rsid w:val="00760B61"/>
    <w:rsid w:val="00762988"/>
    <w:rsid w:val="00763DAE"/>
    <w:rsid w:val="00763F4C"/>
    <w:rsid w:val="00764378"/>
    <w:rsid w:val="0076788B"/>
    <w:rsid w:val="007703CC"/>
    <w:rsid w:val="0077257C"/>
    <w:rsid w:val="00774ED1"/>
    <w:rsid w:val="00776013"/>
    <w:rsid w:val="007765E8"/>
    <w:rsid w:val="007778A9"/>
    <w:rsid w:val="0078273B"/>
    <w:rsid w:val="0078371E"/>
    <w:rsid w:val="007839B4"/>
    <w:rsid w:val="00783B89"/>
    <w:rsid w:val="00786CD1"/>
    <w:rsid w:val="00787A39"/>
    <w:rsid w:val="00791DCB"/>
    <w:rsid w:val="00792B42"/>
    <w:rsid w:val="007939FB"/>
    <w:rsid w:val="007955AF"/>
    <w:rsid w:val="007A016B"/>
    <w:rsid w:val="007A17C1"/>
    <w:rsid w:val="007A303B"/>
    <w:rsid w:val="007A577A"/>
    <w:rsid w:val="007A78DD"/>
    <w:rsid w:val="007B0105"/>
    <w:rsid w:val="007B146C"/>
    <w:rsid w:val="007B2197"/>
    <w:rsid w:val="007B28C5"/>
    <w:rsid w:val="007B2B5C"/>
    <w:rsid w:val="007B2C3D"/>
    <w:rsid w:val="007B375D"/>
    <w:rsid w:val="007B3CF7"/>
    <w:rsid w:val="007B48BB"/>
    <w:rsid w:val="007B55A3"/>
    <w:rsid w:val="007B7EE5"/>
    <w:rsid w:val="007C015A"/>
    <w:rsid w:val="007C05DA"/>
    <w:rsid w:val="007C0DDD"/>
    <w:rsid w:val="007C21D9"/>
    <w:rsid w:val="007C3382"/>
    <w:rsid w:val="007C33AE"/>
    <w:rsid w:val="007C545F"/>
    <w:rsid w:val="007C60AA"/>
    <w:rsid w:val="007C6624"/>
    <w:rsid w:val="007D23EF"/>
    <w:rsid w:val="007D2CE6"/>
    <w:rsid w:val="007D6506"/>
    <w:rsid w:val="007D6A4E"/>
    <w:rsid w:val="007E1118"/>
    <w:rsid w:val="007E1632"/>
    <w:rsid w:val="007E21ED"/>
    <w:rsid w:val="007E2823"/>
    <w:rsid w:val="007E41E8"/>
    <w:rsid w:val="007E4359"/>
    <w:rsid w:val="007E663D"/>
    <w:rsid w:val="007E783B"/>
    <w:rsid w:val="007E7A81"/>
    <w:rsid w:val="007E7AE8"/>
    <w:rsid w:val="007E7C90"/>
    <w:rsid w:val="007F042D"/>
    <w:rsid w:val="007F1566"/>
    <w:rsid w:val="007F1F5E"/>
    <w:rsid w:val="007F34A8"/>
    <w:rsid w:val="007F4AFE"/>
    <w:rsid w:val="007F66D6"/>
    <w:rsid w:val="007F68BE"/>
    <w:rsid w:val="008001BE"/>
    <w:rsid w:val="00800CA2"/>
    <w:rsid w:val="00801180"/>
    <w:rsid w:val="00801485"/>
    <w:rsid w:val="00801CB3"/>
    <w:rsid w:val="008038A6"/>
    <w:rsid w:val="0080446E"/>
    <w:rsid w:val="00805E9D"/>
    <w:rsid w:val="008106A8"/>
    <w:rsid w:val="0081149E"/>
    <w:rsid w:val="00812FAF"/>
    <w:rsid w:val="008145E2"/>
    <w:rsid w:val="00815405"/>
    <w:rsid w:val="00815A4C"/>
    <w:rsid w:val="00815DEC"/>
    <w:rsid w:val="00816B42"/>
    <w:rsid w:val="008170E4"/>
    <w:rsid w:val="00817835"/>
    <w:rsid w:val="00821D4D"/>
    <w:rsid w:val="00821EEE"/>
    <w:rsid w:val="00822A8F"/>
    <w:rsid w:val="00822C74"/>
    <w:rsid w:val="008240CF"/>
    <w:rsid w:val="00824546"/>
    <w:rsid w:val="00825265"/>
    <w:rsid w:val="00826A32"/>
    <w:rsid w:val="00827392"/>
    <w:rsid w:val="008306D7"/>
    <w:rsid w:val="00831E30"/>
    <w:rsid w:val="00831E31"/>
    <w:rsid w:val="00832D45"/>
    <w:rsid w:val="00834D11"/>
    <w:rsid w:val="0083613C"/>
    <w:rsid w:val="00842335"/>
    <w:rsid w:val="008424A1"/>
    <w:rsid w:val="008431C8"/>
    <w:rsid w:val="00843CF3"/>
    <w:rsid w:val="00845845"/>
    <w:rsid w:val="0084606F"/>
    <w:rsid w:val="00851D4E"/>
    <w:rsid w:val="00853114"/>
    <w:rsid w:val="00857074"/>
    <w:rsid w:val="008570FC"/>
    <w:rsid w:val="008571F1"/>
    <w:rsid w:val="00860B3C"/>
    <w:rsid w:val="008616E0"/>
    <w:rsid w:val="00862153"/>
    <w:rsid w:val="00862557"/>
    <w:rsid w:val="00862D79"/>
    <w:rsid w:val="00862ECB"/>
    <w:rsid w:val="00863789"/>
    <w:rsid w:val="00863C6E"/>
    <w:rsid w:val="00864BAA"/>
    <w:rsid w:val="00865150"/>
    <w:rsid w:val="008654E1"/>
    <w:rsid w:val="00865EC0"/>
    <w:rsid w:val="00867D70"/>
    <w:rsid w:val="00870284"/>
    <w:rsid w:val="0087099F"/>
    <w:rsid w:val="0087162F"/>
    <w:rsid w:val="00873D28"/>
    <w:rsid w:val="00874B00"/>
    <w:rsid w:val="00875039"/>
    <w:rsid w:val="008769D6"/>
    <w:rsid w:val="008803E7"/>
    <w:rsid w:val="008806BE"/>
    <w:rsid w:val="00880870"/>
    <w:rsid w:val="00882D48"/>
    <w:rsid w:val="00884C41"/>
    <w:rsid w:val="008853DD"/>
    <w:rsid w:val="00885839"/>
    <w:rsid w:val="008908CB"/>
    <w:rsid w:val="008913C5"/>
    <w:rsid w:val="008914B0"/>
    <w:rsid w:val="00891A8E"/>
    <w:rsid w:val="00892C3A"/>
    <w:rsid w:val="00895AE9"/>
    <w:rsid w:val="00897704"/>
    <w:rsid w:val="00897C84"/>
    <w:rsid w:val="008A0335"/>
    <w:rsid w:val="008A0E70"/>
    <w:rsid w:val="008A1911"/>
    <w:rsid w:val="008A1ACA"/>
    <w:rsid w:val="008A2CA2"/>
    <w:rsid w:val="008A2FE2"/>
    <w:rsid w:val="008A3C9E"/>
    <w:rsid w:val="008A4269"/>
    <w:rsid w:val="008A42FB"/>
    <w:rsid w:val="008A5613"/>
    <w:rsid w:val="008A5DA5"/>
    <w:rsid w:val="008A69F6"/>
    <w:rsid w:val="008A6E27"/>
    <w:rsid w:val="008A721F"/>
    <w:rsid w:val="008A7D68"/>
    <w:rsid w:val="008B1474"/>
    <w:rsid w:val="008B3612"/>
    <w:rsid w:val="008B3799"/>
    <w:rsid w:val="008B3861"/>
    <w:rsid w:val="008B4913"/>
    <w:rsid w:val="008B6551"/>
    <w:rsid w:val="008B6A9D"/>
    <w:rsid w:val="008C4967"/>
    <w:rsid w:val="008C5E3A"/>
    <w:rsid w:val="008C60B6"/>
    <w:rsid w:val="008C71E6"/>
    <w:rsid w:val="008C780C"/>
    <w:rsid w:val="008D0D96"/>
    <w:rsid w:val="008D16C7"/>
    <w:rsid w:val="008D2A47"/>
    <w:rsid w:val="008D2DD7"/>
    <w:rsid w:val="008D4255"/>
    <w:rsid w:val="008D4526"/>
    <w:rsid w:val="008D49A0"/>
    <w:rsid w:val="008D4A8F"/>
    <w:rsid w:val="008D570D"/>
    <w:rsid w:val="008D6792"/>
    <w:rsid w:val="008D731D"/>
    <w:rsid w:val="008E1A3A"/>
    <w:rsid w:val="008E230D"/>
    <w:rsid w:val="008E3173"/>
    <w:rsid w:val="008E6F4A"/>
    <w:rsid w:val="008F04B2"/>
    <w:rsid w:val="008F0631"/>
    <w:rsid w:val="008F0699"/>
    <w:rsid w:val="008F1F0B"/>
    <w:rsid w:val="008F1F9D"/>
    <w:rsid w:val="008F4A5B"/>
    <w:rsid w:val="008F4BF4"/>
    <w:rsid w:val="008F5E87"/>
    <w:rsid w:val="008F7554"/>
    <w:rsid w:val="008F7F28"/>
    <w:rsid w:val="00900CA8"/>
    <w:rsid w:val="00901868"/>
    <w:rsid w:val="0090270A"/>
    <w:rsid w:val="00904C79"/>
    <w:rsid w:val="00905725"/>
    <w:rsid w:val="00905F86"/>
    <w:rsid w:val="0090639F"/>
    <w:rsid w:val="0091170B"/>
    <w:rsid w:val="00911BAB"/>
    <w:rsid w:val="00912CB7"/>
    <w:rsid w:val="009142BF"/>
    <w:rsid w:val="0092055D"/>
    <w:rsid w:val="00920974"/>
    <w:rsid w:val="00921620"/>
    <w:rsid w:val="009220F3"/>
    <w:rsid w:val="00922D56"/>
    <w:rsid w:val="0093023A"/>
    <w:rsid w:val="00930267"/>
    <w:rsid w:val="00930480"/>
    <w:rsid w:val="00932E7F"/>
    <w:rsid w:val="00934571"/>
    <w:rsid w:val="00936239"/>
    <w:rsid w:val="00936484"/>
    <w:rsid w:val="00940148"/>
    <w:rsid w:val="009415EF"/>
    <w:rsid w:val="00941E9F"/>
    <w:rsid w:val="00942E15"/>
    <w:rsid w:val="0094488E"/>
    <w:rsid w:val="00945BB4"/>
    <w:rsid w:val="00945EA9"/>
    <w:rsid w:val="0095030A"/>
    <w:rsid w:val="00950D61"/>
    <w:rsid w:val="009524A2"/>
    <w:rsid w:val="0095393F"/>
    <w:rsid w:val="00954A22"/>
    <w:rsid w:val="00955BA7"/>
    <w:rsid w:val="009606BD"/>
    <w:rsid w:val="00961096"/>
    <w:rsid w:val="00961583"/>
    <w:rsid w:val="0096245A"/>
    <w:rsid w:val="00962C03"/>
    <w:rsid w:val="00962C0C"/>
    <w:rsid w:val="009640A8"/>
    <w:rsid w:val="00964654"/>
    <w:rsid w:val="00966F4D"/>
    <w:rsid w:val="009700BF"/>
    <w:rsid w:val="00970464"/>
    <w:rsid w:val="00970F93"/>
    <w:rsid w:val="0097133E"/>
    <w:rsid w:val="00971C97"/>
    <w:rsid w:val="0097297A"/>
    <w:rsid w:val="00972D6A"/>
    <w:rsid w:val="009744D3"/>
    <w:rsid w:val="009760E6"/>
    <w:rsid w:val="009776C9"/>
    <w:rsid w:val="00980F2F"/>
    <w:rsid w:val="00980FD4"/>
    <w:rsid w:val="009816D7"/>
    <w:rsid w:val="00981AEE"/>
    <w:rsid w:val="00982566"/>
    <w:rsid w:val="009852EB"/>
    <w:rsid w:val="009863AD"/>
    <w:rsid w:val="009875BD"/>
    <w:rsid w:val="00987BB9"/>
    <w:rsid w:val="0099069E"/>
    <w:rsid w:val="0099126F"/>
    <w:rsid w:val="00991317"/>
    <w:rsid w:val="00993954"/>
    <w:rsid w:val="009941E1"/>
    <w:rsid w:val="009950FD"/>
    <w:rsid w:val="00995DA9"/>
    <w:rsid w:val="00995E02"/>
    <w:rsid w:val="00996175"/>
    <w:rsid w:val="009A052B"/>
    <w:rsid w:val="009A222C"/>
    <w:rsid w:val="009A46C5"/>
    <w:rsid w:val="009A476A"/>
    <w:rsid w:val="009A5DCB"/>
    <w:rsid w:val="009A6539"/>
    <w:rsid w:val="009A713C"/>
    <w:rsid w:val="009A7195"/>
    <w:rsid w:val="009B2C72"/>
    <w:rsid w:val="009B3C7D"/>
    <w:rsid w:val="009B53A7"/>
    <w:rsid w:val="009B6E59"/>
    <w:rsid w:val="009C0604"/>
    <w:rsid w:val="009C0A89"/>
    <w:rsid w:val="009C128D"/>
    <w:rsid w:val="009C2641"/>
    <w:rsid w:val="009C2BF3"/>
    <w:rsid w:val="009C3F2D"/>
    <w:rsid w:val="009C6EE0"/>
    <w:rsid w:val="009D0E90"/>
    <w:rsid w:val="009D16CD"/>
    <w:rsid w:val="009D2167"/>
    <w:rsid w:val="009D6053"/>
    <w:rsid w:val="009D658E"/>
    <w:rsid w:val="009D6F03"/>
    <w:rsid w:val="009D78EB"/>
    <w:rsid w:val="009D7A34"/>
    <w:rsid w:val="009E01C6"/>
    <w:rsid w:val="009E0ED3"/>
    <w:rsid w:val="009E152C"/>
    <w:rsid w:val="009E17A5"/>
    <w:rsid w:val="009E239B"/>
    <w:rsid w:val="009E2D37"/>
    <w:rsid w:val="009E2FF6"/>
    <w:rsid w:val="009E330E"/>
    <w:rsid w:val="009E74EA"/>
    <w:rsid w:val="009E7C2B"/>
    <w:rsid w:val="009E7C8D"/>
    <w:rsid w:val="009F0569"/>
    <w:rsid w:val="009F092C"/>
    <w:rsid w:val="009F2991"/>
    <w:rsid w:val="009F2BEC"/>
    <w:rsid w:val="009F4EAB"/>
    <w:rsid w:val="009F5C70"/>
    <w:rsid w:val="009F6418"/>
    <w:rsid w:val="009F7DB4"/>
    <w:rsid w:val="00A010FF"/>
    <w:rsid w:val="00A01F0E"/>
    <w:rsid w:val="00A049DC"/>
    <w:rsid w:val="00A04DC5"/>
    <w:rsid w:val="00A04E48"/>
    <w:rsid w:val="00A07EDC"/>
    <w:rsid w:val="00A10856"/>
    <w:rsid w:val="00A120B1"/>
    <w:rsid w:val="00A1295A"/>
    <w:rsid w:val="00A14EBC"/>
    <w:rsid w:val="00A159A9"/>
    <w:rsid w:val="00A16299"/>
    <w:rsid w:val="00A16F2A"/>
    <w:rsid w:val="00A20942"/>
    <w:rsid w:val="00A20C31"/>
    <w:rsid w:val="00A21D43"/>
    <w:rsid w:val="00A223B7"/>
    <w:rsid w:val="00A23D99"/>
    <w:rsid w:val="00A24304"/>
    <w:rsid w:val="00A24E0E"/>
    <w:rsid w:val="00A27173"/>
    <w:rsid w:val="00A27AB1"/>
    <w:rsid w:val="00A30B5C"/>
    <w:rsid w:val="00A31199"/>
    <w:rsid w:val="00A31645"/>
    <w:rsid w:val="00A31EF2"/>
    <w:rsid w:val="00A33595"/>
    <w:rsid w:val="00A33BEC"/>
    <w:rsid w:val="00A3628B"/>
    <w:rsid w:val="00A37672"/>
    <w:rsid w:val="00A40188"/>
    <w:rsid w:val="00A42501"/>
    <w:rsid w:val="00A42707"/>
    <w:rsid w:val="00A42D44"/>
    <w:rsid w:val="00A46147"/>
    <w:rsid w:val="00A50D6A"/>
    <w:rsid w:val="00A50FB2"/>
    <w:rsid w:val="00A525FE"/>
    <w:rsid w:val="00A54CC5"/>
    <w:rsid w:val="00A5631E"/>
    <w:rsid w:val="00A5670D"/>
    <w:rsid w:val="00A600D9"/>
    <w:rsid w:val="00A60719"/>
    <w:rsid w:val="00A60E69"/>
    <w:rsid w:val="00A6155F"/>
    <w:rsid w:val="00A62E43"/>
    <w:rsid w:val="00A633B8"/>
    <w:rsid w:val="00A63A35"/>
    <w:rsid w:val="00A64BF2"/>
    <w:rsid w:val="00A64F99"/>
    <w:rsid w:val="00A65732"/>
    <w:rsid w:val="00A658D4"/>
    <w:rsid w:val="00A65D0A"/>
    <w:rsid w:val="00A66EA8"/>
    <w:rsid w:val="00A708F4"/>
    <w:rsid w:val="00A71C65"/>
    <w:rsid w:val="00A72478"/>
    <w:rsid w:val="00A72B29"/>
    <w:rsid w:val="00A73BA0"/>
    <w:rsid w:val="00A76F53"/>
    <w:rsid w:val="00A7720C"/>
    <w:rsid w:val="00A77C1B"/>
    <w:rsid w:val="00A82F9C"/>
    <w:rsid w:val="00A84DA1"/>
    <w:rsid w:val="00A85943"/>
    <w:rsid w:val="00A9153F"/>
    <w:rsid w:val="00A9413F"/>
    <w:rsid w:val="00A948E1"/>
    <w:rsid w:val="00A967C0"/>
    <w:rsid w:val="00A97AB3"/>
    <w:rsid w:val="00AA02E4"/>
    <w:rsid w:val="00AA093F"/>
    <w:rsid w:val="00AA45F9"/>
    <w:rsid w:val="00AA52E1"/>
    <w:rsid w:val="00AA57E0"/>
    <w:rsid w:val="00AA6826"/>
    <w:rsid w:val="00AA764D"/>
    <w:rsid w:val="00AB1616"/>
    <w:rsid w:val="00AB5D24"/>
    <w:rsid w:val="00AB6993"/>
    <w:rsid w:val="00AB6CFE"/>
    <w:rsid w:val="00AB71AB"/>
    <w:rsid w:val="00AB7387"/>
    <w:rsid w:val="00AB76B8"/>
    <w:rsid w:val="00AC03E9"/>
    <w:rsid w:val="00AC12C1"/>
    <w:rsid w:val="00AC1444"/>
    <w:rsid w:val="00AC1EAE"/>
    <w:rsid w:val="00AC33DC"/>
    <w:rsid w:val="00AC64CD"/>
    <w:rsid w:val="00AC7B97"/>
    <w:rsid w:val="00AC7BBE"/>
    <w:rsid w:val="00AD0406"/>
    <w:rsid w:val="00AD2D02"/>
    <w:rsid w:val="00AD36F1"/>
    <w:rsid w:val="00AD38DE"/>
    <w:rsid w:val="00AD3A23"/>
    <w:rsid w:val="00AD4B7A"/>
    <w:rsid w:val="00AD503B"/>
    <w:rsid w:val="00AD51C8"/>
    <w:rsid w:val="00AD5BF5"/>
    <w:rsid w:val="00AD6956"/>
    <w:rsid w:val="00AD6A8D"/>
    <w:rsid w:val="00AD7ECA"/>
    <w:rsid w:val="00AE121F"/>
    <w:rsid w:val="00AE134C"/>
    <w:rsid w:val="00AE1C46"/>
    <w:rsid w:val="00AE22CB"/>
    <w:rsid w:val="00AE2978"/>
    <w:rsid w:val="00AE2A00"/>
    <w:rsid w:val="00AE30A2"/>
    <w:rsid w:val="00AE332B"/>
    <w:rsid w:val="00AE3FE2"/>
    <w:rsid w:val="00AE5496"/>
    <w:rsid w:val="00AE56C8"/>
    <w:rsid w:val="00AE5DD6"/>
    <w:rsid w:val="00AE65E3"/>
    <w:rsid w:val="00AE6D86"/>
    <w:rsid w:val="00AE7ACF"/>
    <w:rsid w:val="00AF0346"/>
    <w:rsid w:val="00AF11E5"/>
    <w:rsid w:val="00AF1970"/>
    <w:rsid w:val="00AF20D8"/>
    <w:rsid w:val="00AF256E"/>
    <w:rsid w:val="00AF3EF7"/>
    <w:rsid w:val="00AF4C1B"/>
    <w:rsid w:val="00AF6217"/>
    <w:rsid w:val="00AF693E"/>
    <w:rsid w:val="00AF7C7C"/>
    <w:rsid w:val="00B016A7"/>
    <w:rsid w:val="00B02BB2"/>
    <w:rsid w:val="00B02E47"/>
    <w:rsid w:val="00B03BF2"/>
    <w:rsid w:val="00B04142"/>
    <w:rsid w:val="00B04311"/>
    <w:rsid w:val="00B06137"/>
    <w:rsid w:val="00B063FB"/>
    <w:rsid w:val="00B0640F"/>
    <w:rsid w:val="00B06E87"/>
    <w:rsid w:val="00B078D8"/>
    <w:rsid w:val="00B1083D"/>
    <w:rsid w:val="00B1087A"/>
    <w:rsid w:val="00B11CBD"/>
    <w:rsid w:val="00B12992"/>
    <w:rsid w:val="00B12BBF"/>
    <w:rsid w:val="00B139FD"/>
    <w:rsid w:val="00B157F4"/>
    <w:rsid w:val="00B177A4"/>
    <w:rsid w:val="00B2064A"/>
    <w:rsid w:val="00B20A92"/>
    <w:rsid w:val="00B21F14"/>
    <w:rsid w:val="00B23DFE"/>
    <w:rsid w:val="00B24590"/>
    <w:rsid w:val="00B265EB"/>
    <w:rsid w:val="00B26FAF"/>
    <w:rsid w:val="00B33E0D"/>
    <w:rsid w:val="00B33F52"/>
    <w:rsid w:val="00B35194"/>
    <w:rsid w:val="00B35198"/>
    <w:rsid w:val="00B3541B"/>
    <w:rsid w:val="00B374A1"/>
    <w:rsid w:val="00B40D06"/>
    <w:rsid w:val="00B418A2"/>
    <w:rsid w:val="00B41CFF"/>
    <w:rsid w:val="00B428EF"/>
    <w:rsid w:val="00B43F4E"/>
    <w:rsid w:val="00B45D81"/>
    <w:rsid w:val="00B45FEB"/>
    <w:rsid w:val="00B46CA3"/>
    <w:rsid w:val="00B50192"/>
    <w:rsid w:val="00B50E9D"/>
    <w:rsid w:val="00B51267"/>
    <w:rsid w:val="00B522E2"/>
    <w:rsid w:val="00B54576"/>
    <w:rsid w:val="00B54EB7"/>
    <w:rsid w:val="00B55BE3"/>
    <w:rsid w:val="00B56841"/>
    <w:rsid w:val="00B56F21"/>
    <w:rsid w:val="00B57BE0"/>
    <w:rsid w:val="00B600F2"/>
    <w:rsid w:val="00B602EA"/>
    <w:rsid w:val="00B63AD4"/>
    <w:rsid w:val="00B64EB2"/>
    <w:rsid w:val="00B667E7"/>
    <w:rsid w:val="00B71418"/>
    <w:rsid w:val="00B71A6E"/>
    <w:rsid w:val="00B727BD"/>
    <w:rsid w:val="00B72830"/>
    <w:rsid w:val="00B72980"/>
    <w:rsid w:val="00B72D68"/>
    <w:rsid w:val="00B732B0"/>
    <w:rsid w:val="00B73E16"/>
    <w:rsid w:val="00B7474B"/>
    <w:rsid w:val="00B75DF1"/>
    <w:rsid w:val="00B76242"/>
    <w:rsid w:val="00B76840"/>
    <w:rsid w:val="00B76CD4"/>
    <w:rsid w:val="00B77C8C"/>
    <w:rsid w:val="00B801C7"/>
    <w:rsid w:val="00B809C3"/>
    <w:rsid w:val="00B80AE0"/>
    <w:rsid w:val="00B81C3E"/>
    <w:rsid w:val="00B821A9"/>
    <w:rsid w:val="00B82D27"/>
    <w:rsid w:val="00B83CE8"/>
    <w:rsid w:val="00B84667"/>
    <w:rsid w:val="00B850EA"/>
    <w:rsid w:val="00B87EEB"/>
    <w:rsid w:val="00B9055A"/>
    <w:rsid w:val="00B9178C"/>
    <w:rsid w:val="00B92496"/>
    <w:rsid w:val="00B92EB3"/>
    <w:rsid w:val="00B96DFA"/>
    <w:rsid w:val="00BA2998"/>
    <w:rsid w:val="00BA2CD1"/>
    <w:rsid w:val="00BA4949"/>
    <w:rsid w:val="00BA6A13"/>
    <w:rsid w:val="00BA6E1B"/>
    <w:rsid w:val="00BB0D70"/>
    <w:rsid w:val="00BB1993"/>
    <w:rsid w:val="00BB29A9"/>
    <w:rsid w:val="00BB29E0"/>
    <w:rsid w:val="00BB31ED"/>
    <w:rsid w:val="00BB3961"/>
    <w:rsid w:val="00BB4E48"/>
    <w:rsid w:val="00BB54CE"/>
    <w:rsid w:val="00BB5505"/>
    <w:rsid w:val="00BB5860"/>
    <w:rsid w:val="00BC2180"/>
    <w:rsid w:val="00BC2AF2"/>
    <w:rsid w:val="00BC3C69"/>
    <w:rsid w:val="00BC4126"/>
    <w:rsid w:val="00BC580B"/>
    <w:rsid w:val="00BD0A3D"/>
    <w:rsid w:val="00BD1269"/>
    <w:rsid w:val="00BD47CE"/>
    <w:rsid w:val="00BD64DF"/>
    <w:rsid w:val="00BD787D"/>
    <w:rsid w:val="00BE0CAB"/>
    <w:rsid w:val="00BE1769"/>
    <w:rsid w:val="00BE38F0"/>
    <w:rsid w:val="00BE3BAD"/>
    <w:rsid w:val="00BE3E20"/>
    <w:rsid w:val="00BE4AD1"/>
    <w:rsid w:val="00BE5B9D"/>
    <w:rsid w:val="00BF0E26"/>
    <w:rsid w:val="00BF199B"/>
    <w:rsid w:val="00BF1B8E"/>
    <w:rsid w:val="00BF3326"/>
    <w:rsid w:val="00BF43FB"/>
    <w:rsid w:val="00BF5A17"/>
    <w:rsid w:val="00BF7B2D"/>
    <w:rsid w:val="00BF7CE2"/>
    <w:rsid w:val="00C010BA"/>
    <w:rsid w:val="00C018EE"/>
    <w:rsid w:val="00C02008"/>
    <w:rsid w:val="00C022E9"/>
    <w:rsid w:val="00C035F3"/>
    <w:rsid w:val="00C037EA"/>
    <w:rsid w:val="00C03F6A"/>
    <w:rsid w:val="00C03F8B"/>
    <w:rsid w:val="00C06ACA"/>
    <w:rsid w:val="00C10858"/>
    <w:rsid w:val="00C11CD4"/>
    <w:rsid w:val="00C134A7"/>
    <w:rsid w:val="00C14A89"/>
    <w:rsid w:val="00C14BE7"/>
    <w:rsid w:val="00C167C3"/>
    <w:rsid w:val="00C21B22"/>
    <w:rsid w:val="00C225DF"/>
    <w:rsid w:val="00C22967"/>
    <w:rsid w:val="00C2447F"/>
    <w:rsid w:val="00C24F80"/>
    <w:rsid w:val="00C30DD9"/>
    <w:rsid w:val="00C31402"/>
    <w:rsid w:val="00C3217E"/>
    <w:rsid w:val="00C32B5C"/>
    <w:rsid w:val="00C32F24"/>
    <w:rsid w:val="00C32FEE"/>
    <w:rsid w:val="00C3321B"/>
    <w:rsid w:val="00C37FD0"/>
    <w:rsid w:val="00C404A1"/>
    <w:rsid w:val="00C41BE0"/>
    <w:rsid w:val="00C44DEA"/>
    <w:rsid w:val="00C457C5"/>
    <w:rsid w:val="00C45B04"/>
    <w:rsid w:val="00C45DB4"/>
    <w:rsid w:val="00C46150"/>
    <w:rsid w:val="00C467FC"/>
    <w:rsid w:val="00C47B6A"/>
    <w:rsid w:val="00C50C4A"/>
    <w:rsid w:val="00C51BBF"/>
    <w:rsid w:val="00C51FED"/>
    <w:rsid w:val="00C52F54"/>
    <w:rsid w:val="00C53439"/>
    <w:rsid w:val="00C54D19"/>
    <w:rsid w:val="00C576B7"/>
    <w:rsid w:val="00C57B1E"/>
    <w:rsid w:val="00C5A0DE"/>
    <w:rsid w:val="00C606CB"/>
    <w:rsid w:val="00C623CB"/>
    <w:rsid w:val="00C672CA"/>
    <w:rsid w:val="00C67AA1"/>
    <w:rsid w:val="00C7443E"/>
    <w:rsid w:val="00C74778"/>
    <w:rsid w:val="00C74BCA"/>
    <w:rsid w:val="00C758D9"/>
    <w:rsid w:val="00C76BF4"/>
    <w:rsid w:val="00C7789E"/>
    <w:rsid w:val="00C8002C"/>
    <w:rsid w:val="00C80C66"/>
    <w:rsid w:val="00C8115C"/>
    <w:rsid w:val="00C82E63"/>
    <w:rsid w:val="00C83299"/>
    <w:rsid w:val="00C852A8"/>
    <w:rsid w:val="00C85464"/>
    <w:rsid w:val="00C85EA2"/>
    <w:rsid w:val="00C86375"/>
    <w:rsid w:val="00C86536"/>
    <w:rsid w:val="00C867A4"/>
    <w:rsid w:val="00C90A44"/>
    <w:rsid w:val="00C91567"/>
    <w:rsid w:val="00C94399"/>
    <w:rsid w:val="00C94503"/>
    <w:rsid w:val="00CA010F"/>
    <w:rsid w:val="00CA0650"/>
    <w:rsid w:val="00CA1821"/>
    <w:rsid w:val="00CA49C3"/>
    <w:rsid w:val="00CA533E"/>
    <w:rsid w:val="00CA5D38"/>
    <w:rsid w:val="00CA5F0F"/>
    <w:rsid w:val="00CA6536"/>
    <w:rsid w:val="00CA6D46"/>
    <w:rsid w:val="00CB1D3D"/>
    <w:rsid w:val="00CB2027"/>
    <w:rsid w:val="00CB32CE"/>
    <w:rsid w:val="00CB39F9"/>
    <w:rsid w:val="00CB48FC"/>
    <w:rsid w:val="00CB527C"/>
    <w:rsid w:val="00CB6014"/>
    <w:rsid w:val="00CB64E8"/>
    <w:rsid w:val="00CB75C6"/>
    <w:rsid w:val="00CB77DD"/>
    <w:rsid w:val="00CB7AEF"/>
    <w:rsid w:val="00CC01B4"/>
    <w:rsid w:val="00CC083C"/>
    <w:rsid w:val="00CC0DD2"/>
    <w:rsid w:val="00CC136A"/>
    <w:rsid w:val="00CC22CC"/>
    <w:rsid w:val="00CC2C79"/>
    <w:rsid w:val="00CC2F26"/>
    <w:rsid w:val="00CC3B22"/>
    <w:rsid w:val="00CC3CFA"/>
    <w:rsid w:val="00CC6842"/>
    <w:rsid w:val="00CC761C"/>
    <w:rsid w:val="00CD0EF8"/>
    <w:rsid w:val="00CD12BF"/>
    <w:rsid w:val="00CD5399"/>
    <w:rsid w:val="00CD54B5"/>
    <w:rsid w:val="00CD55D7"/>
    <w:rsid w:val="00CD5B53"/>
    <w:rsid w:val="00CD5B58"/>
    <w:rsid w:val="00CD5BB5"/>
    <w:rsid w:val="00CD64AE"/>
    <w:rsid w:val="00CE25FB"/>
    <w:rsid w:val="00CE2E70"/>
    <w:rsid w:val="00CE3404"/>
    <w:rsid w:val="00CE390F"/>
    <w:rsid w:val="00CE4297"/>
    <w:rsid w:val="00CE4767"/>
    <w:rsid w:val="00CE570D"/>
    <w:rsid w:val="00CE5AE5"/>
    <w:rsid w:val="00CE5E92"/>
    <w:rsid w:val="00CE66B1"/>
    <w:rsid w:val="00CF0505"/>
    <w:rsid w:val="00CF11F4"/>
    <w:rsid w:val="00CF182E"/>
    <w:rsid w:val="00CF2D5E"/>
    <w:rsid w:val="00CF2E39"/>
    <w:rsid w:val="00CF355F"/>
    <w:rsid w:val="00CF3952"/>
    <w:rsid w:val="00CF3F3A"/>
    <w:rsid w:val="00CF4B48"/>
    <w:rsid w:val="00CF4EAD"/>
    <w:rsid w:val="00CF6721"/>
    <w:rsid w:val="00D006F8"/>
    <w:rsid w:val="00D0074B"/>
    <w:rsid w:val="00D0350D"/>
    <w:rsid w:val="00D03A4B"/>
    <w:rsid w:val="00D04811"/>
    <w:rsid w:val="00D04E58"/>
    <w:rsid w:val="00D05549"/>
    <w:rsid w:val="00D06F98"/>
    <w:rsid w:val="00D070FE"/>
    <w:rsid w:val="00D1016E"/>
    <w:rsid w:val="00D12744"/>
    <w:rsid w:val="00D14E4F"/>
    <w:rsid w:val="00D14ECD"/>
    <w:rsid w:val="00D14FA3"/>
    <w:rsid w:val="00D16085"/>
    <w:rsid w:val="00D20811"/>
    <w:rsid w:val="00D22C99"/>
    <w:rsid w:val="00D235AC"/>
    <w:rsid w:val="00D23B68"/>
    <w:rsid w:val="00D27728"/>
    <w:rsid w:val="00D2790E"/>
    <w:rsid w:val="00D3001B"/>
    <w:rsid w:val="00D31A1B"/>
    <w:rsid w:val="00D32083"/>
    <w:rsid w:val="00D32ACA"/>
    <w:rsid w:val="00D34492"/>
    <w:rsid w:val="00D356D0"/>
    <w:rsid w:val="00D35F24"/>
    <w:rsid w:val="00D400D2"/>
    <w:rsid w:val="00D402CE"/>
    <w:rsid w:val="00D4057F"/>
    <w:rsid w:val="00D40B32"/>
    <w:rsid w:val="00D418A7"/>
    <w:rsid w:val="00D4283E"/>
    <w:rsid w:val="00D42D22"/>
    <w:rsid w:val="00D43444"/>
    <w:rsid w:val="00D43E70"/>
    <w:rsid w:val="00D44304"/>
    <w:rsid w:val="00D470D2"/>
    <w:rsid w:val="00D5008D"/>
    <w:rsid w:val="00D50CA8"/>
    <w:rsid w:val="00D51B7C"/>
    <w:rsid w:val="00D5504C"/>
    <w:rsid w:val="00D567B5"/>
    <w:rsid w:val="00D571A1"/>
    <w:rsid w:val="00D5791C"/>
    <w:rsid w:val="00D60068"/>
    <w:rsid w:val="00D6088D"/>
    <w:rsid w:val="00D611D0"/>
    <w:rsid w:val="00D614AC"/>
    <w:rsid w:val="00D61B78"/>
    <w:rsid w:val="00D622C7"/>
    <w:rsid w:val="00D6355D"/>
    <w:rsid w:val="00D63B0E"/>
    <w:rsid w:val="00D63E5C"/>
    <w:rsid w:val="00D64793"/>
    <w:rsid w:val="00D65A79"/>
    <w:rsid w:val="00D65D9E"/>
    <w:rsid w:val="00D65E96"/>
    <w:rsid w:val="00D6622B"/>
    <w:rsid w:val="00D662C0"/>
    <w:rsid w:val="00D66B01"/>
    <w:rsid w:val="00D70E92"/>
    <w:rsid w:val="00D72D02"/>
    <w:rsid w:val="00D72D6D"/>
    <w:rsid w:val="00D730EC"/>
    <w:rsid w:val="00D73695"/>
    <w:rsid w:val="00D73CAA"/>
    <w:rsid w:val="00D75703"/>
    <w:rsid w:val="00D75E5C"/>
    <w:rsid w:val="00D76A7E"/>
    <w:rsid w:val="00D775B6"/>
    <w:rsid w:val="00D8049D"/>
    <w:rsid w:val="00D80B58"/>
    <w:rsid w:val="00D85524"/>
    <w:rsid w:val="00D86559"/>
    <w:rsid w:val="00D9028F"/>
    <w:rsid w:val="00D927B6"/>
    <w:rsid w:val="00D93043"/>
    <w:rsid w:val="00D939D5"/>
    <w:rsid w:val="00D9404F"/>
    <w:rsid w:val="00D977EE"/>
    <w:rsid w:val="00DA172A"/>
    <w:rsid w:val="00DA2121"/>
    <w:rsid w:val="00DA2A9B"/>
    <w:rsid w:val="00DA2B9D"/>
    <w:rsid w:val="00DA30CE"/>
    <w:rsid w:val="00DA3A80"/>
    <w:rsid w:val="00DA3A94"/>
    <w:rsid w:val="00DA5C75"/>
    <w:rsid w:val="00DA6F78"/>
    <w:rsid w:val="00DA7261"/>
    <w:rsid w:val="00DA793A"/>
    <w:rsid w:val="00DB006C"/>
    <w:rsid w:val="00DB0894"/>
    <w:rsid w:val="00DB10AC"/>
    <w:rsid w:val="00DB1BE4"/>
    <w:rsid w:val="00DB2945"/>
    <w:rsid w:val="00DB29EA"/>
    <w:rsid w:val="00DB3EF7"/>
    <w:rsid w:val="00DB4BC1"/>
    <w:rsid w:val="00DB507C"/>
    <w:rsid w:val="00DB5A51"/>
    <w:rsid w:val="00DB7F57"/>
    <w:rsid w:val="00DC04C0"/>
    <w:rsid w:val="00DC04F6"/>
    <w:rsid w:val="00DC2ECC"/>
    <w:rsid w:val="00DC431C"/>
    <w:rsid w:val="00DC454A"/>
    <w:rsid w:val="00DC50C2"/>
    <w:rsid w:val="00DC533B"/>
    <w:rsid w:val="00DC5F3E"/>
    <w:rsid w:val="00DC647D"/>
    <w:rsid w:val="00DC6AEF"/>
    <w:rsid w:val="00DC6AF0"/>
    <w:rsid w:val="00DC7FDC"/>
    <w:rsid w:val="00DD17A0"/>
    <w:rsid w:val="00DD18D8"/>
    <w:rsid w:val="00DD3ACF"/>
    <w:rsid w:val="00DD472B"/>
    <w:rsid w:val="00DD4EA4"/>
    <w:rsid w:val="00DD56C9"/>
    <w:rsid w:val="00DD5DCB"/>
    <w:rsid w:val="00DD62B4"/>
    <w:rsid w:val="00DE2573"/>
    <w:rsid w:val="00DE3447"/>
    <w:rsid w:val="00DE3BC9"/>
    <w:rsid w:val="00DF0A52"/>
    <w:rsid w:val="00DF0D26"/>
    <w:rsid w:val="00DF2810"/>
    <w:rsid w:val="00DF3281"/>
    <w:rsid w:val="00DF6A63"/>
    <w:rsid w:val="00E03173"/>
    <w:rsid w:val="00E03211"/>
    <w:rsid w:val="00E04782"/>
    <w:rsid w:val="00E04DB6"/>
    <w:rsid w:val="00E05D68"/>
    <w:rsid w:val="00E05E2C"/>
    <w:rsid w:val="00E061AE"/>
    <w:rsid w:val="00E10721"/>
    <w:rsid w:val="00E10762"/>
    <w:rsid w:val="00E10FDB"/>
    <w:rsid w:val="00E11BC2"/>
    <w:rsid w:val="00E132F7"/>
    <w:rsid w:val="00E153F4"/>
    <w:rsid w:val="00E15554"/>
    <w:rsid w:val="00E16886"/>
    <w:rsid w:val="00E177D2"/>
    <w:rsid w:val="00E17B23"/>
    <w:rsid w:val="00E20D74"/>
    <w:rsid w:val="00E20D84"/>
    <w:rsid w:val="00E2121F"/>
    <w:rsid w:val="00E230C8"/>
    <w:rsid w:val="00E2479E"/>
    <w:rsid w:val="00E27107"/>
    <w:rsid w:val="00E30E97"/>
    <w:rsid w:val="00E3353B"/>
    <w:rsid w:val="00E33715"/>
    <w:rsid w:val="00E35B37"/>
    <w:rsid w:val="00E361BE"/>
    <w:rsid w:val="00E36821"/>
    <w:rsid w:val="00E36C5D"/>
    <w:rsid w:val="00E423C0"/>
    <w:rsid w:val="00E425E1"/>
    <w:rsid w:val="00E42CAC"/>
    <w:rsid w:val="00E4466D"/>
    <w:rsid w:val="00E45266"/>
    <w:rsid w:val="00E46483"/>
    <w:rsid w:val="00E46571"/>
    <w:rsid w:val="00E46ABC"/>
    <w:rsid w:val="00E506C6"/>
    <w:rsid w:val="00E50B29"/>
    <w:rsid w:val="00E50DA5"/>
    <w:rsid w:val="00E51B9E"/>
    <w:rsid w:val="00E51DC7"/>
    <w:rsid w:val="00E51DE1"/>
    <w:rsid w:val="00E52A5E"/>
    <w:rsid w:val="00E5435E"/>
    <w:rsid w:val="00E54EEE"/>
    <w:rsid w:val="00E567B1"/>
    <w:rsid w:val="00E56CAF"/>
    <w:rsid w:val="00E5705A"/>
    <w:rsid w:val="00E574ED"/>
    <w:rsid w:val="00E57C4F"/>
    <w:rsid w:val="00E61EE2"/>
    <w:rsid w:val="00E620AB"/>
    <w:rsid w:val="00E62935"/>
    <w:rsid w:val="00E64C3E"/>
    <w:rsid w:val="00E6528C"/>
    <w:rsid w:val="00E7028A"/>
    <w:rsid w:val="00E70304"/>
    <w:rsid w:val="00E70441"/>
    <w:rsid w:val="00E70ADE"/>
    <w:rsid w:val="00E70AFE"/>
    <w:rsid w:val="00E712DD"/>
    <w:rsid w:val="00E73061"/>
    <w:rsid w:val="00E73B85"/>
    <w:rsid w:val="00E73D31"/>
    <w:rsid w:val="00E74A0D"/>
    <w:rsid w:val="00E80C75"/>
    <w:rsid w:val="00E81ED2"/>
    <w:rsid w:val="00E82C30"/>
    <w:rsid w:val="00E8305A"/>
    <w:rsid w:val="00E844A0"/>
    <w:rsid w:val="00E85203"/>
    <w:rsid w:val="00E9073E"/>
    <w:rsid w:val="00E90CD3"/>
    <w:rsid w:val="00E941A5"/>
    <w:rsid w:val="00E9438C"/>
    <w:rsid w:val="00E954CA"/>
    <w:rsid w:val="00EA02A1"/>
    <w:rsid w:val="00EA2161"/>
    <w:rsid w:val="00EA3397"/>
    <w:rsid w:val="00EA5748"/>
    <w:rsid w:val="00EA6603"/>
    <w:rsid w:val="00EA6CDF"/>
    <w:rsid w:val="00EB0324"/>
    <w:rsid w:val="00EB1FF7"/>
    <w:rsid w:val="00EB20CE"/>
    <w:rsid w:val="00EB2750"/>
    <w:rsid w:val="00EB3798"/>
    <w:rsid w:val="00EB3D94"/>
    <w:rsid w:val="00EB4384"/>
    <w:rsid w:val="00EB4502"/>
    <w:rsid w:val="00EB4836"/>
    <w:rsid w:val="00EB4856"/>
    <w:rsid w:val="00EB5CE1"/>
    <w:rsid w:val="00EB6AF9"/>
    <w:rsid w:val="00EB7D66"/>
    <w:rsid w:val="00EC0391"/>
    <w:rsid w:val="00EC09EF"/>
    <w:rsid w:val="00EC0C2A"/>
    <w:rsid w:val="00EC0C59"/>
    <w:rsid w:val="00EC1790"/>
    <w:rsid w:val="00EC191B"/>
    <w:rsid w:val="00EC2672"/>
    <w:rsid w:val="00EC3318"/>
    <w:rsid w:val="00EC4F28"/>
    <w:rsid w:val="00EC503F"/>
    <w:rsid w:val="00EC5096"/>
    <w:rsid w:val="00EC6791"/>
    <w:rsid w:val="00EC7985"/>
    <w:rsid w:val="00ED1CA0"/>
    <w:rsid w:val="00ED24D2"/>
    <w:rsid w:val="00ED257E"/>
    <w:rsid w:val="00ED2CB4"/>
    <w:rsid w:val="00ED379E"/>
    <w:rsid w:val="00ED3D4A"/>
    <w:rsid w:val="00ED437F"/>
    <w:rsid w:val="00ED52CC"/>
    <w:rsid w:val="00ED575A"/>
    <w:rsid w:val="00ED5B40"/>
    <w:rsid w:val="00ED6269"/>
    <w:rsid w:val="00ED690B"/>
    <w:rsid w:val="00ED755B"/>
    <w:rsid w:val="00ED7C54"/>
    <w:rsid w:val="00EE001B"/>
    <w:rsid w:val="00EE0887"/>
    <w:rsid w:val="00EE110F"/>
    <w:rsid w:val="00EE2D1B"/>
    <w:rsid w:val="00EE4C6F"/>
    <w:rsid w:val="00EE5C11"/>
    <w:rsid w:val="00EE66C9"/>
    <w:rsid w:val="00EF0211"/>
    <w:rsid w:val="00EF036F"/>
    <w:rsid w:val="00EF4D83"/>
    <w:rsid w:val="00EF574E"/>
    <w:rsid w:val="00EF592B"/>
    <w:rsid w:val="00EF69EE"/>
    <w:rsid w:val="00F003B0"/>
    <w:rsid w:val="00F00935"/>
    <w:rsid w:val="00F00B02"/>
    <w:rsid w:val="00F0220D"/>
    <w:rsid w:val="00F02B13"/>
    <w:rsid w:val="00F02F72"/>
    <w:rsid w:val="00F04FDB"/>
    <w:rsid w:val="00F058C5"/>
    <w:rsid w:val="00F05E53"/>
    <w:rsid w:val="00F05E6F"/>
    <w:rsid w:val="00F06836"/>
    <w:rsid w:val="00F10FCC"/>
    <w:rsid w:val="00F11FD6"/>
    <w:rsid w:val="00F13C9D"/>
    <w:rsid w:val="00F1458C"/>
    <w:rsid w:val="00F17492"/>
    <w:rsid w:val="00F209B7"/>
    <w:rsid w:val="00F209CD"/>
    <w:rsid w:val="00F2256C"/>
    <w:rsid w:val="00F24C04"/>
    <w:rsid w:val="00F26737"/>
    <w:rsid w:val="00F27582"/>
    <w:rsid w:val="00F27D2B"/>
    <w:rsid w:val="00F31728"/>
    <w:rsid w:val="00F3209E"/>
    <w:rsid w:val="00F324D9"/>
    <w:rsid w:val="00F33B2A"/>
    <w:rsid w:val="00F33E22"/>
    <w:rsid w:val="00F33EEE"/>
    <w:rsid w:val="00F34487"/>
    <w:rsid w:val="00F34AD8"/>
    <w:rsid w:val="00F34D35"/>
    <w:rsid w:val="00F35E33"/>
    <w:rsid w:val="00F36761"/>
    <w:rsid w:val="00F37D68"/>
    <w:rsid w:val="00F40D06"/>
    <w:rsid w:val="00F41106"/>
    <w:rsid w:val="00F432F8"/>
    <w:rsid w:val="00F434E7"/>
    <w:rsid w:val="00F437D1"/>
    <w:rsid w:val="00F4573D"/>
    <w:rsid w:val="00F4669E"/>
    <w:rsid w:val="00F47185"/>
    <w:rsid w:val="00F527DF"/>
    <w:rsid w:val="00F547DE"/>
    <w:rsid w:val="00F564D5"/>
    <w:rsid w:val="00F5651A"/>
    <w:rsid w:val="00F56FE5"/>
    <w:rsid w:val="00F5703D"/>
    <w:rsid w:val="00F57AD0"/>
    <w:rsid w:val="00F603B0"/>
    <w:rsid w:val="00F60ACF"/>
    <w:rsid w:val="00F6340B"/>
    <w:rsid w:val="00F6438B"/>
    <w:rsid w:val="00F6494F"/>
    <w:rsid w:val="00F6531A"/>
    <w:rsid w:val="00F65BC6"/>
    <w:rsid w:val="00F6721E"/>
    <w:rsid w:val="00F717C0"/>
    <w:rsid w:val="00F71E91"/>
    <w:rsid w:val="00F74B90"/>
    <w:rsid w:val="00F74F00"/>
    <w:rsid w:val="00F76883"/>
    <w:rsid w:val="00F77051"/>
    <w:rsid w:val="00F776FC"/>
    <w:rsid w:val="00F83C29"/>
    <w:rsid w:val="00F84054"/>
    <w:rsid w:val="00F8411A"/>
    <w:rsid w:val="00F844FC"/>
    <w:rsid w:val="00F8540D"/>
    <w:rsid w:val="00F86785"/>
    <w:rsid w:val="00F8721A"/>
    <w:rsid w:val="00F901BE"/>
    <w:rsid w:val="00F90962"/>
    <w:rsid w:val="00F918ED"/>
    <w:rsid w:val="00F91B5D"/>
    <w:rsid w:val="00F925C2"/>
    <w:rsid w:val="00F9352F"/>
    <w:rsid w:val="00F93535"/>
    <w:rsid w:val="00F94BC3"/>
    <w:rsid w:val="00F94F0B"/>
    <w:rsid w:val="00F97770"/>
    <w:rsid w:val="00F9ED4D"/>
    <w:rsid w:val="00FA08C9"/>
    <w:rsid w:val="00FA1284"/>
    <w:rsid w:val="00FA19F0"/>
    <w:rsid w:val="00FA3A8C"/>
    <w:rsid w:val="00FA486D"/>
    <w:rsid w:val="00FA49C7"/>
    <w:rsid w:val="00FA599B"/>
    <w:rsid w:val="00FA6250"/>
    <w:rsid w:val="00FA6676"/>
    <w:rsid w:val="00FA6750"/>
    <w:rsid w:val="00FA799B"/>
    <w:rsid w:val="00FA7D05"/>
    <w:rsid w:val="00FB1EB8"/>
    <w:rsid w:val="00FB2F36"/>
    <w:rsid w:val="00FC21DD"/>
    <w:rsid w:val="00FC222F"/>
    <w:rsid w:val="00FC2B02"/>
    <w:rsid w:val="00FC3205"/>
    <w:rsid w:val="00FC4413"/>
    <w:rsid w:val="00FC5155"/>
    <w:rsid w:val="00FC5B5B"/>
    <w:rsid w:val="00FC60FE"/>
    <w:rsid w:val="00FC63E3"/>
    <w:rsid w:val="00FC6583"/>
    <w:rsid w:val="00FC6DDD"/>
    <w:rsid w:val="00FD07D2"/>
    <w:rsid w:val="00FD0F01"/>
    <w:rsid w:val="00FD114F"/>
    <w:rsid w:val="00FD135E"/>
    <w:rsid w:val="00FD25D2"/>
    <w:rsid w:val="00FD2AB4"/>
    <w:rsid w:val="00FD3132"/>
    <w:rsid w:val="00FD3AB2"/>
    <w:rsid w:val="00FD57B1"/>
    <w:rsid w:val="00FD7952"/>
    <w:rsid w:val="00FE0310"/>
    <w:rsid w:val="00FE224A"/>
    <w:rsid w:val="00FE7EF4"/>
    <w:rsid w:val="00FF0131"/>
    <w:rsid w:val="00FF0721"/>
    <w:rsid w:val="00FF073E"/>
    <w:rsid w:val="00FF09FA"/>
    <w:rsid w:val="00FF0D35"/>
    <w:rsid w:val="00FF1771"/>
    <w:rsid w:val="00FF1E3F"/>
    <w:rsid w:val="00FF2EF8"/>
    <w:rsid w:val="00FF33E7"/>
    <w:rsid w:val="00FF4D18"/>
    <w:rsid w:val="00FF62DA"/>
    <w:rsid w:val="020562B0"/>
    <w:rsid w:val="021FCB20"/>
    <w:rsid w:val="02680061"/>
    <w:rsid w:val="031CE4D6"/>
    <w:rsid w:val="03ECF9A9"/>
    <w:rsid w:val="04C7CDA4"/>
    <w:rsid w:val="04D86A88"/>
    <w:rsid w:val="04E2EE75"/>
    <w:rsid w:val="05C902E0"/>
    <w:rsid w:val="0601AE12"/>
    <w:rsid w:val="064C4BEA"/>
    <w:rsid w:val="06BAD88A"/>
    <w:rsid w:val="06D14553"/>
    <w:rsid w:val="07534B41"/>
    <w:rsid w:val="07851722"/>
    <w:rsid w:val="07ADFAF8"/>
    <w:rsid w:val="07C01E68"/>
    <w:rsid w:val="0884A5AE"/>
    <w:rsid w:val="08952A1F"/>
    <w:rsid w:val="08E36DE9"/>
    <w:rsid w:val="09A05174"/>
    <w:rsid w:val="09AC62D3"/>
    <w:rsid w:val="0A15E3FE"/>
    <w:rsid w:val="0A21F4D1"/>
    <w:rsid w:val="0A543C94"/>
    <w:rsid w:val="0A6E3017"/>
    <w:rsid w:val="0ABEBAEA"/>
    <w:rsid w:val="0B237B0A"/>
    <w:rsid w:val="0B5F6397"/>
    <w:rsid w:val="0BBD5F90"/>
    <w:rsid w:val="0BFD1949"/>
    <w:rsid w:val="0C15AB23"/>
    <w:rsid w:val="0C4E02E8"/>
    <w:rsid w:val="0C963410"/>
    <w:rsid w:val="0CFDDE68"/>
    <w:rsid w:val="0D5207C2"/>
    <w:rsid w:val="0DE9D349"/>
    <w:rsid w:val="0E3960BD"/>
    <w:rsid w:val="0FF3D8EF"/>
    <w:rsid w:val="10CE5292"/>
    <w:rsid w:val="11499E15"/>
    <w:rsid w:val="117A0A8B"/>
    <w:rsid w:val="11BE648F"/>
    <w:rsid w:val="11CC1066"/>
    <w:rsid w:val="11DFAA2D"/>
    <w:rsid w:val="130497B7"/>
    <w:rsid w:val="13B17BF7"/>
    <w:rsid w:val="13C1A189"/>
    <w:rsid w:val="13F1D189"/>
    <w:rsid w:val="1527FDFB"/>
    <w:rsid w:val="15A8F1FF"/>
    <w:rsid w:val="160D470E"/>
    <w:rsid w:val="1633EFF1"/>
    <w:rsid w:val="16F9424B"/>
    <w:rsid w:val="17C29FB6"/>
    <w:rsid w:val="17F72F97"/>
    <w:rsid w:val="18E5944C"/>
    <w:rsid w:val="19441932"/>
    <w:rsid w:val="1A2DF8A1"/>
    <w:rsid w:val="1A2E0006"/>
    <w:rsid w:val="1A70AB39"/>
    <w:rsid w:val="1AC85651"/>
    <w:rsid w:val="1BADA84F"/>
    <w:rsid w:val="1BD91FB3"/>
    <w:rsid w:val="1C117BD0"/>
    <w:rsid w:val="1C281B0F"/>
    <w:rsid w:val="1C6426B2"/>
    <w:rsid w:val="1C7ED357"/>
    <w:rsid w:val="1CEB7F6B"/>
    <w:rsid w:val="1D5340C8"/>
    <w:rsid w:val="1D5FA7E0"/>
    <w:rsid w:val="1DAD8DC2"/>
    <w:rsid w:val="1EC8C356"/>
    <w:rsid w:val="1F1311A2"/>
    <w:rsid w:val="1F285A79"/>
    <w:rsid w:val="1FA532C3"/>
    <w:rsid w:val="208B67B2"/>
    <w:rsid w:val="20C6E0C3"/>
    <w:rsid w:val="224AB264"/>
    <w:rsid w:val="22B58CA4"/>
    <w:rsid w:val="231A607F"/>
    <w:rsid w:val="238C3B6B"/>
    <w:rsid w:val="23D42A3E"/>
    <w:rsid w:val="246767C5"/>
    <w:rsid w:val="24A2F3B4"/>
    <w:rsid w:val="24B630E0"/>
    <w:rsid w:val="24D55822"/>
    <w:rsid w:val="24F6B1B4"/>
    <w:rsid w:val="25080D7E"/>
    <w:rsid w:val="25131077"/>
    <w:rsid w:val="2632AAC5"/>
    <w:rsid w:val="267BBDAE"/>
    <w:rsid w:val="274ABAF0"/>
    <w:rsid w:val="27802907"/>
    <w:rsid w:val="282E5276"/>
    <w:rsid w:val="28E49B4C"/>
    <w:rsid w:val="28F547D7"/>
    <w:rsid w:val="290074C9"/>
    <w:rsid w:val="29949CF7"/>
    <w:rsid w:val="29D652AC"/>
    <w:rsid w:val="2AEDF578"/>
    <w:rsid w:val="2AF38924"/>
    <w:rsid w:val="2B2689BE"/>
    <w:rsid w:val="2B837A1A"/>
    <w:rsid w:val="2BB8118B"/>
    <w:rsid w:val="2C2FE5DD"/>
    <w:rsid w:val="2CA7FDB8"/>
    <w:rsid w:val="2D685878"/>
    <w:rsid w:val="2D95AF3C"/>
    <w:rsid w:val="2DF3CBC5"/>
    <w:rsid w:val="2E2AC53F"/>
    <w:rsid w:val="2E3FFA91"/>
    <w:rsid w:val="2E7F7E2D"/>
    <w:rsid w:val="2F226580"/>
    <w:rsid w:val="2F274DD1"/>
    <w:rsid w:val="2F30E76D"/>
    <w:rsid w:val="2F378717"/>
    <w:rsid w:val="2F396D23"/>
    <w:rsid w:val="30459430"/>
    <w:rsid w:val="30B72C3B"/>
    <w:rsid w:val="30FBEA31"/>
    <w:rsid w:val="310E6C81"/>
    <w:rsid w:val="3201674D"/>
    <w:rsid w:val="329EA03B"/>
    <w:rsid w:val="32D55354"/>
    <w:rsid w:val="334AB251"/>
    <w:rsid w:val="342FE333"/>
    <w:rsid w:val="35213946"/>
    <w:rsid w:val="358A4182"/>
    <w:rsid w:val="35ABE756"/>
    <w:rsid w:val="35C0179D"/>
    <w:rsid w:val="35FAB1B2"/>
    <w:rsid w:val="366EEE34"/>
    <w:rsid w:val="368F7D82"/>
    <w:rsid w:val="3699907D"/>
    <w:rsid w:val="36FBDE70"/>
    <w:rsid w:val="3811F84B"/>
    <w:rsid w:val="382B4DE3"/>
    <w:rsid w:val="3858323A"/>
    <w:rsid w:val="3904B086"/>
    <w:rsid w:val="39050BDC"/>
    <w:rsid w:val="39446908"/>
    <w:rsid w:val="396F347A"/>
    <w:rsid w:val="3987895C"/>
    <w:rsid w:val="398EA2FC"/>
    <w:rsid w:val="3A1CFF68"/>
    <w:rsid w:val="3A4F66DB"/>
    <w:rsid w:val="3AA080E7"/>
    <w:rsid w:val="3AE700B8"/>
    <w:rsid w:val="3B2662BA"/>
    <w:rsid w:val="3C400D33"/>
    <w:rsid w:val="3C431E85"/>
    <w:rsid w:val="3C5FA090"/>
    <w:rsid w:val="3D3A000F"/>
    <w:rsid w:val="3D47CF55"/>
    <w:rsid w:val="3D492E0D"/>
    <w:rsid w:val="3D9A982F"/>
    <w:rsid w:val="3E4962A2"/>
    <w:rsid w:val="3E94239F"/>
    <w:rsid w:val="3EC11A8E"/>
    <w:rsid w:val="3EDF4821"/>
    <w:rsid w:val="3F82ADEA"/>
    <w:rsid w:val="3FA61565"/>
    <w:rsid w:val="402A75FB"/>
    <w:rsid w:val="41BE0E5E"/>
    <w:rsid w:val="41E93CB8"/>
    <w:rsid w:val="42B64235"/>
    <w:rsid w:val="43191495"/>
    <w:rsid w:val="43681E10"/>
    <w:rsid w:val="439B4642"/>
    <w:rsid w:val="43BFA568"/>
    <w:rsid w:val="4481BA2E"/>
    <w:rsid w:val="463C7CAB"/>
    <w:rsid w:val="46AD8ED2"/>
    <w:rsid w:val="46F25B9C"/>
    <w:rsid w:val="476B57CA"/>
    <w:rsid w:val="47A2EDFC"/>
    <w:rsid w:val="483E6BDA"/>
    <w:rsid w:val="48BCE76B"/>
    <w:rsid w:val="492609C1"/>
    <w:rsid w:val="49885619"/>
    <w:rsid w:val="49A03908"/>
    <w:rsid w:val="49A2D53E"/>
    <w:rsid w:val="49BA0626"/>
    <w:rsid w:val="4A11D42F"/>
    <w:rsid w:val="4A152040"/>
    <w:rsid w:val="4A165AD5"/>
    <w:rsid w:val="4A632F33"/>
    <w:rsid w:val="4B49525B"/>
    <w:rsid w:val="4C0D44B9"/>
    <w:rsid w:val="4CB7A391"/>
    <w:rsid w:val="4D3B591C"/>
    <w:rsid w:val="4D7F775F"/>
    <w:rsid w:val="4E8B568F"/>
    <w:rsid w:val="4ED2813C"/>
    <w:rsid w:val="4EEFB090"/>
    <w:rsid w:val="4F109714"/>
    <w:rsid w:val="4FAAC47D"/>
    <w:rsid w:val="502A7660"/>
    <w:rsid w:val="5057B843"/>
    <w:rsid w:val="5072A700"/>
    <w:rsid w:val="50B43E92"/>
    <w:rsid w:val="5129DAB0"/>
    <w:rsid w:val="514E304C"/>
    <w:rsid w:val="519367FE"/>
    <w:rsid w:val="521012C5"/>
    <w:rsid w:val="522F2A46"/>
    <w:rsid w:val="525BEAA2"/>
    <w:rsid w:val="5285ABAA"/>
    <w:rsid w:val="53437760"/>
    <w:rsid w:val="540E88E8"/>
    <w:rsid w:val="546E95F8"/>
    <w:rsid w:val="54F3BE40"/>
    <w:rsid w:val="55D4CC6A"/>
    <w:rsid w:val="56275DDB"/>
    <w:rsid w:val="567F60D1"/>
    <w:rsid w:val="5694ABE0"/>
    <w:rsid w:val="5789691A"/>
    <w:rsid w:val="579E9520"/>
    <w:rsid w:val="57C21F8E"/>
    <w:rsid w:val="57D4FC71"/>
    <w:rsid w:val="5810D91B"/>
    <w:rsid w:val="584574E3"/>
    <w:rsid w:val="586435F7"/>
    <w:rsid w:val="58B203C9"/>
    <w:rsid w:val="58D96F79"/>
    <w:rsid w:val="58E13F5E"/>
    <w:rsid w:val="5925397B"/>
    <w:rsid w:val="598E5A8C"/>
    <w:rsid w:val="5997E65A"/>
    <w:rsid w:val="59C9A4ED"/>
    <w:rsid w:val="5A55E3AC"/>
    <w:rsid w:val="5AC109DC"/>
    <w:rsid w:val="5B6400B4"/>
    <w:rsid w:val="5C190EBE"/>
    <w:rsid w:val="5C6A9C0E"/>
    <w:rsid w:val="5CF378F7"/>
    <w:rsid w:val="5CF3CC8B"/>
    <w:rsid w:val="5D75C8DF"/>
    <w:rsid w:val="5DFDB32A"/>
    <w:rsid w:val="5E6271F1"/>
    <w:rsid w:val="5EDEBE8F"/>
    <w:rsid w:val="5F2BD5D0"/>
    <w:rsid w:val="5F37EC14"/>
    <w:rsid w:val="5FE00E56"/>
    <w:rsid w:val="60B49619"/>
    <w:rsid w:val="60FE8085"/>
    <w:rsid w:val="6117A8E2"/>
    <w:rsid w:val="619850F1"/>
    <w:rsid w:val="61DD4664"/>
    <w:rsid w:val="6243C57F"/>
    <w:rsid w:val="632F2217"/>
    <w:rsid w:val="63338911"/>
    <w:rsid w:val="635C1DAD"/>
    <w:rsid w:val="6365D15F"/>
    <w:rsid w:val="6374EB7C"/>
    <w:rsid w:val="63E41C46"/>
    <w:rsid w:val="6404F1B4"/>
    <w:rsid w:val="647B089C"/>
    <w:rsid w:val="64CFF1B3"/>
    <w:rsid w:val="650F7FB1"/>
    <w:rsid w:val="66328120"/>
    <w:rsid w:val="6669E395"/>
    <w:rsid w:val="66BE19F2"/>
    <w:rsid w:val="66C5B49B"/>
    <w:rsid w:val="66EFD804"/>
    <w:rsid w:val="67475D98"/>
    <w:rsid w:val="6752C555"/>
    <w:rsid w:val="67814CB7"/>
    <w:rsid w:val="6820F5C4"/>
    <w:rsid w:val="68CD8C21"/>
    <w:rsid w:val="68FFDCDA"/>
    <w:rsid w:val="695FA2E7"/>
    <w:rsid w:val="69D4EA67"/>
    <w:rsid w:val="6A48726F"/>
    <w:rsid w:val="6AC59727"/>
    <w:rsid w:val="6AD9C7F4"/>
    <w:rsid w:val="6ADA4391"/>
    <w:rsid w:val="6B07F63E"/>
    <w:rsid w:val="6B7BAE11"/>
    <w:rsid w:val="6C2AEF59"/>
    <w:rsid w:val="6C6CD8CA"/>
    <w:rsid w:val="6C7935F7"/>
    <w:rsid w:val="6C7E133C"/>
    <w:rsid w:val="6CED767B"/>
    <w:rsid w:val="6D0C543D"/>
    <w:rsid w:val="6D0CB3A5"/>
    <w:rsid w:val="6D2EB813"/>
    <w:rsid w:val="6DB2911E"/>
    <w:rsid w:val="6DB2EA35"/>
    <w:rsid w:val="6E1D46B8"/>
    <w:rsid w:val="6E3489AB"/>
    <w:rsid w:val="6EB9CF76"/>
    <w:rsid w:val="6EC0CA8C"/>
    <w:rsid w:val="6EF3BEDF"/>
    <w:rsid w:val="6F2F6B94"/>
    <w:rsid w:val="6F4422B8"/>
    <w:rsid w:val="6FEAA3D9"/>
    <w:rsid w:val="7012A45A"/>
    <w:rsid w:val="70694774"/>
    <w:rsid w:val="715C1A9E"/>
    <w:rsid w:val="7161CBF9"/>
    <w:rsid w:val="717D1C5F"/>
    <w:rsid w:val="718575A1"/>
    <w:rsid w:val="72DEA09C"/>
    <w:rsid w:val="72E301D8"/>
    <w:rsid w:val="7319DF54"/>
    <w:rsid w:val="73333911"/>
    <w:rsid w:val="735C821B"/>
    <w:rsid w:val="748F79A1"/>
    <w:rsid w:val="74F75B61"/>
    <w:rsid w:val="74FC6472"/>
    <w:rsid w:val="75DCBB6A"/>
    <w:rsid w:val="75E7735E"/>
    <w:rsid w:val="75F86D75"/>
    <w:rsid w:val="76196158"/>
    <w:rsid w:val="76C2B008"/>
    <w:rsid w:val="77CE2668"/>
    <w:rsid w:val="7835D0B9"/>
    <w:rsid w:val="784E5F02"/>
    <w:rsid w:val="78E3F9C4"/>
    <w:rsid w:val="79117932"/>
    <w:rsid w:val="79A544B7"/>
    <w:rsid w:val="79EE4049"/>
    <w:rsid w:val="7A3E18C9"/>
    <w:rsid w:val="7A58C2C8"/>
    <w:rsid w:val="7A9FE1C9"/>
    <w:rsid w:val="7BC8AE53"/>
    <w:rsid w:val="7C011566"/>
    <w:rsid w:val="7C6F86B3"/>
    <w:rsid w:val="7CA3E15E"/>
    <w:rsid w:val="7E53DE4D"/>
    <w:rsid w:val="7F0A75CD"/>
    <w:rsid w:val="7F1189EC"/>
    <w:rsid w:val="7F17B80B"/>
    <w:rsid w:val="7FB3C79A"/>
    <w:rsid w:val="7FFCF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F9A9"/>
  <w15:chartTrackingRefBased/>
  <w15:docId w15:val="{DB1A2C49-22A2-4741-8F12-F9FF2995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B0"/>
    <w:pPr>
      <w:spacing w:after="0" w:line="240"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uiPriority w:val="9"/>
    <w:qFormat/>
    <w:rsid w:val="0063248D"/>
    <w:pPr>
      <w:keepNext/>
      <w:keepLines/>
      <w:spacing w:before="240" w:line="259" w:lineRule="auto"/>
      <w:outlineLvl w:val="0"/>
    </w:pPr>
    <w:rPr>
      <w:rFonts w:ascii="Polly Rounded" w:eastAsiaTheme="majorEastAsia" w:hAnsi="Polly Rounded" w:cstheme="majorBidi"/>
      <w:sz w:val="44"/>
      <w:szCs w:val="32"/>
    </w:rPr>
  </w:style>
  <w:style w:type="paragraph" w:styleId="Heading2">
    <w:name w:val="heading 2"/>
    <w:basedOn w:val="Normal"/>
    <w:next w:val="Normal"/>
    <w:link w:val="Heading2Char"/>
    <w:uiPriority w:val="9"/>
    <w:unhideWhenUsed/>
    <w:qFormat/>
    <w:rsid w:val="006C2F17"/>
    <w:pPr>
      <w:keepNext/>
      <w:keepLines/>
      <w:spacing w:before="40" w:line="259" w:lineRule="auto"/>
      <w:outlineLvl w:val="1"/>
    </w:pPr>
    <w:rPr>
      <w:rFonts w:ascii="Polly Rounded" w:eastAsiaTheme="majorEastAsia" w:hAnsi="Polly Rounded" w:cstheme="majorBidi"/>
      <w:color w:val="595959" w:themeColor="text1" w:themeTint="A6"/>
      <w:sz w:val="26"/>
      <w:szCs w:val="26"/>
    </w:rPr>
  </w:style>
  <w:style w:type="paragraph" w:styleId="Heading3">
    <w:name w:val="heading 3"/>
    <w:basedOn w:val="Normal"/>
    <w:next w:val="Normal"/>
    <w:link w:val="Heading3Char"/>
    <w:uiPriority w:val="9"/>
    <w:unhideWhenUsed/>
    <w:qFormat/>
    <w:rsid w:val="004F4D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48D"/>
    <w:rPr>
      <w:rFonts w:ascii="Polly Rounded" w:eastAsiaTheme="majorEastAsia" w:hAnsi="Polly Rounded" w:cstheme="majorBidi"/>
      <w:sz w:val="44"/>
      <w:szCs w:val="32"/>
    </w:rPr>
  </w:style>
  <w:style w:type="character" w:customStyle="1" w:styleId="Heading2Char">
    <w:name w:val="Heading 2 Char"/>
    <w:basedOn w:val="DefaultParagraphFont"/>
    <w:link w:val="Heading2"/>
    <w:uiPriority w:val="9"/>
    <w:rsid w:val="006C2F17"/>
    <w:rPr>
      <w:rFonts w:ascii="Polly Rounded" w:eastAsiaTheme="majorEastAsia" w:hAnsi="Polly Rounded" w:cstheme="majorBidi"/>
      <w:color w:val="595959" w:themeColor="text1" w:themeTint="A6"/>
      <w:sz w:val="26"/>
      <w:szCs w:val="26"/>
      <w:lang w:val="en-GB" w:eastAsia="en-GB"/>
    </w:rPr>
  </w:style>
  <w:style w:type="paragraph" w:styleId="NormalWeb">
    <w:name w:val="Normal (Web)"/>
    <w:basedOn w:val="Normal"/>
    <w:uiPriority w:val="99"/>
    <w:unhideWhenUsed/>
    <w:rsid w:val="00CE66B1"/>
    <w:pPr>
      <w:spacing w:before="100" w:beforeAutospacing="1" w:after="100" w:afterAutospacing="1"/>
    </w:pPr>
    <w:rPr>
      <w:rFonts w:ascii="Times New Roman" w:hAnsi="Times New Roman"/>
    </w:rPr>
  </w:style>
  <w:style w:type="paragraph" w:styleId="ListParagraph">
    <w:name w:val="List Paragraph"/>
    <w:basedOn w:val="Normal"/>
    <w:uiPriority w:val="34"/>
    <w:qFormat/>
    <w:rsid w:val="0056467F"/>
    <w:pPr>
      <w:spacing w:after="160" w:line="259"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8806BE"/>
    <w:pPr>
      <w:contextualSpacing/>
    </w:pPr>
    <w:rPr>
      <w:rFonts w:ascii="Polly Rounded" w:eastAsiaTheme="majorEastAsia" w:hAnsi="Polly Rounded" w:cstheme="majorBidi"/>
      <w:b/>
      <w:spacing w:val="-10"/>
      <w:kern w:val="28"/>
      <w:sz w:val="72"/>
      <w:szCs w:val="56"/>
    </w:rPr>
  </w:style>
  <w:style w:type="character" w:customStyle="1" w:styleId="TitleChar">
    <w:name w:val="Title Char"/>
    <w:basedOn w:val="DefaultParagraphFont"/>
    <w:link w:val="Title"/>
    <w:uiPriority w:val="10"/>
    <w:rsid w:val="008806BE"/>
    <w:rPr>
      <w:rFonts w:ascii="Polly Rounded" w:eastAsiaTheme="majorEastAsia" w:hAnsi="Polly Rounded" w:cstheme="majorBidi"/>
      <w:b/>
      <w:spacing w:val="-10"/>
      <w:kern w:val="28"/>
      <w:sz w:val="72"/>
      <w:szCs w:val="56"/>
    </w:rPr>
  </w:style>
  <w:style w:type="character" w:customStyle="1" w:styleId="eop">
    <w:name w:val="eop"/>
    <w:basedOn w:val="DefaultParagraphFont"/>
    <w:rsid w:val="00D32ACA"/>
  </w:style>
  <w:style w:type="paragraph" w:customStyle="1" w:styleId="paragraph">
    <w:name w:val="paragraph"/>
    <w:basedOn w:val="Normal"/>
    <w:rsid w:val="00A633B8"/>
    <w:pPr>
      <w:spacing w:before="100" w:beforeAutospacing="1" w:after="100" w:afterAutospacing="1"/>
    </w:pPr>
    <w:rPr>
      <w:rFonts w:ascii="Times New Roman" w:hAnsi="Times New Roman"/>
    </w:rPr>
  </w:style>
  <w:style w:type="paragraph" w:styleId="NoSpacing">
    <w:name w:val="No Spacing"/>
    <w:uiPriority w:val="1"/>
    <w:qFormat/>
    <w:rsid w:val="00A5670D"/>
    <w:pPr>
      <w:spacing w:after="0" w:line="240" w:lineRule="auto"/>
    </w:pPr>
    <w:rPr>
      <w:lang w:val="en-GB"/>
    </w:rPr>
  </w:style>
  <w:style w:type="character" w:styleId="CommentReference">
    <w:name w:val="annotation reference"/>
    <w:basedOn w:val="DefaultParagraphFont"/>
    <w:uiPriority w:val="99"/>
    <w:semiHidden/>
    <w:unhideWhenUsed/>
    <w:rsid w:val="007E41E8"/>
    <w:rPr>
      <w:sz w:val="16"/>
      <w:szCs w:val="16"/>
    </w:rPr>
  </w:style>
  <w:style w:type="paragraph" w:styleId="CommentText">
    <w:name w:val="annotation text"/>
    <w:basedOn w:val="Normal"/>
    <w:link w:val="CommentTextChar"/>
    <w:uiPriority w:val="99"/>
    <w:unhideWhenUsed/>
    <w:rsid w:val="007E41E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E41E8"/>
    <w:rPr>
      <w:sz w:val="20"/>
      <w:szCs w:val="20"/>
    </w:rPr>
  </w:style>
  <w:style w:type="paragraph" w:styleId="CommentSubject">
    <w:name w:val="annotation subject"/>
    <w:basedOn w:val="CommentText"/>
    <w:next w:val="CommentText"/>
    <w:link w:val="CommentSubjectChar"/>
    <w:uiPriority w:val="99"/>
    <w:semiHidden/>
    <w:unhideWhenUsed/>
    <w:rsid w:val="007E41E8"/>
    <w:rPr>
      <w:b/>
      <w:bCs/>
    </w:rPr>
  </w:style>
  <w:style w:type="character" w:customStyle="1" w:styleId="CommentSubjectChar">
    <w:name w:val="Comment Subject Char"/>
    <w:basedOn w:val="CommentTextChar"/>
    <w:link w:val="CommentSubject"/>
    <w:uiPriority w:val="99"/>
    <w:semiHidden/>
    <w:rsid w:val="007E41E8"/>
    <w:rPr>
      <w:b/>
      <w:bCs/>
      <w:sz w:val="20"/>
      <w:szCs w:val="20"/>
    </w:rPr>
  </w:style>
  <w:style w:type="character" w:styleId="Hyperlink">
    <w:name w:val="Hyperlink"/>
    <w:basedOn w:val="DefaultParagraphFont"/>
    <w:uiPriority w:val="99"/>
    <w:unhideWhenUsed/>
    <w:rsid w:val="00C22967"/>
    <w:rPr>
      <w:color w:val="0563C1" w:themeColor="hyperlink"/>
      <w:u w:val="single"/>
    </w:rPr>
  </w:style>
  <w:style w:type="character" w:styleId="UnresolvedMention">
    <w:name w:val="Unresolved Mention"/>
    <w:basedOn w:val="DefaultParagraphFont"/>
    <w:uiPriority w:val="99"/>
    <w:unhideWhenUsed/>
    <w:rsid w:val="0052476C"/>
    <w:rPr>
      <w:color w:val="605E5C"/>
      <w:shd w:val="clear" w:color="auto" w:fill="E1DFDD"/>
    </w:rPr>
  </w:style>
  <w:style w:type="paragraph" w:customStyle="1" w:styleId="Default">
    <w:name w:val="Default"/>
    <w:rsid w:val="001B16E8"/>
    <w:pPr>
      <w:autoSpaceDE w:val="0"/>
      <w:autoSpaceDN w:val="0"/>
      <w:adjustRightInd w:val="0"/>
      <w:spacing w:after="0" w:line="240" w:lineRule="auto"/>
    </w:pPr>
    <w:rPr>
      <w:rFonts w:ascii="Arimo" w:hAnsi="Arimo" w:cs="Arimo"/>
      <w:color w:val="000000"/>
      <w:sz w:val="24"/>
      <w:szCs w:val="24"/>
      <w:lang w:val="en-GB"/>
    </w:rPr>
  </w:style>
  <w:style w:type="paragraph" w:styleId="Revision">
    <w:name w:val="Revision"/>
    <w:hidden/>
    <w:uiPriority w:val="99"/>
    <w:semiHidden/>
    <w:rsid w:val="003D721E"/>
    <w:pPr>
      <w:spacing w:after="0" w:line="240" w:lineRule="auto"/>
    </w:pPr>
    <w:rPr>
      <w:lang w:val="en-GB"/>
    </w:rPr>
  </w:style>
  <w:style w:type="paragraph" w:customStyle="1" w:styleId="xmsonormal">
    <w:name w:val="x_msonormal"/>
    <w:basedOn w:val="Normal"/>
    <w:rsid w:val="002861E0"/>
  </w:style>
  <w:style w:type="character" w:customStyle="1" w:styleId="ui-provider">
    <w:name w:val="ui-provider"/>
    <w:basedOn w:val="DefaultParagraphFont"/>
    <w:rsid w:val="00E70441"/>
  </w:style>
  <w:style w:type="character" w:styleId="Mention">
    <w:name w:val="Mention"/>
    <w:basedOn w:val="DefaultParagraphFont"/>
    <w:uiPriority w:val="99"/>
    <w:unhideWhenUsed/>
    <w:rsid w:val="003634C7"/>
    <w:rPr>
      <w:color w:val="2B579A"/>
      <w:shd w:val="clear" w:color="auto" w:fill="E1DFDD"/>
    </w:rPr>
  </w:style>
  <w:style w:type="character" w:styleId="FollowedHyperlink">
    <w:name w:val="FollowedHyperlink"/>
    <w:basedOn w:val="DefaultParagraphFont"/>
    <w:uiPriority w:val="99"/>
    <w:semiHidden/>
    <w:unhideWhenUsed/>
    <w:rsid w:val="00274747"/>
    <w:rPr>
      <w:color w:val="954F72" w:themeColor="followedHyperlink"/>
      <w:u w:val="single"/>
    </w:rPr>
  </w:style>
  <w:style w:type="character" w:customStyle="1" w:styleId="contentpasted0">
    <w:name w:val="contentpasted0"/>
    <w:basedOn w:val="DefaultParagraphFont"/>
    <w:rsid w:val="006E14E4"/>
  </w:style>
  <w:style w:type="character" w:customStyle="1" w:styleId="contentpasted1">
    <w:name w:val="contentpasted1"/>
    <w:basedOn w:val="DefaultParagraphFont"/>
    <w:rsid w:val="006E14E4"/>
  </w:style>
  <w:style w:type="paragraph" w:customStyle="1" w:styleId="pf0">
    <w:name w:val="pf0"/>
    <w:basedOn w:val="Normal"/>
    <w:rsid w:val="00706BA1"/>
    <w:pPr>
      <w:spacing w:before="100" w:beforeAutospacing="1" w:after="100" w:afterAutospacing="1"/>
    </w:pPr>
    <w:rPr>
      <w:rFonts w:ascii="Times New Roman" w:hAnsi="Times New Roman"/>
    </w:rPr>
  </w:style>
  <w:style w:type="character" w:customStyle="1" w:styleId="cf01">
    <w:name w:val="cf01"/>
    <w:basedOn w:val="DefaultParagraphFont"/>
    <w:rsid w:val="00706BA1"/>
    <w:rPr>
      <w:rFonts w:ascii="Segoe UI" w:hAnsi="Segoe UI" w:cs="Segoe UI" w:hint="default"/>
      <w:sz w:val="18"/>
      <w:szCs w:val="18"/>
    </w:rPr>
  </w:style>
  <w:style w:type="character" w:styleId="Strong">
    <w:name w:val="Strong"/>
    <w:basedOn w:val="DefaultParagraphFont"/>
    <w:uiPriority w:val="22"/>
    <w:qFormat/>
    <w:rsid w:val="005008CC"/>
    <w:rPr>
      <w:b/>
      <w:bCs/>
    </w:rPr>
  </w:style>
  <w:style w:type="character" w:customStyle="1" w:styleId="oypena">
    <w:name w:val="oypena"/>
    <w:basedOn w:val="DefaultParagraphFont"/>
    <w:rsid w:val="00382B05"/>
  </w:style>
  <w:style w:type="character" w:customStyle="1" w:styleId="Heading3Char">
    <w:name w:val="Heading 3 Char"/>
    <w:basedOn w:val="DefaultParagraphFont"/>
    <w:link w:val="Heading3"/>
    <w:uiPriority w:val="9"/>
    <w:rsid w:val="004F4DDA"/>
    <w:rPr>
      <w:rFonts w:asciiTheme="majorHAnsi" w:eastAsiaTheme="majorEastAsia" w:hAnsiTheme="majorHAnsi" w:cstheme="majorBidi"/>
      <w:color w:val="1F3763" w:themeColor="accent1" w:themeShade="7F"/>
      <w:sz w:val="24"/>
      <w:szCs w:val="24"/>
      <w:lang w:val="en-GB" w:eastAsia="en-GB"/>
    </w:rPr>
  </w:style>
  <w:style w:type="paragraph" w:customStyle="1" w:styleId="cvgsua">
    <w:name w:val="cvgsua"/>
    <w:basedOn w:val="Normal"/>
    <w:rsid w:val="003122CA"/>
    <w:pPr>
      <w:spacing w:before="100" w:beforeAutospacing="1" w:after="100" w:afterAutospacing="1"/>
    </w:pPr>
    <w:rPr>
      <w:rFonts w:ascii="Times New Roman" w:hAnsi="Times New Roman"/>
    </w:rPr>
  </w:style>
  <w:style w:type="character" w:customStyle="1" w:styleId="normaltextrun">
    <w:name w:val="normaltextrun"/>
    <w:basedOn w:val="DefaultParagraphFont"/>
    <w:rsid w:val="003B6278"/>
  </w:style>
  <w:style w:type="paragraph" w:styleId="Header">
    <w:name w:val="header"/>
    <w:basedOn w:val="Normal"/>
    <w:link w:val="HeaderChar"/>
    <w:uiPriority w:val="99"/>
    <w:unhideWhenUsed/>
    <w:rsid w:val="00477D88"/>
    <w:pPr>
      <w:tabs>
        <w:tab w:val="center" w:pos="4513"/>
        <w:tab w:val="right" w:pos="9026"/>
      </w:tabs>
    </w:pPr>
  </w:style>
  <w:style w:type="character" w:customStyle="1" w:styleId="HeaderChar">
    <w:name w:val="Header Char"/>
    <w:basedOn w:val="DefaultParagraphFont"/>
    <w:link w:val="Header"/>
    <w:uiPriority w:val="99"/>
    <w:rsid w:val="00477D88"/>
    <w:rPr>
      <w:rFonts w:ascii="Calibri" w:eastAsia="Times New Roman" w:hAnsi="Calibri" w:cs="Times New Roman"/>
      <w:sz w:val="24"/>
      <w:szCs w:val="24"/>
      <w:lang w:val="en-GB" w:eastAsia="en-GB"/>
    </w:rPr>
  </w:style>
  <w:style w:type="paragraph" w:styleId="Footer">
    <w:name w:val="footer"/>
    <w:basedOn w:val="Normal"/>
    <w:link w:val="FooterChar"/>
    <w:uiPriority w:val="99"/>
    <w:unhideWhenUsed/>
    <w:rsid w:val="00477D88"/>
    <w:pPr>
      <w:tabs>
        <w:tab w:val="center" w:pos="4513"/>
        <w:tab w:val="right" w:pos="9026"/>
      </w:tabs>
    </w:pPr>
  </w:style>
  <w:style w:type="character" w:customStyle="1" w:styleId="FooterChar">
    <w:name w:val="Footer Char"/>
    <w:basedOn w:val="DefaultParagraphFont"/>
    <w:link w:val="Footer"/>
    <w:uiPriority w:val="99"/>
    <w:rsid w:val="00477D88"/>
    <w:rPr>
      <w:rFonts w:ascii="Calibri" w:eastAsia="Times New Roman" w:hAnsi="Calibri"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799">
      <w:bodyDiv w:val="1"/>
      <w:marLeft w:val="0"/>
      <w:marRight w:val="0"/>
      <w:marTop w:val="0"/>
      <w:marBottom w:val="0"/>
      <w:divBdr>
        <w:top w:val="none" w:sz="0" w:space="0" w:color="auto"/>
        <w:left w:val="none" w:sz="0" w:space="0" w:color="auto"/>
        <w:bottom w:val="none" w:sz="0" w:space="0" w:color="auto"/>
        <w:right w:val="none" w:sz="0" w:space="0" w:color="auto"/>
      </w:divBdr>
      <w:divsChild>
        <w:div w:id="194269783">
          <w:marLeft w:val="0"/>
          <w:marRight w:val="0"/>
          <w:marTop w:val="0"/>
          <w:marBottom w:val="0"/>
          <w:divBdr>
            <w:top w:val="none" w:sz="0" w:space="0" w:color="auto"/>
            <w:left w:val="none" w:sz="0" w:space="0" w:color="auto"/>
            <w:bottom w:val="none" w:sz="0" w:space="0" w:color="auto"/>
            <w:right w:val="none" w:sz="0" w:space="0" w:color="auto"/>
          </w:divBdr>
        </w:div>
      </w:divsChild>
    </w:div>
    <w:div w:id="18706044">
      <w:bodyDiv w:val="1"/>
      <w:marLeft w:val="0"/>
      <w:marRight w:val="0"/>
      <w:marTop w:val="0"/>
      <w:marBottom w:val="0"/>
      <w:divBdr>
        <w:top w:val="none" w:sz="0" w:space="0" w:color="auto"/>
        <w:left w:val="none" w:sz="0" w:space="0" w:color="auto"/>
        <w:bottom w:val="none" w:sz="0" w:space="0" w:color="auto"/>
        <w:right w:val="none" w:sz="0" w:space="0" w:color="auto"/>
      </w:divBdr>
      <w:divsChild>
        <w:div w:id="656736653">
          <w:marLeft w:val="0"/>
          <w:marRight w:val="0"/>
          <w:marTop w:val="0"/>
          <w:marBottom w:val="0"/>
          <w:divBdr>
            <w:top w:val="none" w:sz="0" w:space="0" w:color="auto"/>
            <w:left w:val="none" w:sz="0" w:space="0" w:color="auto"/>
            <w:bottom w:val="none" w:sz="0" w:space="0" w:color="auto"/>
            <w:right w:val="none" w:sz="0" w:space="0" w:color="auto"/>
          </w:divBdr>
        </w:div>
      </w:divsChild>
    </w:div>
    <w:div w:id="55713215">
      <w:bodyDiv w:val="1"/>
      <w:marLeft w:val="0"/>
      <w:marRight w:val="0"/>
      <w:marTop w:val="0"/>
      <w:marBottom w:val="0"/>
      <w:divBdr>
        <w:top w:val="none" w:sz="0" w:space="0" w:color="auto"/>
        <w:left w:val="none" w:sz="0" w:space="0" w:color="auto"/>
        <w:bottom w:val="none" w:sz="0" w:space="0" w:color="auto"/>
        <w:right w:val="none" w:sz="0" w:space="0" w:color="auto"/>
      </w:divBdr>
    </w:div>
    <w:div w:id="71125966">
      <w:bodyDiv w:val="1"/>
      <w:marLeft w:val="0"/>
      <w:marRight w:val="0"/>
      <w:marTop w:val="0"/>
      <w:marBottom w:val="0"/>
      <w:divBdr>
        <w:top w:val="none" w:sz="0" w:space="0" w:color="auto"/>
        <w:left w:val="none" w:sz="0" w:space="0" w:color="auto"/>
        <w:bottom w:val="none" w:sz="0" w:space="0" w:color="auto"/>
        <w:right w:val="none" w:sz="0" w:space="0" w:color="auto"/>
      </w:divBdr>
      <w:divsChild>
        <w:div w:id="1946039043">
          <w:marLeft w:val="0"/>
          <w:marRight w:val="0"/>
          <w:marTop w:val="0"/>
          <w:marBottom w:val="0"/>
          <w:divBdr>
            <w:top w:val="none" w:sz="0" w:space="0" w:color="auto"/>
            <w:left w:val="none" w:sz="0" w:space="0" w:color="auto"/>
            <w:bottom w:val="none" w:sz="0" w:space="0" w:color="auto"/>
            <w:right w:val="none" w:sz="0" w:space="0" w:color="auto"/>
          </w:divBdr>
          <w:divsChild>
            <w:div w:id="1137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2906">
      <w:bodyDiv w:val="1"/>
      <w:marLeft w:val="0"/>
      <w:marRight w:val="0"/>
      <w:marTop w:val="0"/>
      <w:marBottom w:val="0"/>
      <w:divBdr>
        <w:top w:val="none" w:sz="0" w:space="0" w:color="auto"/>
        <w:left w:val="none" w:sz="0" w:space="0" w:color="auto"/>
        <w:bottom w:val="none" w:sz="0" w:space="0" w:color="auto"/>
        <w:right w:val="none" w:sz="0" w:space="0" w:color="auto"/>
      </w:divBdr>
      <w:divsChild>
        <w:div w:id="2027293377">
          <w:marLeft w:val="0"/>
          <w:marRight w:val="0"/>
          <w:marTop w:val="0"/>
          <w:marBottom w:val="0"/>
          <w:divBdr>
            <w:top w:val="none" w:sz="0" w:space="0" w:color="auto"/>
            <w:left w:val="none" w:sz="0" w:space="0" w:color="auto"/>
            <w:bottom w:val="none" w:sz="0" w:space="0" w:color="auto"/>
            <w:right w:val="none" w:sz="0" w:space="0" w:color="auto"/>
          </w:divBdr>
          <w:divsChild>
            <w:div w:id="20221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437">
      <w:bodyDiv w:val="1"/>
      <w:marLeft w:val="0"/>
      <w:marRight w:val="0"/>
      <w:marTop w:val="0"/>
      <w:marBottom w:val="0"/>
      <w:divBdr>
        <w:top w:val="none" w:sz="0" w:space="0" w:color="auto"/>
        <w:left w:val="none" w:sz="0" w:space="0" w:color="auto"/>
        <w:bottom w:val="none" w:sz="0" w:space="0" w:color="auto"/>
        <w:right w:val="none" w:sz="0" w:space="0" w:color="auto"/>
      </w:divBdr>
      <w:divsChild>
        <w:div w:id="1399590022">
          <w:marLeft w:val="0"/>
          <w:marRight w:val="0"/>
          <w:marTop w:val="0"/>
          <w:marBottom w:val="0"/>
          <w:divBdr>
            <w:top w:val="none" w:sz="0" w:space="0" w:color="auto"/>
            <w:left w:val="none" w:sz="0" w:space="0" w:color="auto"/>
            <w:bottom w:val="none" w:sz="0" w:space="0" w:color="auto"/>
            <w:right w:val="none" w:sz="0" w:space="0" w:color="auto"/>
          </w:divBdr>
          <w:divsChild>
            <w:div w:id="7510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762">
      <w:bodyDiv w:val="1"/>
      <w:marLeft w:val="0"/>
      <w:marRight w:val="0"/>
      <w:marTop w:val="0"/>
      <w:marBottom w:val="0"/>
      <w:divBdr>
        <w:top w:val="none" w:sz="0" w:space="0" w:color="auto"/>
        <w:left w:val="none" w:sz="0" w:space="0" w:color="auto"/>
        <w:bottom w:val="none" w:sz="0" w:space="0" w:color="auto"/>
        <w:right w:val="none" w:sz="0" w:space="0" w:color="auto"/>
      </w:divBdr>
      <w:divsChild>
        <w:div w:id="534122194">
          <w:marLeft w:val="0"/>
          <w:marRight w:val="0"/>
          <w:marTop w:val="0"/>
          <w:marBottom w:val="0"/>
          <w:divBdr>
            <w:top w:val="none" w:sz="0" w:space="0" w:color="auto"/>
            <w:left w:val="none" w:sz="0" w:space="0" w:color="auto"/>
            <w:bottom w:val="none" w:sz="0" w:space="0" w:color="auto"/>
            <w:right w:val="none" w:sz="0" w:space="0" w:color="auto"/>
          </w:divBdr>
        </w:div>
      </w:divsChild>
    </w:div>
    <w:div w:id="261571815">
      <w:bodyDiv w:val="1"/>
      <w:marLeft w:val="0"/>
      <w:marRight w:val="0"/>
      <w:marTop w:val="0"/>
      <w:marBottom w:val="0"/>
      <w:divBdr>
        <w:top w:val="none" w:sz="0" w:space="0" w:color="auto"/>
        <w:left w:val="none" w:sz="0" w:space="0" w:color="auto"/>
        <w:bottom w:val="none" w:sz="0" w:space="0" w:color="auto"/>
        <w:right w:val="none" w:sz="0" w:space="0" w:color="auto"/>
      </w:divBdr>
      <w:divsChild>
        <w:div w:id="376659348">
          <w:marLeft w:val="0"/>
          <w:marRight w:val="0"/>
          <w:marTop w:val="0"/>
          <w:marBottom w:val="0"/>
          <w:divBdr>
            <w:top w:val="none" w:sz="0" w:space="0" w:color="auto"/>
            <w:left w:val="none" w:sz="0" w:space="0" w:color="auto"/>
            <w:bottom w:val="none" w:sz="0" w:space="0" w:color="auto"/>
            <w:right w:val="none" w:sz="0" w:space="0" w:color="auto"/>
          </w:divBdr>
        </w:div>
      </w:divsChild>
    </w:div>
    <w:div w:id="261838051">
      <w:bodyDiv w:val="1"/>
      <w:marLeft w:val="0"/>
      <w:marRight w:val="0"/>
      <w:marTop w:val="0"/>
      <w:marBottom w:val="0"/>
      <w:divBdr>
        <w:top w:val="none" w:sz="0" w:space="0" w:color="auto"/>
        <w:left w:val="none" w:sz="0" w:space="0" w:color="auto"/>
        <w:bottom w:val="none" w:sz="0" w:space="0" w:color="auto"/>
        <w:right w:val="none" w:sz="0" w:space="0" w:color="auto"/>
      </w:divBdr>
      <w:divsChild>
        <w:div w:id="89859432">
          <w:marLeft w:val="0"/>
          <w:marRight w:val="0"/>
          <w:marTop w:val="0"/>
          <w:marBottom w:val="0"/>
          <w:divBdr>
            <w:top w:val="none" w:sz="0" w:space="0" w:color="auto"/>
            <w:left w:val="none" w:sz="0" w:space="0" w:color="auto"/>
            <w:bottom w:val="none" w:sz="0" w:space="0" w:color="auto"/>
            <w:right w:val="none" w:sz="0" w:space="0" w:color="auto"/>
          </w:divBdr>
        </w:div>
      </w:divsChild>
    </w:div>
    <w:div w:id="283342361">
      <w:bodyDiv w:val="1"/>
      <w:marLeft w:val="0"/>
      <w:marRight w:val="0"/>
      <w:marTop w:val="0"/>
      <w:marBottom w:val="0"/>
      <w:divBdr>
        <w:top w:val="none" w:sz="0" w:space="0" w:color="auto"/>
        <w:left w:val="none" w:sz="0" w:space="0" w:color="auto"/>
        <w:bottom w:val="none" w:sz="0" w:space="0" w:color="auto"/>
        <w:right w:val="none" w:sz="0" w:space="0" w:color="auto"/>
      </w:divBdr>
      <w:divsChild>
        <w:div w:id="1992098870">
          <w:marLeft w:val="0"/>
          <w:marRight w:val="0"/>
          <w:marTop w:val="0"/>
          <w:marBottom w:val="0"/>
          <w:divBdr>
            <w:top w:val="none" w:sz="0" w:space="0" w:color="auto"/>
            <w:left w:val="none" w:sz="0" w:space="0" w:color="auto"/>
            <w:bottom w:val="none" w:sz="0" w:space="0" w:color="auto"/>
            <w:right w:val="none" w:sz="0" w:space="0" w:color="auto"/>
          </w:divBdr>
          <w:divsChild>
            <w:div w:id="15760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938">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9">
          <w:marLeft w:val="0"/>
          <w:marRight w:val="0"/>
          <w:marTop w:val="0"/>
          <w:marBottom w:val="0"/>
          <w:divBdr>
            <w:top w:val="none" w:sz="0" w:space="0" w:color="auto"/>
            <w:left w:val="none" w:sz="0" w:space="0" w:color="auto"/>
            <w:bottom w:val="none" w:sz="0" w:space="0" w:color="auto"/>
            <w:right w:val="none" w:sz="0" w:space="0" w:color="auto"/>
          </w:divBdr>
          <w:divsChild>
            <w:div w:id="77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7361">
      <w:bodyDiv w:val="1"/>
      <w:marLeft w:val="0"/>
      <w:marRight w:val="0"/>
      <w:marTop w:val="0"/>
      <w:marBottom w:val="0"/>
      <w:divBdr>
        <w:top w:val="none" w:sz="0" w:space="0" w:color="auto"/>
        <w:left w:val="none" w:sz="0" w:space="0" w:color="auto"/>
        <w:bottom w:val="none" w:sz="0" w:space="0" w:color="auto"/>
        <w:right w:val="none" w:sz="0" w:space="0" w:color="auto"/>
      </w:divBdr>
      <w:divsChild>
        <w:div w:id="780489958">
          <w:marLeft w:val="0"/>
          <w:marRight w:val="0"/>
          <w:marTop w:val="0"/>
          <w:marBottom w:val="0"/>
          <w:divBdr>
            <w:top w:val="none" w:sz="0" w:space="0" w:color="auto"/>
            <w:left w:val="none" w:sz="0" w:space="0" w:color="auto"/>
            <w:bottom w:val="none" w:sz="0" w:space="0" w:color="auto"/>
            <w:right w:val="none" w:sz="0" w:space="0" w:color="auto"/>
          </w:divBdr>
        </w:div>
      </w:divsChild>
    </w:div>
    <w:div w:id="381292900">
      <w:bodyDiv w:val="1"/>
      <w:marLeft w:val="0"/>
      <w:marRight w:val="0"/>
      <w:marTop w:val="0"/>
      <w:marBottom w:val="0"/>
      <w:divBdr>
        <w:top w:val="none" w:sz="0" w:space="0" w:color="auto"/>
        <w:left w:val="none" w:sz="0" w:space="0" w:color="auto"/>
        <w:bottom w:val="none" w:sz="0" w:space="0" w:color="auto"/>
        <w:right w:val="none" w:sz="0" w:space="0" w:color="auto"/>
      </w:divBdr>
      <w:divsChild>
        <w:div w:id="769814239">
          <w:marLeft w:val="0"/>
          <w:marRight w:val="0"/>
          <w:marTop w:val="0"/>
          <w:marBottom w:val="0"/>
          <w:divBdr>
            <w:top w:val="none" w:sz="0" w:space="0" w:color="auto"/>
            <w:left w:val="none" w:sz="0" w:space="0" w:color="auto"/>
            <w:bottom w:val="none" w:sz="0" w:space="0" w:color="auto"/>
            <w:right w:val="none" w:sz="0" w:space="0" w:color="auto"/>
          </w:divBdr>
          <w:divsChild>
            <w:div w:id="10772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5995">
      <w:bodyDiv w:val="1"/>
      <w:marLeft w:val="0"/>
      <w:marRight w:val="0"/>
      <w:marTop w:val="0"/>
      <w:marBottom w:val="0"/>
      <w:divBdr>
        <w:top w:val="none" w:sz="0" w:space="0" w:color="auto"/>
        <w:left w:val="none" w:sz="0" w:space="0" w:color="auto"/>
        <w:bottom w:val="none" w:sz="0" w:space="0" w:color="auto"/>
        <w:right w:val="none" w:sz="0" w:space="0" w:color="auto"/>
      </w:divBdr>
      <w:divsChild>
        <w:div w:id="457912207">
          <w:marLeft w:val="0"/>
          <w:marRight w:val="0"/>
          <w:marTop w:val="0"/>
          <w:marBottom w:val="0"/>
          <w:divBdr>
            <w:top w:val="none" w:sz="0" w:space="0" w:color="auto"/>
            <w:left w:val="none" w:sz="0" w:space="0" w:color="auto"/>
            <w:bottom w:val="none" w:sz="0" w:space="0" w:color="auto"/>
            <w:right w:val="none" w:sz="0" w:space="0" w:color="auto"/>
          </w:divBdr>
        </w:div>
      </w:divsChild>
    </w:div>
    <w:div w:id="442304372">
      <w:bodyDiv w:val="1"/>
      <w:marLeft w:val="0"/>
      <w:marRight w:val="0"/>
      <w:marTop w:val="0"/>
      <w:marBottom w:val="0"/>
      <w:divBdr>
        <w:top w:val="none" w:sz="0" w:space="0" w:color="auto"/>
        <w:left w:val="none" w:sz="0" w:space="0" w:color="auto"/>
        <w:bottom w:val="none" w:sz="0" w:space="0" w:color="auto"/>
        <w:right w:val="none" w:sz="0" w:space="0" w:color="auto"/>
      </w:divBdr>
      <w:divsChild>
        <w:div w:id="1760059596">
          <w:marLeft w:val="0"/>
          <w:marRight w:val="0"/>
          <w:marTop w:val="0"/>
          <w:marBottom w:val="0"/>
          <w:divBdr>
            <w:top w:val="none" w:sz="0" w:space="0" w:color="auto"/>
            <w:left w:val="none" w:sz="0" w:space="0" w:color="auto"/>
            <w:bottom w:val="none" w:sz="0" w:space="0" w:color="auto"/>
            <w:right w:val="none" w:sz="0" w:space="0" w:color="auto"/>
          </w:divBdr>
        </w:div>
      </w:divsChild>
    </w:div>
    <w:div w:id="444496016">
      <w:bodyDiv w:val="1"/>
      <w:marLeft w:val="0"/>
      <w:marRight w:val="0"/>
      <w:marTop w:val="0"/>
      <w:marBottom w:val="0"/>
      <w:divBdr>
        <w:top w:val="none" w:sz="0" w:space="0" w:color="auto"/>
        <w:left w:val="none" w:sz="0" w:space="0" w:color="auto"/>
        <w:bottom w:val="none" w:sz="0" w:space="0" w:color="auto"/>
        <w:right w:val="none" w:sz="0" w:space="0" w:color="auto"/>
      </w:divBdr>
      <w:divsChild>
        <w:div w:id="2123188003">
          <w:marLeft w:val="0"/>
          <w:marRight w:val="0"/>
          <w:marTop w:val="0"/>
          <w:marBottom w:val="0"/>
          <w:divBdr>
            <w:top w:val="none" w:sz="0" w:space="0" w:color="auto"/>
            <w:left w:val="none" w:sz="0" w:space="0" w:color="auto"/>
            <w:bottom w:val="none" w:sz="0" w:space="0" w:color="auto"/>
            <w:right w:val="none" w:sz="0" w:space="0" w:color="auto"/>
          </w:divBdr>
        </w:div>
      </w:divsChild>
    </w:div>
    <w:div w:id="510880549">
      <w:bodyDiv w:val="1"/>
      <w:marLeft w:val="0"/>
      <w:marRight w:val="0"/>
      <w:marTop w:val="0"/>
      <w:marBottom w:val="0"/>
      <w:divBdr>
        <w:top w:val="none" w:sz="0" w:space="0" w:color="auto"/>
        <w:left w:val="none" w:sz="0" w:space="0" w:color="auto"/>
        <w:bottom w:val="none" w:sz="0" w:space="0" w:color="auto"/>
        <w:right w:val="none" w:sz="0" w:space="0" w:color="auto"/>
      </w:divBdr>
      <w:divsChild>
        <w:div w:id="819690002">
          <w:marLeft w:val="0"/>
          <w:marRight w:val="0"/>
          <w:marTop w:val="0"/>
          <w:marBottom w:val="0"/>
          <w:divBdr>
            <w:top w:val="none" w:sz="0" w:space="0" w:color="auto"/>
            <w:left w:val="none" w:sz="0" w:space="0" w:color="auto"/>
            <w:bottom w:val="none" w:sz="0" w:space="0" w:color="auto"/>
            <w:right w:val="none" w:sz="0" w:space="0" w:color="auto"/>
          </w:divBdr>
          <w:divsChild>
            <w:div w:id="4410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6620">
      <w:bodyDiv w:val="1"/>
      <w:marLeft w:val="0"/>
      <w:marRight w:val="0"/>
      <w:marTop w:val="0"/>
      <w:marBottom w:val="0"/>
      <w:divBdr>
        <w:top w:val="none" w:sz="0" w:space="0" w:color="auto"/>
        <w:left w:val="none" w:sz="0" w:space="0" w:color="auto"/>
        <w:bottom w:val="none" w:sz="0" w:space="0" w:color="auto"/>
        <w:right w:val="none" w:sz="0" w:space="0" w:color="auto"/>
      </w:divBdr>
      <w:divsChild>
        <w:div w:id="1422683038">
          <w:marLeft w:val="0"/>
          <w:marRight w:val="0"/>
          <w:marTop w:val="0"/>
          <w:marBottom w:val="0"/>
          <w:divBdr>
            <w:top w:val="none" w:sz="0" w:space="0" w:color="auto"/>
            <w:left w:val="none" w:sz="0" w:space="0" w:color="auto"/>
            <w:bottom w:val="none" w:sz="0" w:space="0" w:color="auto"/>
            <w:right w:val="none" w:sz="0" w:space="0" w:color="auto"/>
          </w:divBdr>
        </w:div>
      </w:divsChild>
    </w:div>
    <w:div w:id="694574385">
      <w:bodyDiv w:val="1"/>
      <w:marLeft w:val="0"/>
      <w:marRight w:val="0"/>
      <w:marTop w:val="0"/>
      <w:marBottom w:val="0"/>
      <w:divBdr>
        <w:top w:val="none" w:sz="0" w:space="0" w:color="auto"/>
        <w:left w:val="none" w:sz="0" w:space="0" w:color="auto"/>
        <w:bottom w:val="none" w:sz="0" w:space="0" w:color="auto"/>
        <w:right w:val="none" w:sz="0" w:space="0" w:color="auto"/>
      </w:divBdr>
      <w:divsChild>
        <w:div w:id="572274876">
          <w:marLeft w:val="0"/>
          <w:marRight w:val="0"/>
          <w:marTop w:val="0"/>
          <w:marBottom w:val="0"/>
          <w:divBdr>
            <w:top w:val="none" w:sz="0" w:space="0" w:color="auto"/>
            <w:left w:val="none" w:sz="0" w:space="0" w:color="auto"/>
            <w:bottom w:val="none" w:sz="0" w:space="0" w:color="auto"/>
            <w:right w:val="none" w:sz="0" w:space="0" w:color="auto"/>
          </w:divBdr>
        </w:div>
      </w:divsChild>
    </w:div>
    <w:div w:id="707418826">
      <w:bodyDiv w:val="1"/>
      <w:marLeft w:val="0"/>
      <w:marRight w:val="0"/>
      <w:marTop w:val="0"/>
      <w:marBottom w:val="0"/>
      <w:divBdr>
        <w:top w:val="none" w:sz="0" w:space="0" w:color="auto"/>
        <w:left w:val="none" w:sz="0" w:space="0" w:color="auto"/>
        <w:bottom w:val="none" w:sz="0" w:space="0" w:color="auto"/>
        <w:right w:val="none" w:sz="0" w:space="0" w:color="auto"/>
      </w:divBdr>
      <w:divsChild>
        <w:div w:id="144862907">
          <w:marLeft w:val="0"/>
          <w:marRight w:val="0"/>
          <w:marTop w:val="0"/>
          <w:marBottom w:val="0"/>
          <w:divBdr>
            <w:top w:val="none" w:sz="0" w:space="0" w:color="auto"/>
            <w:left w:val="none" w:sz="0" w:space="0" w:color="auto"/>
            <w:bottom w:val="none" w:sz="0" w:space="0" w:color="auto"/>
            <w:right w:val="none" w:sz="0" w:space="0" w:color="auto"/>
          </w:divBdr>
        </w:div>
      </w:divsChild>
    </w:div>
    <w:div w:id="787360367">
      <w:bodyDiv w:val="1"/>
      <w:marLeft w:val="0"/>
      <w:marRight w:val="0"/>
      <w:marTop w:val="0"/>
      <w:marBottom w:val="0"/>
      <w:divBdr>
        <w:top w:val="none" w:sz="0" w:space="0" w:color="auto"/>
        <w:left w:val="none" w:sz="0" w:space="0" w:color="auto"/>
        <w:bottom w:val="none" w:sz="0" w:space="0" w:color="auto"/>
        <w:right w:val="none" w:sz="0" w:space="0" w:color="auto"/>
      </w:divBdr>
      <w:divsChild>
        <w:div w:id="1545752569">
          <w:marLeft w:val="0"/>
          <w:marRight w:val="0"/>
          <w:marTop w:val="0"/>
          <w:marBottom w:val="0"/>
          <w:divBdr>
            <w:top w:val="none" w:sz="0" w:space="0" w:color="auto"/>
            <w:left w:val="none" w:sz="0" w:space="0" w:color="auto"/>
            <w:bottom w:val="none" w:sz="0" w:space="0" w:color="auto"/>
            <w:right w:val="none" w:sz="0" w:space="0" w:color="auto"/>
          </w:divBdr>
        </w:div>
      </w:divsChild>
    </w:div>
    <w:div w:id="798307120">
      <w:bodyDiv w:val="1"/>
      <w:marLeft w:val="0"/>
      <w:marRight w:val="0"/>
      <w:marTop w:val="0"/>
      <w:marBottom w:val="0"/>
      <w:divBdr>
        <w:top w:val="none" w:sz="0" w:space="0" w:color="auto"/>
        <w:left w:val="none" w:sz="0" w:space="0" w:color="auto"/>
        <w:bottom w:val="none" w:sz="0" w:space="0" w:color="auto"/>
        <w:right w:val="none" w:sz="0" w:space="0" w:color="auto"/>
      </w:divBdr>
      <w:divsChild>
        <w:div w:id="1665471958">
          <w:marLeft w:val="0"/>
          <w:marRight w:val="0"/>
          <w:marTop w:val="0"/>
          <w:marBottom w:val="0"/>
          <w:divBdr>
            <w:top w:val="none" w:sz="0" w:space="0" w:color="auto"/>
            <w:left w:val="none" w:sz="0" w:space="0" w:color="auto"/>
            <w:bottom w:val="none" w:sz="0" w:space="0" w:color="auto"/>
            <w:right w:val="none" w:sz="0" w:space="0" w:color="auto"/>
          </w:divBdr>
          <w:divsChild>
            <w:div w:id="15486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8999">
      <w:bodyDiv w:val="1"/>
      <w:marLeft w:val="0"/>
      <w:marRight w:val="0"/>
      <w:marTop w:val="0"/>
      <w:marBottom w:val="0"/>
      <w:divBdr>
        <w:top w:val="none" w:sz="0" w:space="0" w:color="auto"/>
        <w:left w:val="none" w:sz="0" w:space="0" w:color="auto"/>
        <w:bottom w:val="none" w:sz="0" w:space="0" w:color="auto"/>
        <w:right w:val="none" w:sz="0" w:space="0" w:color="auto"/>
      </w:divBdr>
    </w:div>
    <w:div w:id="844705298">
      <w:bodyDiv w:val="1"/>
      <w:marLeft w:val="0"/>
      <w:marRight w:val="0"/>
      <w:marTop w:val="0"/>
      <w:marBottom w:val="0"/>
      <w:divBdr>
        <w:top w:val="none" w:sz="0" w:space="0" w:color="auto"/>
        <w:left w:val="none" w:sz="0" w:space="0" w:color="auto"/>
        <w:bottom w:val="none" w:sz="0" w:space="0" w:color="auto"/>
        <w:right w:val="none" w:sz="0" w:space="0" w:color="auto"/>
      </w:divBdr>
      <w:divsChild>
        <w:div w:id="1288853441">
          <w:marLeft w:val="0"/>
          <w:marRight w:val="0"/>
          <w:marTop w:val="0"/>
          <w:marBottom w:val="0"/>
          <w:divBdr>
            <w:top w:val="none" w:sz="0" w:space="0" w:color="auto"/>
            <w:left w:val="none" w:sz="0" w:space="0" w:color="auto"/>
            <w:bottom w:val="none" w:sz="0" w:space="0" w:color="auto"/>
            <w:right w:val="none" w:sz="0" w:space="0" w:color="auto"/>
          </w:divBdr>
          <w:divsChild>
            <w:div w:id="1953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4435">
      <w:bodyDiv w:val="1"/>
      <w:marLeft w:val="0"/>
      <w:marRight w:val="0"/>
      <w:marTop w:val="0"/>
      <w:marBottom w:val="0"/>
      <w:divBdr>
        <w:top w:val="none" w:sz="0" w:space="0" w:color="auto"/>
        <w:left w:val="none" w:sz="0" w:space="0" w:color="auto"/>
        <w:bottom w:val="none" w:sz="0" w:space="0" w:color="auto"/>
        <w:right w:val="none" w:sz="0" w:space="0" w:color="auto"/>
      </w:divBdr>
      <w:divsChild>
        <w:div w:id="1171750562">
          <w:marLeft w:val="0"/>
          <w:marRight w:val="0"/>
          <w:marTop w:val="0"/>
          <w:marBottom w:val="0"/>
          <w:divBdr>
            <w:top w:val="none" w:sz="0" w:space="0" w:color="auto"/>
            <w:left w:val="none" w:sz="0" w:space="0" w:color="auto"/>
            <w:bottom w:val="none" w:sz="0" w:space="0" w:color="auto"/>
            <w:right w:val="none" w:sz="0" w:space="0" w:color="auto"/>
          </w:divBdr>
        </w:div>
      </w:divsChild>
    </w:div>
    <w:div w:id="896428378">
      <w:bodyDiv w:val="1"/>
      <w:marLeft w:val="0"/>
      <w:marRight w:val="0"/>
      <w:marTop w:val="0"/>
      <w:marBottom w:val="0"/>
      <w:divBdr>
        <w:top w:val="none" w:sz="0" w:space="0" w:color="auto"/>
        <w:left w:val="none" w:sz="0" w:space="0" w:color="auto"/>
        <w:bottom w:val="none" w:sz="0" w:space="0" w:color="auto"/>
        <w:right w:val="none" w:sz="0" w:space="0" w:color="auto"/>
      </w:divBdr>
      <w:divsChild>
        <w:div w:id="686370794">
          <w:marLeft w:val="0"/>
          <w:marRight w:val="0"/>
          <w:marTop w:val="0"/>
          <w:marBottom w:val="0"/>
          <w:divBdr>
            <w:top w:val="none" w:sz="0" w:space="0" w:color="auto"/>
            <w:left w:val="none" w:sz="0" w:space="0" w:color="auto"/>
            <w:bottom w:val="none" w:sz="0" w:space="0" w:color="auto"/>
            <w:right w:val="none" w:sz="0" w:space="0" w:color="auto"/>
          </w:divBdr>
        </w:div>
      </w:divsChild>
    </w:div>
    <w:div w:id="971397840">
      <w:bodyDiv w:val="1"/>
      <w:marLeft w:val="0"/>
      <w:marRight w:val="0"/>
      <w:marTop w:val="0"/>
      <w:marBottom w:val="0"/>
      <w:divBdr>
        <w:top w:val="none" w:sz="0" w:space="0" w:color="auto"/>
        <w:left w:val="none" w:sz="0" w:space="0" w:color="auto"/>
        <w:bottom w:val="none" w:sz="0" w:space="0" w:color="auto"/>
        <w:right w:val="none" w:sz="0" w:space="0" w:color="auto"/>
      </w:divBdr>
    </w:div>
    <w:div w:id="1008674074">
      <w:bodyDiv w:val="1"/>
      <w:marLeft w:val="0"/>
      <w:marRight w:val="0"/>
      <w:marTop w:val="0"/>
      <w:marBottom w:val="0"/>
      <w:divBdr>
        <w:top w:val="none" w:sz="0" w:space="0" w:color="auto"/>
        <w:left w:val="none" w:sz="0" w:space="0" w:color="auto"/>
        <w:bottom w:val="none" w:sz="0" w:space="0" w:color="auto"/>
        <w:right w:val="none" w:sz="0" w:space="0" w:color="auto"/>
      </w:divBdr>
      <w:divsChild>
        <w:div w:id="1208957761">
          <w:marLeft w:val="0"/>
          <w:marRight w:val="0"/>
          <w:marTop w:val="0"/>
          <w:marBottom w:val="0"/>
          <w:divBdr>
            <w:top w:val="none" w:sz="0" w:space="0" w:color="auto"/>
            <w:left w:val="none" w:sz="0" w:space="0" w:color="auto"/>
            <w:bottom w:val="none" w:sz="0" w:space="0" w:color="auto"/>
            <w:right w:val="none" w:sz="0" w:space="0" w:color="auto"/>
          </w:divBdr>
          <w:divsChild>
            <w:div w:id="4823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8702">
      <w:bodyDiv w:val="1"/>
      <w:marLeft w:val="0"/>
      <w:marRight w:val="0"/>
      <w:marTop w:val="0"/>
      <w:marBottom w:val="0"/>
      <w:divBdr>
        <w:top w:val="none" w:sz="0" w:space="0" w:color="auto"/>
        <w:left w:val="none" w:sz="0" w:space="0" w:color="auto"/>
        <w:bottom w:val="none" w:sz="0" w:space="0" w:color="auto"/>
        <w:right w:val="none" w:sz="0" w:space="0" w:color="auto"/>
      </w:divBdr>
    </w:div>
    <w:div w:id="1016494335">
      <w:bodyDiv w:val="1"/>
      <w:marLeft w:val="0"/>
      <w:marRight w:val="0"/>
      <w:marTop w:val="0"/>
      <w:marBottom w:val="0"/>
      <w:divBdr>
        <w:top w:val="none" w:sz="0" w:space="0" w:color="auto"/>
        <w:left w:val="none" w:sz="0" w:space="0" w:color="auto"/>
        <w:bottom w:val="none" w:sz="0" w:space="0" w:color="auto"/>
        <w:right w:val="none" w:sz="0" w:space="0" w:color="auto"/>
      </w:divBdr>
      <w:divsChild>
        <w:div w:id="997341977">
          <w:marLeft w:val="0"/>
          <w:marRight w:val="0"/>
          <w:marTop w:val="0"/>
          <w:marBottom w:val="0"/>
          <w:divBdr>
            <w:top w:val="none" w:sz="0" w:space="0" w:color="auto"/>
            <w:left w:val="none" w:sz="0" w:space="0" w:color="auto"/>
            <w:bottom w:val="none" w:sz="0" w:space="0" w:color="auto"/>
            <w:right w:val="none" w:sz="0" w:space="0" w:color="auto"/>
          </w:divBdr>
        </w:div>
      </w:divsChild>
    </w:div>
    <w:div w:id="1024399645">
      <w:bodyDiv w:val="1"/>
      <w:marLeft w:val="0"/>
      <w:marRight w:val="0"/>
      <w:marTop w:val="0"/>
      <w:marBottom w:val="0"/>
      <w:divBdr>
        <w:top w:val="none" w:sz="0" w:space="0" w:color="auto"/>
        <w:left w:val="none" w:sz="0" w:space="0" w:color="auto"/>
        <w:bottom w:val="none" w:sz="0" w:space="0" w:color="auto"/>
        <w:right w:val="none" w:sz="0" w:space="0" w:color="auto"/>
      </w:divBdr>
      <w:divsChild>
        <w:div w:id="882867073">
          <w:marLeft w:val="0"/>
          <w:marRight w:val="0"/>
          <w:marTop w:val="0"/>
          <w:marBottom w:val="0"/>
          <w:divBdr>
            <w:top w:val="none" w:sz="0" w:space="0" w:color="auto"/>
            <w:left w:val="none" w:sz="0" w:space="0" w:color="auto"/>
            <w:bottom w:val="none" w:sz="0" w:space="0" w:color="auto"/>
            <w:right w:val="none" w:sz="0" w:space="0" w:color="auto"/>
          </w:divBdr>
        </w:div>
      </w:divsChild>
    </w:div>
    <w:div w:id="1068460499">
      <w:bodyDiv w:val="1"/>
      <w:marLeft w:val="0"/>
      <w:marRight w:val="0"/>
      <w:marTop w:val="0"/>
      <w:marBottom w:val="0"/>
      <w:divBdr>
        <w:top w:val="none" w:sz="0" w:space="0" w:color="auto"/>
        <w:left w:val="none" w:sz="0" w:space="0" w:color="auto"/>
        <w:bottom w:val="none" w:sz="0" w:space="0" w:color="auto"/>
        <w:right w:val="none" w:sz="0" w:space="0" w:color="auto"/>
      </w:divBdr>
    </w:div>
    <w:div w:id="1234855684">
      <w:bodyDiv w:val="1"/>
      <w:marLeft w:val="0"/>
      <w:marRight w:val="0"/>
      <w:marTop w:val="0"/>
      <w:marBottom w:val="0"/>
      <w:divBdr>
        <w:top w:val="none" w:sz="0" w:space="0" w:color="auto"/>
        <w:left w:val="none" w:sz="0" w:space="0" w:color="auto"/>
        <w:bottom w:val="none" w:sz="0" w:space="0" w:color="auto"/>
        <w:right w:val="none" w:sz="0" w:space="0" w:color="auto"/>
      </w:divBdr>
      <w:divsChild>
        <w:div w:id="1289118448">
          <w:marLeft w:val="0"/>
          <w:marRight w:val="0"/>
          <w:marTop w:val="0"/>
          <w:marBottom w:val="0"/>
          <w:divBdr>
            <w:top w:val="none" w:sz="0" w:space="0" w:color="auto"/>
            <w:left w:val="none" w:sz="0" w:space="0" w:color="auto"/>
            <w:bottom w:val="none" w:sz="0" w:space="0" w:color="auto"/>
            <w:right w:val="none" w:sz="0" w:space="0" w:color="auto"/>
          </w:divBdr>
        </w:div>
      </w:divsChild>
    </w:div>
    <w:div w:id="1252005948">
      <w:bodyDiv w:val="1"/>
      <w:marLeft w:val="0"/>
      <w:marRight w:val="0"/>
      <w:marTop w:val="0"/>
      <w:marBottom w:val="0"/>
      <w:divBdr>
        <w:top w:val="none" w:sz="0" w:space="0" w:color="auto"/>
        <w:left w:val="none" w:sz="0" w:space="0" w:color="auto"/>
        <w:bottom w:val="none" w:sz="0" w:space="0" w:color="auto"/>
        <w:right w:val="none" w:sz="0" w:space="0" w:color="auto"/>
      </w:divBdr>
      <w:divsChild>
        <w:div w:id="856164808">
          <w:marLeft w:val="0"/>
          <w:marRight w:val="0"/>
          <w:marTop w:val="0"/>
          <w:marBottom w:val="0"/>
          <w:divBdr>
            <w:top w:val="none" w:sz="0" w:space="0" w:color="auto"/>
            <w:left w:val="none" w:sz="0" w:space="0" w:color="auto"/>
            <w:bottom w:val="none" w:sz="0" w:space="0" w:color="auto"/>
            <w:right w:val="none" w:sz="0" w:space="0" w:color="auto"/>
          </w:divBdr>
        </w:div>
      </w:divsChild>
    </w:div>
    <w:div w:id="1271208837">
      <w:bodyDiv w:val="1"/>
      <w:marLeft w:val="0"/>
      <w:marRight w:val="0"/>
      <w:marTop w:val="0"/>
      <w:marBottom w:val="0"/>
      <w:divBdr>
        <w:top w:val="none" w:sz="0" w:space="0" w:color="auto"/>
        <w:left w:val="none" w:sz="0" w:space="0" w:color="auto"/>
        <w:bottom w:val="none" w:sz="0" w:space="0" w:color="auto"/>
        <w:right w:val="none" w:sz="0" w:space="0" w:color="auto"/>
      </w:divBdr>
    </w:div>
    <w:div w:id="1335108808">
      <w:bodyDiv w:val="1"/>
      <w:marLeft w:val="0"/>
      <w:marRight w:val="0"/>
      <w:marTop w:val="0"/>
      <w:marBottom w:val="0"/>
      <w:divBdr>
        <w:top w:val="none" w:sz="0" w:space="0" w:color="auto"/>
        <w:left w:val="none" w:sz="0" w:space="0" w:color="auto"/>
        <w:bottom w:val="none" w:sz="0" w:space="0" w:color="auto"/>
        <w:right w:val="none" w:sz="0" w:space="0" w:color="auto"/>
      </w:divBdr>
      <w:divsChild>
        <w:div w:id="1051534394">
          <w:marLeft w:val="0"/>
          <w:marRight w:val="0"/>
          <w:marTop w:val="0"/>
          <w:marBottom w:val="0"/>
          <w:divBdr>
            <w:top w:val="none" w:sz="0" w:space="0" w:color="auto"/>
            <w:left w:val="none" w:sz="0" w:space="0" w:color="auto"/>
            <w:bottom w:val="none" w:sz="0" w:space="0" w:color="auto"/>
            <w:right w:val="none" w:sz="0" w:space="0" w:color="auto"/>
          </w:divBdr>
        </w:div>
      </w:divsChild>
    </w:div>
    <w:div w:id="1336805697">
      <w:bodyDiv w:val="1"/>
      <w:marLeft w:val="0"/>
      <w:marRight w:val="0"/>
      <w:marTop w:val="0"/>
      <w:marBottom w:val="0"/>
      <w:divBdr>
        <w:top w:val="none" w:sz="0" w:space="0" w:color="auto"/>
        <w:left w:val="none" w:sz="0" w:space="0" w:color="auto"/>
        <w:bottom w:val="none" w:sz="0" w:space="0" w:color="auto"/>
        <w:right w:val="none" w:sz="0" w:space="0" w:color="auto"/>
      </w:divBdr>
      <w:divsChild>
        <w:div w:id="692728290">
          <w:marLeft w:val="0"/>
          <w:marRight w:val="0"/>
          <w:marTop w:val="0"/>
          <w:marBottom w:val="0"/>
          <w:divBdr>
            <w:top w:val="none" w:sz="0" w:space="0" w:color="auto"/>
            <w:left w:val="none" w:sz="0" w:space="0" w:color="auto"/>
            <w:bottom w:val="none" w:sz="0" w:space="0" w:color="auto"/>
            <w:right w:val="none" w:sz="0" w:space="0" w:color="auto"/>
          </w:divBdr>
        </w:div>
      </w:divsChild>
    </w:div>
    <w:div w:id="1367366960">
      <w:bodyDiv w:val="1"/>
      <w:marLeft w:val="0"/>
      <w:marRight w:val="0"/>
      <w:marTop w:val="0"/>
      <w:marBottom w:val="0"/>
      <w:divBdr>
        <w:top w:val="none" w:sz="0" w:space="0" w:color="auto"/>
        <w:left w:val="none" w:sz="0" w:space="0" w:color="auto"/>
        <w:bottom w:val="none" w:sz="0" w:space="0" w:color="auto"/>
        <w:right w:val="none" w:sz="0" w:space="0" w:color="auto"/>
      </w:divBdr>
      <w:divsChild>
        <w:div w:id="629166718">
          <w:marLeft w:val="0"/>
          <w:marRight w:val="0"/>
          <w:marTop w:val="0"/>
          <w:marBottom w:val="0"/>
          <w:divBdr>
            <w:top w:val="none" w:sz="0" w:space="0" w:color="auto"/>
            <w:left w:val="none" w:sz="0" w:space="0" w:color="auto"/>
            <w:bottom w:val="none" w:sz="0" w:space="0" w:color="auto"/>
            <w:right w:val="none" w:sz="0" w:space="0" w:color="auto"/>
          </w:divBdr>
          <w:divsChild>
            <w:div w:id="20953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165">
      <w:bodyDiv w:val="1"/>
      <w:marLeft w:val="0"/>
      <w:marRight w:val="0"/>
      <w:marTop w:val="0"/>
      <w:marBottom w:val="0"/>
      <w:divBdr>
        <w:top w:val="none" w:sz="0" w:space="0" w:color="auto"/>
        <w:left w:val="none" w:sz="0" w:space="0" w:color="auto"/>
        <w:bottom w:val="none" w:sz="0" w:space="0" w:color="auto"/>
        <w:right w:val="none" w:sz="0" w:space="0" w:color="auto"/>
      </w:divBdr>
      <w:divsChild>
        <w:div w:id="1218861388">
          <w:marLeft w:val="0"/>
          <w:marRight w:val="0"/>
          <w:marTop w:val="0"/>
          <w:marBottom w:val="0"/>
          <w:divBdr>
            <w:top w:val="none" w:sz="0" w:space="0" w:color="auto"/>
            <w:left w:val="none" w:sz="0" w:space="0" w:color="auto"/>
            <w:bottom w:val="none" w:sz="0" w:space="0" w:color="auto"/>
            <w:right w:val="none" w:sz="0" w:space="0" w:color="auto"/>
          </w:divBdr>
          <w:divsChild>
            <w:div w:id="16149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7508">
      <w:bodyDiv w:val="1"/>
      <w:marLeft w:val="0"/>
      <w:marRight w:val="0"/>
      <w:marTop w:val="0"/>
      <w:marBottom w:val="0"/>
      <w:divBdr>
        <w:top w:val="none" w:sz="0" w:space="0" w:color="auto"/>
        <w:left w:val="none" w:sz="0" w:space="0" w:color="auto"/>
        <w:bottom w:val="none" w:sz="0" w:space="0" w:color="auto"/>
        <w:right w:val="none" w:sz="0" w:space="0" w:color="auto"/>
      </w:divBdr>
      <w:divsChild>
        <w:div w:id="499859106">
          <w:marLeft w:val="0"/>
          <w:marRight w:val="0"/>
          <w:marTop w:val="0"/>
          <w:marBottom w:val="0"/>
          <w:divBdr>
            <w:top w:val="none" w:sz="0" w:space="0" w:color="auto"/>
            <w:left w:val="none" w:sz="0" w:space="0" w:color="auto"/>
            <w:bottom w:val="none" w:sz="0" w:space="0" w:color="auto"/>
            <w:right w:val="none" w:sz="0" w:space="0" w:color="auto"/>
          </w:divBdr>
          <w:divsChild>
            <w:div w:id="12811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2830">
      <w:bodyDiv w:val="1"/>
      <w:marLeft w:val="0"/>
      <w:marRight w:val="0"/>
      <w:marTop w:val="0"/>
      <w:marBottom w:val="0"/>
      <w:divBdr>
        <w:top w:val="none" w:sz="0" w:space="0" w:color="auto"/>
        <w:left w:val="none" w:sz="0" w:space="0" w:color="auto"/>
        <w:bottom w:val="none" w:sz="0" w:space="0" w:color="auto"/>
        <w:right w:val="none" w:sz="0" w:space="0" w:color="auto"/>
      </w:divBdr>
      <w:divsChild>
        <w:div w:id="1719695571">
          <w:marLeft w:val="0"/>
          <w:marRight w:val="0"/>
          <w:marTop w:val="0"/>
          <w:marBottom w:val="0"/>
          <w:divBdr>
            <w:top w:val="none" w:sz="0" w:space="0" w:color="auto"/>
            <w:left w:val="none" w:sz="0" w:space="0" w:color="auto"/>
            <w:bottom w:val="none" w:sz="0" w:space="0" w:color="auto"/>
            <w:right w:val="none" w:sz="0" w:space="0" w:color="auto"/>
          </w:divBdr>
        </w:div>
      </w:divsChild>
    </w:div>
    <w:div w:id="1490093788">
      <w:bodyDiv w:val="1"/>
      <w:marLeft w:val="0"/>
      <w:marRight w:val="0"/>
      <w:marTop w:val="0"/>
      <w:marBottom w:val="0"/>
      <w:divBdr>
        <w:top w:val="none" w:sz="0" w:space="0" w:color="auto"/>
        <w:left w:val="none" w:sz="0" w:space="0" w:color="auto"/>
        <w:bottom w:val="none" w:sz="0" w:space="0" w:color="auto"/>
        <w:right w:val="none" w:sz="0" w:space="0" w:color="auto"/>
      </w:divBdr>
      <w:divsChild>
        <w:div w:id="1092512901">
          <w:marLeft w:val="0"/>
          <w:marRight w:val="0"/>
          <w:marTop w:val="0"/>
          <w:marBottom w:val="0"/>
          <w:divBdr>
            <w:top w:val="none" w:sz="0" w:space="0" w:color="auto"/>
            <w:left w:val="none" w:sz="0" w:space="0" w:color="auto"/>
            <w:bottom w:val="none" w:sz="0" w:space="0" w:color="auto"/>
            <w:right w:val="none" w:sz="0" w:space="0" w:color="auto"/>
          </w:divBdr>
        </w:div>
      </w:divsChild>
    </w:div>
    <w:div w:id="1497304627">
      <w:bodyDiv w:val="1"/>
      <w:marLeft w:val="0"/>
      <w:marRight w:val="0"/>
      <w:marTop w:val="0"/>
      <w:marBottom w:val="0"/>
      <w:divBdr>
        <w:top w:val="none" w:sz="0" w:space="0" w:color="auto"/>
        <w:left w:val="none" w:sz="0" w:space="0" w:color="auto"/>
        <w:bottom w:val="none" w:sz="0" w:space="0" w:color="auto"/>
        <w:right w:val="none" w:sz="0" w:space="0" w:color="auto"/>
      </w:divBdr>
    </w:div>
    <w:div w:id="1506901540">
      <w:bodyDiv w:val="1"/>
      <w:marLeft w:val="0"/>
      <w:marRight w:val="0"/>
      <w:marTop w:val="0"/>
      <w:marBottom w:val="0"/>
      <w:divBdr>
        <w:top w:val="none" w:sz="0" w:space="0" w:color="auto"/>
        <w:left w:val="none" w:sz="0" w:space="0" w:color="auto"/>
        <w:bottom w:val="none" w:sz="0" w:space="0" w:color="auto"/>
        <w:right w:val="none" w:sz="0" w:space="0" w:color="auto"/>
      </w:divBdr>
    </w:div>
    <w:div w:id="1545144249">
      <w:bodyDiv w:val="1"/>
      <w:marLeft w:val="0"/>
      <w:marRight w:val="0"/>
      <w:marTop w:val="0"/>
      <w:marBottom w:val="0"/>
      <w:divBdr>
        <w:top w:val="none" w:sz="0" w:space="0" w:color="auto"/>
        <w:left w:val="none" w:sz="0" w:space="0" w:color="auto"/>
        <w:bottom w:val="none" w:sz="0" w:space="0" w:color="auto"/>
        <w:right w:val="none" w:sz="0" w:space="0" w:color="auto"/>
      </w:divBdr>
      <w:divsChild>
        <w:div w:id="1343975718">
          <w:marLeft w:val="0"/>
          <w:marRight w:val="0"/>
          <w:marTop w:val="0"/>
          <w:marBottom w:val="0"/>
          <w:divBdr>
            <w:top w:val="none" w:sz="0" w:space="0" w:color="auto"/>
            <w:left w:val="none" w:sz="0" w:space="0" w:color="auto"/>
            <w:bottom w:val="none" w:sz="0" w:space="0" w:color="auto"/>
            <w:right w:val="none" w:sz="0" w:space="0" w:color="auto"/>
          </w:divBdr>
        </w:div>
      </w:divsChild>
    </w:div>
    <w:div w:id="1595433741">
      <w:bodyDiv w:val="1"/>
      <w:marLeft w:val="0"/>
      <w:marRight w:val="0"/>
      <w:marTop w:val="0"/>
      <w:marBottom w:val="0"/>
      <w:divBdr>
        <w:top w:val="none" w:sz="0" w:space="0" w:color="auto"/>
        <w:left w:val="none" w:sz="0" w:space="0" w:color="auto"/>
        <w:bottom w:val="none" w:sz="0" w:space="0" w:color="auto"/>
        <w:right w:val="none" w:sz="0" w:space="0" w:color="auto"/>
      </w:divBdr>
      <w:divsChild>
        <w:div w:id="391081530">
          <w:marLeft w:val="0"/>
          <w:marRight w:val="0"/>
          <w:marTop w:val="0"/>
          <w:marBottom w:val="0"/>
          <w:divBdr>
            <w:top w:val="none" w:sz="0" w:space="0" w:color="auto"/>
            <w:left w:val="none" w:sz="0" w:space="0" w:color="auto"/>
            <w:bottom w:val="none" w:sz="0" w:space="0" w:color="auto"/>
            <w:right w:val="none" w:sz="0" w:space="0" w:color="auto"/>
          </w:divBdr>
        </w:div>
      </w:divsChild>
    </w:div>
    <w:div w:id="1624186593">
      <w:bodyDiv w:val="1"/>
      <w:marLeft w:val="0"/>
      <w:marRight w:val="0"/>
      <w:marTop w:val="0"/>
      <w:marBottom w:val="0"/>
      <w:divBdr>
        <w:top w:val="none" w:sz="0" w:space="0" w:color="auto"/>
        <w:left w:val="none" w:sz="0" w:space="0" w:color="auto"/>
        <w:bottom w:val="none" w:sz="0" w:space="0" w:color="auto"/>
        <w:right w:val="none" w:sz="0" w:space="0" w:color="auto"/>
      </w:divBdr>
      <w:divsChild>
        <w:div w:id="261575371">
          <w:marLeft w:val="0"/>
          <w:marRight w:val="0"/>
          <w:marTop w:val="0"/>
          <w:marBottom w:val="0"/>
          <w:divBdr>
            <w:top w:val="none" w:sz="0" w:space="0" w:color="auto"/>
            <w:left w:val="none" w:sz="0" w:space="0" w:color="auto"/>
            <w:bottom w:val="none" w:sz="0" w:space="0" w:color="auto"/>
            <w:right w:val="none" w:sz="0" w:space="0" w:color="auto"/>
          </w:divBdr>
        </w:div>
      </w:divsChild>
    </w:div>
    <w:div w:id="1725985308">
      <w:bodyDiv w:val="1"/>
      <w:marLeft w:val="0"/>
      <w:marRight w:val="0"/>
      <w:marTop w:val="0"/>
      <w:marBottom w:val="0"/>
      <w:divBdr>
        <w:top w:val="none" w:sz="0" w:space="0" w:color="auto"/>
        <w:left w:val="none" w:sz="0" w:space="0" w:color="auto"/>
        <w:bottom w:val="none" w:sz="0" w:space="0" w:color="auto"/>
        <w:right w:val="none" w:sz="0" w:space="0" w:color="auto"/>
      </w:divBdr>
      <w:divsChild>
        <w:div w:id="644286754">
          <w:marLeft w:val="0"/>
          <w:marRight w:val="0"/>
          <w:marTop w:val="0"/>
          <w:marBottom w:val="0"/>
          <w:divBdr>
            <w:top w:val="none" w:sz="0" w:space="0" w:color="auto"/>
            <w:left w:val="none" w:sz="0" w:space="0" w:color="auto"/>
            <w:bottom w:val="none" w:sz="0" w:space="0" w:color="auto"/>
            <w:right w:val="none" w:sz="0" w:space="0" w:color="auto"/>
          </w:divBdr>
          <w:divsChild>
            <w:div w:id="8546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5682">
      <w:bodyDiv w:val="1"/>
      <w:marLeft w:val="0"/>
      <w:marRight w:val="0"/>
      <w:marTop w:val="0"/>
      <w:marBottom w:val="0"/>
      <w:divBdr>
        <w:top w:val="none" w:sz="0" w:space="0" w:color="auto"/>
        <w:left w:val="none" w:sz="0" w:space="0" w:color="auto"/>
        <w:bottom w:val="none" w:sz="0" w:space="0" w:color="auto"/>
        <w:right w:val="none" w:sz="0" w:space="0" w:color="auto"/>
      </w:divBdr>
    </w:div>
    <w:div w:id="1955555032">
      <w:bodyDiv w:val="1"/>
      <w:marLeft w:val="0"/>
      <w:marRight w:val="0"/>
      <w:marTop w:val="0"/>
      <w:marBottom w:val="0"/>
      <w:divBdr>
        <w:top w:val="none" w:sz="0" w:space="0" w:color="auto"/>
        <w:left w:val="none" w:sz="0" w:space="0" w:color="auto"/>
        <w:bottom w:val="none" w:sz="0" w:space="0" w:color="auto"/>
        <w:right w:val="none" w:sz="0" w:space="0" w:color="auto"/>
      </w:divBdr>
      <w:divsChild>
        <w:div w:id="513501191">
          <w:marLeft w:val="0"/>
          <w:marRight w:val="0"/>
          <w:marTop w:val="0"/>
          <w:marBottom w:val="0"/>
          <w:divBdr>
            <w:top w:val="none" w:sz="0" w:space="0" w:color="auto"/>
            <w:left w:val="none" w:sz="0" w:space="0" w:color="auto"/>
            <w:bottom w:val="none" w:sz="0" w:space="0" w:color="auto"/>
            <w:right w:val="none" w:sz="0" w:space="0" w:color="auto"/>
          </w:divBdr>
        </w:div>
      </w:divsChild>
    </w:div>
    <w:div w:id="1979532565">
      <w:bodyDiv w:val="1"/>
      <w:marLeft w:val="0"/>
      <w:marRight w:val="0"/>
      <w:marTop w:val="0"/>
      <w:marBottom w:val="0"/>
      <w:divBdr>
        <w:top w:val="none" w:sz="0" w:space="0" w:color="auto"/>
        <w:left w:val="none" w:sz="0" w:space="0" w:color="auto"/>
        <w:bottom w:val="none" w:sz="0" w:space="0" w:color="auto"/>
        <w:right w:val="none" w:sz="0" w:space="0" w:color="auto"/>
      </w:divBdr>
    </w:div>
    <w:div w:id="200011500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71">
          <w:marLeft w:val="0"/>
          <w:marRight w:val="0"/>
          <w:marTop w:val="0"/>
          <w:marBottom w:val="0"/>
          <w:divBdr>
            <w:top w:val="none" w:sz="0" w:space="0" w:color="auto"/>
            <w:left w:val="none" w:sz="0" w:space="0" w:color="auto"/>
            <w:bottom w:val="none" w:sz="0" w:space="0" w:color="auto"/>
            <w:right w:val="none" w:sz="0" w:space="0" w:color="auto"/>
          </w:divBdr>
        </w:div>
      </w:divsChild>
    </w:div>
    <w:div w:id="2029865805">
      <w:bodyDiv w:val="1"/>
      <w:marLeft w:val="0"/>
      <w:marRight w:val="0"/>
      <w:marTop w:val="0"/>
      <w:marBottom w:val="0"/>
      <w:divBdr>
        <w:top w:val="none" w:sz="0" w:space="0" w:color="auto"/>
        <w:left w:val="none" w:sz="0" w:space="0" w:color="auto"/>
        <w:bottom w:val="none" w:sz="0" w:space="0" w:color="auto"/>
        <w:right w:val="none" w:sz="0" w:space="0" w:color="auto"/>
      </w:divBdr>
      <w:divsChild>
        <w:div w:id="557672405">
          <w:marLeft w:val="0"/>
          <w:marRight w:val="0"/>
          <w:marTop w:val="0"/>
          <w:marBottom w:val="0"/>
          <w:divBdr>
            <w:top w:val="none" w:sz="0" w:space="0" w:color="auto"/>
            <w:left w:val="none" w:sz="0" w:space="0" w:color="auto"/>
            <w:bottom w:val="none" w:sz="0" w:space="0" w:color="auto"/>
            <w:right w:val="none" w:sz="0" w:space="0" w:color="auto"/>
          </w:divBdr>
        </w:div>
      </w:divsChild>
    </w:div>
    <w:div w:id="2059818911">
      <w:bodyDiv w:val="1"/>
      <w:marLeft w:val="0"/>
      <w:marRight w:val="0"/>
      <w:marTop w:val="0"/>
      <w:marBottom w:val="0"/>
      <w:divBdr>
        <w:top w:val="none" w:sz="0" w:space="0" w:color="auto"/>
        <w:left w:val="none" w:sz="0" w:space="0" w:color="auto"/>
        <w:bottom w:val="none" w:sz="0" w:space="0" w:color="auto"/>
        <w:right w:val="none" w:sz="0" w:space="0" w:color="auto"/>
      </w:divBdr>
      <w:divsChild>
        <w:div w:id="796948598">
          <w:marLeft w:val="0"/>
          <w:marRight w:val="0"/>
          <w:marTop w:val="0"/>
          <w:marBottom w:val="0"/>
          <w:divBdr>
            <w:top w:val="none" w:sz="0" w:space="0" w:color="auto"/>
            <w:left w:val="none" w:sz="0" w:space="0" w:color="auto"/>
            <w:bottom w:val="none" w:sz="0" w:space="0" w:color="auto"/>
            <w:right w:val="none" w:sz="0" w:space="0" w:color="auto"/>
          </w:divBdr>
        </w:div>
      </w:divsChild>
    </w:div>
    <w:div w:id="2086996917">
      <w:bodyDiv w:val="1"/>
      <w:marLeft w:val="0"/>
      <w:marRight w:val="0"/>
      <w:marTop w:val="0"/>
      <w:marBottom w:val="0"/>
      <w:divBdr>
        <w:top w:val="none" w:sz="0" w:space="0" w:color="auto"/>
        <w:left w:val="none" w:sz="0" w:space="0" w:color="auto"/>
        <w:bottom w:val="none" w:sz="0" w:space="0" w:color="auto"/>
        <w:right w:val="none" w:sz="0" w:space="0" w:color="auto"/>
      </w:divBdr>
      <w:divsChild>
        <w:div w:id="1109157104">
          <w:marLeft w:val="0"/>
          <w:marRight w:val="0"/>
          <w:marTop w:val="0"/>
          <w:marBottom w:val="0"/>
          <w:divBdr>
            <w:top w:val="none" w:sz="0" w:space="0" w:color="auto"/>
            <w:left w:val="none" w:sz="0" w:space="0" w:color="auto"/>
            <w:bottom w:val="none" w:sz="0" w:space="0" w:color="auto"/>
            <w:right w:val="none" w:sz="0" w:space="0" w:color="auto"/>
          </w:divBdr>
          <w:divsChild>
            <w:div w:id="5102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417">
      <w:bodyDiv w:val="1"/>
      <w:marLeft w:val="0"/>
      <w:marRight w:val="0"/>
      <w:marTop w:val="0"/>
      <w:marBottom w:val="0"/>
      <w:divBdr>
        <w:top w:val="none" w:sz="0" w:space="0" w:color="auto"/>
        <w:left w:val="none" w:sz="0" w:space="0" w:color="auto"/>
        <w:bottom w:val="none" w:sz="0" w:space="0" w:color="auto"/>
        <w:right w:val="none" w:sz="0" w:space="0" w:color="auto"/>
      </w:divBdr>
    </w:div>
    <w:div w:id="21274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pect.uk.net/pages/147-work-with-safe-together" TargetMode="External"/><Relationship Id="rId18" Type="http://schemas.openxmlformats.org/officeDocument/2006/relationships/hyperlink" Target="https://www.respect.uk.net/pages/respect-standard" TargetMode="External"/><Relationship Id="rId26" Type="http://schemas.openxmlformats.org/officeDocument/2006/relationships/hyperlink" Target="https://respectphoneline.org.uk/" TargetMode="External"/><Relationship Id="rId39" Type="http://schemas.openxmlformats.org/officeDocument/2006/relationships/hyperlink" Target="https://www.makeachange.uk.net/for-a-friend-family-or-community-member" TargetMode="External"/><Relationship Id="rId21" Type="http://schemas.openxmlformats.org/officeDocument/2006/relationships/hyperlink" Target="https://hubble-live-assets.s3.amazonaws.com/respect/file_asset/file/1534/Respect_Standard_4_Endorsements.pdf" TargetMode="External"/><Relationship Id="rId34" Type="http://schemas.openxmlformats.org/officeDocument/2006/relationships/hyperlink" Target="https://twitter.com/RespectUK/status/1580849220348948480" TargetMode="External"/><Relationship Id="rId42" Type="http://schemas.openxmlformats.org/officeDocument/2006/relationships/hyperlink" Target="ding_to_those_who_harm_Survey_findings" TargetMode="External"/><Relationship Id="rId47" Type="http://schemas.openxmlformats.org/officeDocument/2006/relationships/hyperlink" Target="https://twitter.com/RespectUK" TargetMode="External"/><Relationship Id="rId50" Type="http://schemas.openxmlformats.org/officeDocument/2006/relationships/hyperlink" Target="https://www.instagram.com/respect_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espect.uk.net/pages/membership" TargetMode="External"/><Relationship Id="rId29" Type="http://schemas.openxmlformats.org/officeDocument/2006/relationships/hyperlink" Target="https://helplines.my.site.com/mensadviceline/s/" TargetMode="External"/><Relationship Id="rId11" Type="http://schemas.openxmlformats.org/officeDocument/2006/relationships/hyperlink" Target="https://drivepartnership.org.uk/" TargetMode="External"/><Relationship Id="rId24" Type="http://schemas.openxmlformats.org/officeDocument/2006/relationships/hyperlink" Target="https://www.thirdsector.co.uk/jo-todd-its-harder-raise-money-field-donkey-sanctuaries/article/1815750" TargetMode="External"/><Relationship Id="rId32" Type="http://schemas.openxmlformats.org/officeDocument/2006/relationships/hyperlink" Target="https://www.respect.uk.net/articles/project-delivering-respect-s-young-people-s-programme-sees-impressive-results" TargetMode="External"/><Relationship Id="rId37" Type="http://schemas.openxmlformats.org/officeDocument/2006/relationships/hyperlink" Target="https://www.gov.uk/government/publications/standards-for-domestic-abuse-perpetrator-interventions/standards-for-domestic-abuse-perpetrator-interventions-accessible" TargetMode="External"/><Relationship Id="rId40" Type="http://schemas.openxmlformats.org/officeDocument/2006/relationships/hyperlink" Target="https://www.makeachange.uk.net/news/make-a-change-gathers-momentum-in-2022/23" TargetMode="External"/><Relationship Id="rId45" Type="http://schemas.openxmlformats.org/officeDocument/2006/relationships/hyperlink" Target="https://www.womensaid.org.uk/what-we-do/change-that-lasts/"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respect.uk.net/pages/respect-male-victims-standard" TargetMode="External"/><Relationship Id="rId31" Type="http://schemas.openxmlformats.org/officeDocument/2006/relationships/hyperlink" Target="https://www.respect.uk.net/pages/115-rypp" TargetMode="External"/><Relationship Id="rId44" Type="http://schemas.openxmlformats.org/officeDocument/2006/relationships/hyperlink" Target="http://driveproject.org.uk/wp-content/uploads/2023/05/Restart-final-24-May-23.pdf" TargetMode="External"/><Relationship Id="rId52" Type="http://schemas.openxmlformats.org/officeDocument/2006/relationships/hyperlink" Target="mailto:info@respec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pect.uk.net/pages/our-strategy" TargetMode="External"/><Relationship Id="rId22" Type="http://schemas.openxmlformats.org/officeDocument/2006/relationships/hyperlink" Target="https://www.respect.uk.net/pages/72-appg-on-perpetrators" TargetMode="External"/><Relationship Id="rId27" Type="http://schemas.openxmlformats.org/officeDocument/2006/relationships/hyperlink" Target="https://mensadviceline.org.uk/" TargetMode="External"/><Relationship Id="rId30" Type="http://schemas.openxmlformats.org/officeDocument/2006/relationships/hyperlink" Target="https://www.helplines.org/helplines-standard/" TargetMode="External"/><Relationship Id="rId35" Type="http://schemas.openxmlformats.org/officeDocument/2006/relationships/hyperlink" Target="https://www.respect.uk.net/pages/the-dating-detox" TargetMode="External"/><Relationship Id="rId43" Type="http://schemas.openxmlformats.org/officeDocument/2006/relationships/hyperlink" Target="https://drivepartnership.org.uk/about-us/restart/" TargetMode="External"/><Relationship Id="rId48" Type="http://schemas.openxmlformats.org/officeDocument/2006/relationships/hyperlink" Target="https://www.facebook.com/UKRespect" TargetMode="External"/><Relationship Id="rId8" Type="http://schemas.openxmlformats.org/officeDocument/2006/relationships/footnotes" Target="footnotes.xml"/><Relationship Id="rId51" Type="http://schemas.openxmlformats.org/officeDocument/2006/relationships/hyperlink" Target="https://www.respect.uk.net/" TargetMode="External"/><Relationship Id="rId3" Type="http://schemas.openxmlformats.org/officeDocument/2006/relationships/customXml" Target="../customXml/item3.xml"/><Relationship Id="rId12" Type="http://schemas.openxmlformats.org/officeDocument/2006/relationships/hyperlink" Target="https://www.makeachange.uk.net/" TargetMode="External"/><Relationship Id="rId17" Type="http://schemas.openxmlformats.org/officeDocument/2006/relationships/hyperlink" Target="https://www.respect.uk.net/pages/training" TargetMode="External"/><Relationship Id="rId25" Type="http://schemas.openxmlformats.org/officeDocument/2006/relationships/hyperlink" Target="https://www.respect.uk.net/pages/our-strategy" TargetMode="External"/><Relationship Id="rId33" Type="http://schemas.openxmlformats.org/officeDocument/2006/relationships/hyperlink" Target="https://www.respectyps.org.uk/" TargetMode="External"/><Relationship Id="rId38" Type="http://schemas.openxmlformats.org/officeDocument/2006/relationships/hyperlink" Target="https://www.makeachange.uk.net/news/make-a-change-publishes-policy-position-paper" TargetMode="External"/><Relationship Id="rId46" Type="http://schemas.openxmlformats.org/officeDocument/2006/relationships/hyperlink" Target="https://www.respect.uk.net/pages/147-work-with-safe-together" TargetMode="External"/><Relationship Id="rId20" Type="http://schemas.openxmlformats.org/officeDocument/2006/relationships/hyperlink" Target="https://www.respect.uk.net/pages/respect-standard" TargetMode="External"/><Relationship Id="rId41" Type="http://schemas.openxmlformats.org/officeDocument/2006/relationships/hyperlink" Target="https://drivepartnership.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espect.uk.net/pages/our-strategy" TargetMode="External"/><Relationship Id="rId23" Type="http://schemas.openxmlformats.org/officeDocument/2006/relationships/hyperlink" Target="https://www.theguardian.com/society/2022/may/09/i-had-to-be-broken-to-be-fixed-the-courses-trying-to-change-abusive-men" TargetMode="External"/><Relationship Id="rId28" Type="http://schemas.openxmlformats.org/officeDocument/2006/relationships/hyperlink" Target="https://mensadviceline.org.uk/" TargetMode="External"/><Relationship Id="rId36" Type="http://schemas.openxmlformats.org/officeDocument/2006/relationships/hyperlink" Target="https://www.makeachange.uk.net/for-a-friend-family-or-community-member" TargetMode="External"/><Relationship Id="rId49" Type="http://schemas.openxmlformats.org/officeDocument/2006/relationships/hyperlink" Target="https://uk.linkedin.com/company/respec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E2943B081AB489E72BE5ADB709724" ma:contentTypeVersion="18" ma:contentTypeDescription="Create a new document." ma:contentTypeScope="" ma:versionID="7839263bafd8ecf35aa5b85d4f6e1028">
  <xsd:schema xmlns:xsd="http://www.w3.org/2001/XMLSchema" xmlns:xs="http://www.w3.org/2001/XMLSchema" xmlns:p="http://schemas.microsoft.com/office/2006/metadata/properties" xmlns:ns2="8def8fc8-2341-4e99-8834-b523087119db" xmlns:ns3="434001ae-9457-4b01-8c9e-9891ad6f6ee4" targetNamespace="http://schemas.microsoft.com/office/2006/metadata/properties" ma:root="true" ma:fieldsID="b4fd74d6fad7ecd851359c276149104f" ns2:_="" ns3:_="">
    <xsd:import namespace="8def8fc8-2341-4e99-8834-b523087119db"/>
    <xsd:import namespace="434001ae-9457-4b01-8c9e-9891ad6f6ee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f8fc8-2341-4e99-8834-b52308711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78d5e-f4bd-47a7-a9bb-59fae44997a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001ae-9457-4b01-8c9e-9891ad6f6e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d52ce4-63db-4592-992e-457732bffae5}" ma:internalName="TaxCatchAll" ma:showField="CatchAllData" ma:web="434001ae-9457-4b01-8c9e-9891ad6f6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4001ae-9457-4b01-8c9e-9891ad6f6ee4" xsi:nil="true"/>
    <lcf76f155ced4ddcb4097134ff3c332f xmlns="8def8fc8-2341-4e99-8834-b523087119d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469E4-3257-4000-9262-87CFC5874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f8fc8-2341-4e99-8834-b523087119db"/>
    <ds:schemaRef ds:uri="434001ae-9457-4b01-8c9e-9891ad6f6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B6082-0084-4B83-B8AD-9D9D9BA0F0EC}">
  <ds:schemaRefs>
    <ds:schemaRef ds:uri="http://schemas.microsoft.com/office/2006/metadata/properties"/>
    <ds:schemaRef ds:uri="http://schemas.microsoft.com/office/infopath/2007/PartnerControls"/>
    <ds:schemaRef ds:uri="434001ae-9457-4b01-8c9e-9891ad6f6ee4"/>
    <ds:schemaRef ds:uri="8def8fc8-2341-4e99-8834-b523087119db"/>
  </ds:schemaRefs>
</ds:datastoreItem>
</file>

<file path=customXml/itemProps3.xml><?xml version="1.0" encoding="utf-8"?>
<ds:datastoreItem xmlns:ds="http://schemas.openxmlformats.org/officeDocument/2006/customXml" ds:itemID="{58BEDE11-9F4D-41DF-81D4-DF9BB7FF2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6938</Words>
  <Characters>39551</Characters>
  <Application>Microsoft Office Word</Application>
  <DocSecurity>0</DocSecurity>
  <Lines>329</Lines>
  <Paragraphs>92</Paragraphs>
  <ScaleCrop>false</ScaleCrop>
  <Company/>
  <LinksUpToDate>false</LinksUpToDate>
  <CharactersWithSpaces>46397</CharactersWithSpaces>
  <SharedDoc>false</SharedDoc>
  <HLinks>
    <vt:vector size="258" baseType="variant">
      <vt:variant>
        <vt:i4>131167</vt:i4>
      </vt:variant>
      <vt:variant>
        <vt:i4>105</vt:i4>
      </vt:variant>
      <vt:variant>
        <vt:i4>0</vt:i4>
      </vt:variant>
      <vt:variant>
        <vt:i4>5</vt:i4>
      </vt:variant>
      <vt:variant>
        <vt:lpwstr>https://www.respect.uk.net/pages/147-work-with-safe-together</vt:lpwstr>
      </vt:variant>
      <vt:variant>
        <vt:lpwstr/>
      </vt:variant>
      <vt:variant>
        <vt:i4>5439512</vt:i4>
      </vt:variant>
      <vt:variant>
        <vt:i4>102</vt:i4>
      </vt:variant>
      <vt:variant>
        <vt:i4>0</vt:i4>
      </vt:variant>
      <vt:variant>
        <vt:i4>5</vt:i4>
      </vt:variant>
      <vt:variant>
        <vt:lpwstr>https://www.respect.uk.net/pages/59-change-that-lasts</vt:lpwstr>
      </vt:variant>
      <vt:variant>
        <vt:lpwstr/>
      </vt:variant>
      <vt:variant>
        <vt:i4>5898316</vt:i4>
      </vt:variant>
      <vt:variant>
        <vt:i4>99</vt:i4>
      </vt:variant>
      <vt:variant>
        <vt:i4>0</vt:i4>
      </vt:variant>
      <vt:variant>
        <vt:i4>5</vt:i4>
      </vt:variant>
      <vt:variant>
        <vt:lpwstr>http://driveproject.org.uk/wp-content/uploads/2023/05/Restart-final-24-May-23.pdf</vt:lpwstr>
      </vt:variant>
      <vt:variant>
        <vt:lpwstr/>
      </vt:variant>
      <vt:variant>
        <vt:i4>6619237</vt:i4>
      </vt:variant>
      <vt:variant>
        <vt:i4>96</vt:i4>
      </vt:variant>
      <vt:variant>
        <vt:i4>0</vt:i4>
      </vt:variant>
      <vt:variant>
        <vt:i4>5</vt:i4>
      </vt:variant>
      <vt:variant>
        <vt:lpwstr>https://www.uos.ac.uk/sites/www.uos.ac.uk/files/Family and intimate relationship harm within black and minority ethnic communitiesFINAL %281%29.pdf</vt:lpwstr>
      </vt:variant>
      <vt:variant>
        <vt:lpwstr/>
      </vt:variant>
      <vt:variant>
        <vt:i4>4259931</vt:i4>
      </vt:variant>
      <vt:variant>
        <vt:i4>93</vt:i4>
      </vt:variant>
      <vt:variant>
        <vt:i4>0</vt:i4>
      </vt:variant>
      <vt:variant>
        <vt:i4>5</vt:i4>
      </vt:variant>
      <vt:variant>
        <vt:lpwstr>https://drivepartnership.org.uk/</vt:lpwstr>
      </vt:variant>
      <vt:variant>
        <vt:lpwstr/>
      </vt:variant>
      <vt:variant>
        <vt:i4>3932287</vt:i4>
      </vt:variant>
      <vt:variant>
        <vt:i4>90</vt:i4>
      </vt:variant>
      <vt:variant>
        <vt:i4>0</vt:i4>
      </vt:variant>
      <vt:variant>
        <vt:i4>5</vt:i4>
      </vt:variant>
      <vt:variant>
        <vt:lpwstr>https://www.makeachange.uk.net/for-a-friend-family-or-community-member</vt:lpwstr>
      </vt:variant>
      <vt:variant>
        <vt:lpwstr/>
      </vt:variant>
      <vt:variant>
        <vt:i4>65557</vt:i4>
      </vt:variant>
      <vt:variant>
        <vt:i4>87</vt:i4>
      </vt:variant>
      <vt:variant>
        <vt:i4>0</vt:i4>
      </vt:variant>
      <vt:variant>
        <vt:i4>5</vt:i4>
      </vt:variant>
      <vt:variant>
        <vt:lpwstr>https://www.makeachange.uk.net/news/make-a-change-publishes-policy-position-paper</vt:lpwstr>
      </vt:variant>
      <vt:variant>
        <vt:lpwstr/>
      </vt:variant>
      <vt:variant>
        <vt:i4>4063276</vt:i4>
      </vt:variant>
      <vt:variant>
        <vt:i4>84</vt:i4>
      </vt:variant>
      <vt:variant>
        <vt:i4>0</vt:i4>
      </vt:variant>
      <vt:variant>
        <vt:i4>5</vt:i4>
      </vt:variant>
      <vt:variant>
        <vt:lpwstr>https://www.gov.uk/government/publications/standards-for-domestic-abuse-perpetrator-interventions/standards-for-domestic-abuse-perpetrator-interventions-accessible</vt:lpwstr>
      </vt:variant>
      <vt:variant>
        <vt:lpwstr/>
      </vt:variant>
      <vt:variant>
        <vt:i4>3932287</vt:i4>
      </vt:variant>
      <vt:variant>
        <vt:i4>81</vt:i4>
      </vt:variant>
      <vt:variant>
        <vt:i4>0</vt:i4>
      </vt:variant>
      <vt:variant>
        <vt:i4>5</vt:i4>
      </vt:variant>
      <vt:variant>
        <vt:lpwstr>https://www.makeachange.uk.net/for-a-friend-family-or-community-member</vt:lpwstr>
      </vt:variant>
      <vt:variant>
        <vt:lpwstr/>
      </vt:variant>
      <vt:variant>
        <vt:i4>5046352</vt:i4>
      </vt:variant>
      <vt:variant>
        <vt:i4>78</vt:i4>
      </vt:variant>
      <vt:variant>
        <vt:i4>0</vt:i4>
      </vt:variant>
      <vt:variant>
        <vt:i4>5</vt:i4>
      </vt:variant>
      <vt:variant>
        <vt:lpwstr>https://www.respect.uk.net/pages/the-dating-detox</vt:lpwstr>
      </vt:variant>
      <vt:variant>
        <vt:lpwstr/>
      </vt:variant>
      <vt:variant>
        <vt:i4>4653144</vt:i4>
      </vt:variant>
      <vt:variant>
        <vt:i4>75</vt:i4>
      </vt:variant>
      <vt:variant>
        <vt:i4>0</vt:i4>
      </vt:variant>
      <vt:variant>
        <vt:i4>5</vt:i4>
      </vt:variant>
      <vt:variant>
        <vt:lpwstr>https://twitter.com/RespectUK/status/1580849220348948480</vt:lpwstr>
      </vt:variant>
      <vt:variant>
        <vt:lpwstr/>
      </vt:variant>
      <vt:variant>
        <vt:i4>327694</vt:i4>
      </vt:variant>
      <vt:variant>
        <vt:i4>72</vt:i4>
      </vt:variant>
      <vt:variant>
        <vt:i4>0</vt:i4>
      </vt:variant>
      <vt:variant>
        <vt:i4>5</vt:i4>
      </vt:variant>
      <vt:variant>
        <vt:lpwstr>https://www.respect.uk.net/articles/project-delivering-respect-s-young-people-s-programme-sees-impressive-results</vt:lpwstr>
      </vt:variant>
      <vt:variant>
        <vt:lpwstr/>
      </vt:variant>
      <vt:variant>
        <vt:i4>6684729</vt:i4>
      </vt:variant>
      <vt:variant>
        <vt:i4>69</vt:i4>
      </vt:variant>
      <vt:variant>
        <vt:i4>0</vt:i4>
      </vt:variant>
      <vt:variant>
        <vt:i4>5</vt:i4>
      </vt:variant>
      <vt:variant>
        <vt:lpwstr>https://www.respectyps.org.uk/</vt:lpwstr>
      </vt:variant>
      <vt:variant>
        <vt:lpwstr/>
      </vt:variant>
      <vt:variant>
        <vt:i4>327694</vt:i4>
      </vt:variant>
      <vt:variant>
        <vt:i4>66</vt:i4>
      </vt:variant>
      <vt:variant>
        <vt:i4>0</vt:i4>
      </vt:variant>
      <vt:variant>
        <vt:i4>5</vt:i4>
      </vt:variant>
      <vt:variant>
        <vt:lpwstr>https://www.respect.uk.net/articles/project-delivering-respect-s-young-people-s-programme-sees-impressive-results</vt:lpwstr>
      </vt:variant>
      <vt:variant>
        <vt:lpwstr/>
      </vt:variant>
      <vt:variant>
        <vt:i4>589900</vt:i4>
      </vt:variant>
      <vt:variant>
        <vt:i4>63</vt:i4>
      </vt:variant>
      <vt:variant>
        <vt:i4>0</vt:i4>
      </vt:variant>
      <vt:variant>
        <vt:i4>5</vt:i4>
      </vt:variant>
      <vt:variant>
        <vt:lpwstr>https://www.helplines.org/helplines-standard/</vt:lpwstr>
      </vt:variant>
      <vt:variant>
        <vt:lpwstr/>
      </vt:variant>
      <vt:variant>
        <vt:i4>3604526</vt:i4>
      </vt:variant>
      <vt:variant>
        <vt:i4>60</vt:i4>
      </vt:variant>
      <vt:variant>
        <vt:i4>0</vt:i4>
      </vt:variant>
      <vt:variant>
        <vt:i4>5</vt:i4>
      </vt:variant>
      <vt:variant>
        <vt:lpwstr>https://helplines.my.site.com/mensadviceline/s/</vt:lpwstr>
      </vt:variant>
      <vt:variant>
        <vt:lpwstr/>
      </vt:variant>
      <vt:variant>
        <vt:i4>3211308</vt:i4>
      </vt:variant>
      <vt:variant>
        <vt:i4>57</vt:i4>
      </vt:variant>
      <vt:variant>
        <vt:i4>0</vt:i4>
      </vt:variant>
      <vt:variant>
        <vt:i4>5</vt:i4>
      </vt:variant>
      <vt:variant>
        <vt:lpwstr>https://mensadviceline.org.uk/</vt:lpwstr>
      </vt:variant>
      <vt:variant>
        <vt:lpwstr/>
      </vt:variant>
      <vt:variant>
        <vt:i4>3211308</vt:i4>
      </vt:variant>
      <vt:variant>
        <vt:i4>54</vt:i4>
      </vt:variant>
      <vt:variant>
        <vt:i4>0</vt:i4>
      </vt:variant>
      <vt:variant>
        <vt:i4>5</vt:i4>
      </vt:variant>
      <vt:variant>
        <vt:lpwstr>https://mensadviceline.org.uk/</vt:lpwstr>
      </vt:variant>
      <vt:variant>
        <vt:lpwstr/>
      </vt:variant>
      <vt:variant>
        <vt:i4>655426</vt:i4>
      </vt:variant>
      <vt:variant>
        <vt:i4>51</vt:i4>
      </vt:variant>
      <vt:variant>
        <vt:i4>0</vt:i4>
      </vt:variant>
      <vt:variant>
        <vt:i4>5</vt:i4>
      </vt:variant>
      <vt:variant>
        <vt:lpwstr>https://www.respect.uk.net/pages/our-strategy</vt:lpwstr>
      </vt:variant>
      <vt:variant>
        <vt:lpwstr/>
      </vt:variant>
      <vt:variant>
        <vt:i4>4456451</vt:i4>
      </vt:variant>
      <vt:variant>
        <vt:i4>48</vt:i4>
      </vt:variant>
      <vt:variant>
        <vt:i4>0</vt:i4>
      </vt:variant>
      <vt:variant>
        <vt:i4>5</vt:i4>
      </vt:variant>
      <vt:variant>
        <vt:lpwstr>https://www.thirdsector.co.uk/jo-todd-its-harder-raise-money-field-donkey-sanctuaries/article/1815750</vt:lpwstr>
      </vt:variant>
      <vt:variant>
        <vt:lpwstr/>
      </vt:variant>
      <vt:variant>
        <vt:i4>2621493</vt:i4>
      </vt:variant>
      <vt:variant>
        <vt:i4>45</vt:i4>
      </vt:variant>
      <vt:variant>
        <vt:i4>0</vt:i4>
      </vt:variant>
      <vt:variant>
        <vt:i4>5</vt:i4>
      </vt:variant>
      <vt:variant>
        <vt:lpwstr>https://www.theguardian.com/society/2022/may/09/i-had-to-be-broken-to-be-fixed-the-courses-trying-to-change-abusive-men</vt:lpwstr>
      </vt:variant>
      <vt:variant>
        <vt:lpwstr/>
      </vt:variant>
      <vt:variant>
        <vt:i4>5636121</vt:i4>
      </vt:variant>
      <vt:variant>
        <vt:i4>39</vt:i4>
      </vt:variant>
      <vt:variant>
        <vt:i4>0</vt:i4>
      </vt:variant>
      <vt:variant>
        <vt:i4>5</vt:i4>
      </vt:variant>
      <vt:variant>
        <vt:lpwstr>https://www.respect.uk.net/pages/72-appg-on-perpetrators</vt:lpwstr>
      </vt:variant>
      <vt:variant>
        <vt:lpwstr/>
      </vt:variant>
      <vt:variant>
        <vt:i4>1769501</vt:i4>
      </vt:variant>
      <vt:variant>
        <vt:i4>30</vt:i4>
      </vt:variant>
      <vt:variant>
        <vt:i4>0</vt:i4>
      </vt:variant>
      <vt:variant>
        <vt:i4>5</vt:i4>
      </vt:variant>
      <vt:variant>
        <vt:lpwstr>https://hubble-live-assets.s3.amazonaws.com/respect/file_asset/file/1534/Respect_Standard_4_Endorsements.pdf</vt:lpwstr>
      </vt:variant>
      <vt:variant>
        <vt:lpwstr/>
      </vt:variant>
      <vt:variant>
        <vt:i4>1114186</vt:i4>
      </vt:variant>
      <vt:variant>
        <vt:i4>27</vt:i4>
      </vt:variant>
      <vt:variant>
        <vt:i4>0</vt:i4>
      </vt:variant>
      <vt:variant>
        <vt:i4>5</vt:i4>
      </vt:variant>
      <vt:variant>
        <vt:lpwstr>https://www.respect.uk.net/pages/respect-standard</vt:lpwstr>
      </vt:variant>
      <vt:variant>
        <vt:lpwstr/>
      </vt:variant>
      <vt:variant>
        <vt:i4>8060990</vt:i4>
      </vt:variant>
      <vt:variant>
        <vt:i4>12</vt:i4>
      </vt:variant>
      <vt:variant>
        <vt:i4>0</vt:i4>
      </vt:variant>
      <vt:variant>
        <vt:i4>5</vt:i4>
      </vt:variant>
      <vt:variant>
        <vt:lpwstr>https://www.respect.uk.net/pages/respect-male-victims-standard</vt:lpwstr>
      </vt:variant>
      <vt:variant>
        <vt:lpwstr/>
      </vt:variant>
      <vt:variant>
        <vt:i4>1114186</vt:i4>
      </vt:variant>
      <vt:variant>
        <vt:i4>9</vt:i4>
      </vt:variant>
      <vt:variant>
        <vt:i4>0</vt:i4>
      </vt:variant>
      <vt:variant>
        <vt:i4>5</vt:i4>
      </vt:variant>
      <vt:variant>
        <vt:lpwstr>https://www.respect.uk.net/pages/respect-standard</vt:lpwstr>
      </vt:variant>
      <vt:variant>
        <vt:lpwstr/>
      </vt:variant>
      <vt:variant>
        <vt:i4>655426</vt:i4>
      </vt:variant>
      <vt:variant>
        <vt:i4>3</vt:i4>
      </vt:variant>
      <vt:variant>
        <vt:i4>0</vt:i4>
      </vt:variant>
      <vt:variant>
        <vt:i4>5</vt:i4>
      </vt:variant>
      <vt:variant>
        <vt:lpwstr>https://www.respect.uk.net/pages/our-strategy</vt:lpwstr>
      </vt:variant>
      <vt:variant>
        <vt:lpwstr/>
      </vt:variant>
      <vt:variant>
        <vt:i4>4849789</vt:i4>
      </vt:variant>
      <vt:variant>
        <vt:i4>45</vt:i4>
      </vt:variant>
      <vt:variant>
        <vt:i4>0</vt:i4>
      </vt:variant>
      <vt:variant>
        <vt:i4>5</vt:i4>
      </vt:variant>
      <vt:variant>
        <vt:lpwstr>mailto:Leah.Morgan@respect.org.uk</vt:lpwstr>
      </vt:variant>
      <vt:variant>
        <vt:lpwstr/>
      </vt:variant>
      <vt:variant>
        <vt:i4>131109</vt:i4>
      </vt:variant>
      <vt:variant>
        <vt:i4>42</vt:i4>
      </vt:variant>
      <vt:variant>
        <vt:i4>0</vt:i4>
      </vt:variant>
      <vt:variant>
        <vt:i4>5</vt:i4>
      </vt:variant>
      <vt:variant>
        <vt:lpwstr>mailto:Victoria.Cousins@respect.org.uk</vt:lpwstr>
      </vt:variant>
      <vt:variant>
        <vt:lpwstr/>
      </vt:variant>
      <vt:variant>
        <vt:i4>7209029</vt:i4>
      </vt:variant>
      <vt:variant>
        <vt:i4>39</vt:i4>
      </vt:variant>
      <vt:variant>
        <vt:i4>0</vt:i4>
      </vt:variant>
      <vt:variant>
        <vt:i4>5</vt:i4>
      </vt:variant>
      <vt:variant>
        <vt:lpwstr>mailto:Toby.North@respect.org.uk</vt:lpwstr>
      </vt:variant>
      <vt:variant>
        <vt:lpwstr/>
      </vt:variant>
      <vt:variant>
        <vt:i4>7209029</vt:i4>
      </vt:variant>
      <vt:variant>
        <vt:i4>36</vt:i4>
      </vt:variant>
      <vt:variant>
        <vt:i4>0</vt:i4>
      </vt:variant>
      <vt:variant>
        <vt:i4>5</vt:i4>
      </vt:variant>
      <vt:variant>
        <vt:lpwstr>mailto:Toby.North@respect.org.uk</vt:lpwstr>
      </vt:variant>
      <vt:variant>
        <vt:lpwstr/>
      </vt:variant>
      <vt:variant>
        <vt:i4>7209029</vt:i4>
      </vt:variant>
      <vt:variant>
        <vt:i4>33</vt:i4>
      </vt:variant>
      <vt:variant>
        <vt:i4>0</vt:i4>
      </vt:variant>
      <vt:variant>
        <vt:i4>5</vt:i4>
      </vt:variant>
      <vt:variant>
        <vt:lpwstr>mailto:Toby.North@respect.org.uk</vt:lpwstr>
      </vt:variant>
      <vt:variant>
        <vt:lpwstr/>
      </vt:variant>
      <vt:variant>
        <vt:i4>7143513</vt:i4>
      </vt:variant>
      <vt:variant>
        <vt:i4>30</vt:i4>
      </vt:variant>
      <vt:variant>
        <vt:i4>0</vt:i4>
      </vt:variant>
      <vt:variant>
        <vt:i4>5</vt:i4>
      </vt:variant>
      <vt:variant>
        <vt:lpwstr>mailto:Emma.Dixon@respect.org.uk</vt:lpwstr>
      </vt:variant>
      <vt:variant>
        <vt:lpwstr/>
      </vt:variant>
      <vt:variant>
        <vt:i4>7143513</vt:i4>
      </vt:variant>
      <vt:variant>
        <vt:i4>27</vt:i4>
      </vt:variant>
      <vt:variant>
        <vt:i4>0</vt:i4>
      </vt:variant>
      <vt:variant>
        <vt:i4>5</vt:i4>
      </vt:variant>
      <vt:variant>
        <vt:lpwstr>mailto:Emma.Dixon@respect.org.uk</vt:lpwstr>
      </vt:variant>
      <vt:variant>
        <vt:lpwstr/>
      </vt:variant>
      <vt:variant>
        <vt:i4>6881348</vt:i4>
      </vt:variant>
      <vt:variant>
        <vt:i4>24</vt:i4>
      </vt:variant>
      <vt:variant>
        <vt:i4>0</vt:i4>
      </vt:variant>
      <vt:variant>
        <vt:i4>5</vt:i4>
      </vt:variant>
      <vt:variant>
        <vt:lpwstr>mailto:Justine.Dodds@respect.org.uk</vt:lpwstr>
      </vt:variant>
      <vt:variant>
        <vt:lpwstr/>
      </vt:variant>
      <vt:variant>
        <vt:i4>4915306</vt:i4>
      </vt:variant>
      <vt:variant>
        <vt:i4>21</vt:i4>
      </vt:variant>
      <vt:variant>
        <vt:i4>0</vt:i4>
      </vt:variant>
      <vt:variant>
        <vt:i4>5</vt:i4>
      </vt:variant>
      <vt:variant>
        <vt:lpwstr>mailto:Carla.Morris@respect.org.uk</vt:lpwstr>
      </vt:variant>
      <vt:variant>
        <vt:lpwstr/>
      </vt:variant>
      <vt:variant>
        <vt:i4>5111915</vt:i4>
      </vt:variant>
      <vt:variant>
        <vt:i4>18</vt:i4>
      </vt:variant>
      <vt:variant>
        <vt:i4>0</vt:i4>
      </vt:variant>
      <vt:variant>
        <vt:i4>5</vt:i4>
      </vt:variant>
      <vt:variant>
        <vt:lpwstr>mailto:Amanda.Flanagan@respect.org.uk</vt:lpwstr>
      </vt:variant>
      <vt:variant>
        <vt:lpwstr/>
      </vt:variant>
      <vt:variant>
        <vt:i4>4915306</vt:i4>
      </vt:variant>
      <vt:variant>
        <vt:i4>15</vt:i4>
      </vt:variant>
      <vt:variant>
        <vt:i4>0</vt:i4>
      </vt:variant>
      <vt:variant>
        <vt:i4>5</vt:i4>
      </vt:variant>
      <vt:variant>
        <vt:lpwstr>mailto:Carla.Morris@respect.org.uk</vt:lpwstr>
      </vt:variant>
      <vt:variant>
        <vt:lpwstr/>
      </vt:variant>
      <vt:variant>
        <vt:i4>7143513</vt:i4>
      </vt:variant>
      <vt:variant>
        <vt:i4>12</vt:i4>
      </vt:variant>
      <vt:variant>
        <vt:i4>0</vt:i4>
      </vt:variant>
      <vt:variant>
        <vt:i4>5</vt:i4>
      </vt:variant>
      <vt:variant>
        <vt:lpwstr>mailto:Emma.Dixon@respect.org.uk</vt:lpwstr>
      </vt:variant>
      <vt:variant>
        <vt:lpwstr/>
      </vt:variant>
      <vt:variant>
        <vt:i4>8192070</vt:i4>
      </vt:variant>
      <vt:variant>
        <vt:i4>9</vt:i4>
      </vt:variant>
      <vt:variant>
        <vt:i4>0</vt:i4>
      </vt:variant>
      <vt:variant>
        <vt:i4>5</vt:i4>
      </vt:variant>
      <vt:variant>
        <vt:lpwstr>mailto:abigail.jones@respect.org.uk</vt:lpwstr>
      </vt:variant>
      <vt:variant>
        <vt:lpwstr/>
      </vt:variant>
      <vt:variant>
        <vt:i4>4653154</vt:i4>
      </vt:variant>
      <vt:variant>
        <vt:i4>6</vt:i4>
      </vt:variant>
      <vt:variant>
        <vt:i4>0</vt:i4>
      </vt:variant>
      <vt:variant>
        <vt:i4>5</vt:i4>
      </vt:variant>
      <vt:variant>
        <vt:lpwstr>mailto:Katy.Mutemi@respect.org.uk</vt:lpwstr>
      </vt:variant>
      <vt:variant>
        <vt:lpwstr/>
      </vt:variant>
      <vt:variant>
        <vt:i4>8257616</vt:i4>
      </vt:variant>
      <vt:variant>
        <vt:i4>3</vt:i4>
      </vt:variant>
      <vt:variant>
        <vt:i4>0</vt:i4>
      </vt:variant>
      <vt:variant>
        <vt:i4>5</vt:i4>
      </vt:variant>
      <vt:variant>
        <vt:lpwstr>mailto:ippo.panteloudakis@respect.org.uk</vt:lpwstr>
      </vt:variant>
      <vt:variant>
        <vt:lpwstr/>
      </vt:variant>
      <vt:variant>
        <vt:i4>131109</vt:i4>
      </vt:variant>
      <vt:variant>
        <vt:i4>0</vt:i4>
      </vt:variant>
      <vt:variant>
        <vt:i4>0</vt:i4>
      </vt:variant>
      <vt:variant>
        <vt:i4>5</vt:i4>
      </vt:variant>
      <vt:variant>
        <vt:lpwstr>mailto:Victoria.Cousins@respect.org.uk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Dixon (Respect)</dc:creator>
  <cp:keywords/>
  <dc:description/>
  <cp:lastModifiedBy>Emma Dixon (Respect)</cp:lastModifiedBy>
  <cp:revision>2</cp:revision>
  <dcterms:created xsi:type="dcterms:W3CDTF">2023-11-28T09:07:00Z</dcterms:created>
  <dcterms:modified xsi:type="dcterms:W3CDTF">2023-11-28T09:07:00Z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0x0101001B8E2943B081AB489E72BE5ADB709724</vt:lpwstr>
  </property>
  <property fmtid="{D5CDD505-2E9C-101B-9397-08002B2CF9AE}" pid="3" name="MediaServiceImageTags">
    <vt:lpwstr/>
  </property>
</Properties>
</file>