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17E2" w14:textId="7A8276DC" w:rsidR="0016099D" w:rsidRDefault="00A440E1" w:rsidP="00210CB6">
      <w:pPr>
        <w:pStyle w:val="Heading3"/>
        <w:rPr>
          <w:rFonts w:ascii="Aptos" w:eastAsia="Times New Roman" w:hAnsi="Aptos" w:cs="Times New Roman"/>
          <w:b/>
          <w:bCs/>
          <w:color w:val="auto"/>
          <w:kern w:val="0"/>
          <w:sz w:val="30"/>
          <w:szCs w:val="30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auto"/>
          <w:kern w:val="0"/>
          <w:sz w:val="30"/>
          <w:szCs w:val="30"/>
          <w:lang w:eastAsia="en-GB"/>
          <w14:ligatures w14:val="none"/>
        </w:rPr>
        <w:br/>
      </w:r>
      <w:r w:rsidR="004C6998">
        <w:rPr>
          <w:rFonts w:ascii="Aptos" w:eastAsia="Times New Roman" w:hAnsi="Aptos" w:cs="Times New Roman"/>
          <w:b/>
          <w:bCs/>
          <w:color w:val="auto"/>
          <w:kern w:val="0"/>
          <w:sz w:val="30"/>
          <w:szCs w:val="30"/>
          <w:lang w:eastAsia="en-GB"/>
          <w14:ligatures w14:val="none"/>
        </w:rPr>
        <w:t>Engagement &amp; Administration Lead</w:t>
      </w:r>
      <w:r w:rsidR="6343D5B6" w:rsidRPr="00210CB6">
        <w:rPr>
          <w:rFonts w:ascii="Aptos" w:eastAsia="Times New Roman" w:hAnsi="Aptos" w:cs="Times New Roman"/>
          <w:b/>
          <w:bCs/>
          <w:color w:val="auto"/>
          <w:kern w:val="0"/>
          <w:sz w:val="30"/>
          <w:szCs w:val="30"/>
          <w:lang w:eastAsia="en-GB"/>
          <w14:ligatures w14:val="none"/>
        </w:rPr>
        <w:t xml:space="preserve">  </w:t>
      </w:r>
    </w:p>
    <w:p w14:paraId="7F67B812" w14:textId="5A42FC98" w:rsidR="00006D93" w:rsidRPr="009529C6" w:rsidRDefault="00006D93" w:rsidP="00006D93">
      <w:pPr>
        <w:tabs>
          <w:tab w:val="left" w:pos="1418"/>
        </w:tabs>
        <w:spacing w:after="0" w:line="36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90D923C" w14:textId="77777777" w:rsidR="00006D93" w:rsidRPr="009529C6" w:rsidRDefault="00006D93" w:rsidP="00006D93">
      <w:pPr>
        <w:tabs>
          <w:tab w:val="left" w:pos="1418"/>
        </w:tabs>
        <w:spacing w:after="0" w:line="36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529C6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Location:</w:t>
      </w:r>
      <w:r w:rsidRPr="009529C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9529C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ab/>
        <w:t>Flexible with remote and office-based working (Chislehurst)</w:t>
      </w:r>
    </w:p>
    <w:p w14:paraId="28AFDFD7" w14:textId="47527F9A" w:rsidR="00006D93" w:rsidRPr="009529C6" w:rsidRDefault="00006D93" w:rsidP="00006D93">
      <w:pPr>
        <w:tabs>
          <w:tab w:val="left" w:pos="1418"/>
        </w:tabs>
        <w:spacing w:after="0" w:line="36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529C6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Job Type:</w:t>
      </w:r>
      <w:r w:rsidRPr="009529C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9529C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ab/>
        <w:t xml:space="preserve">Part-Time </w:t>
      </w:r>
      <w:r w:rsidR="00267AD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(</w:t>
      </w:r>
      <w:r w:rsidR="00127965">
        <w:t>Flexible</w:t>
      </w:r>
      <w:r w:rsidR="00476448">
        <w:t xml:space="preserve"> - </w:t>
      </w:r>
      <w:r w:rsidR="00127965">
        <w:t>16.8 hours per week</w:t>
      </w:r>
      <w:r w:rsidR="00476448">
        <w:t>, mainly worked during term time)</w:t>
      </w:r>
    </w:p>
    <w:p w14:paraId="7E2AFEFD" w14:textId="7626282A" w:rsidR="00006D93" w:rsidRPr="009529C6" w:rsidRDefault="00006D93" w:rsidP="00006D93">
      <w:pPr>
        <w:tabs>
          <w:tab w:val="left" w:pos="1418"/>
        </w:tabs>
        <w:spacing w:after="0" w:line="36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529C6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Salary:</w:t>
      </w:r>
      <w:r w:rsidRPr="009529C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9529C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="004B13F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£14,918</w:t>
      </w:r>
    </w:p>
    <w:p w14:paraId="10588DFC" w14:textId="2647A52E" w:rsidR="00210CB6" w:rsidRPr="009529C6" w:rsidRDefault="00006D93" w:rsidP="009529C6">
      <w:pPr>
        <w:tabs>
          <w:tab w:val="left" w:pos="1418"/>
        </w:tabs>
        <w:spacing w:after="0" w:line="36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529C6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Reports to:</w:t>
      </w:r>
      <w:r w:rsidRPr="009529C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9529C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ab/>
        <w:t>CEO</w:t>
      </w:r>
    </w:p>
    <w:p w14:paraId="0D82BFBD" w14:textId="77777777" w:rsidR="00210CB6" w:rsidRPr="00210CB6" w:rsidRDefault="00210CB6" w:rsidP="00210CB6">
      <w:pPr>
        <w:pStyle w:val="Heading3"/>
        <w:rPr>
          <w:rFonts w:ascii="Aptos" w:eastAsia="Times New Roman" w:hAnsi="Aptos" w:cs="Times New Roman"/>
          <w:b/>
          <w:bCs/>
          <w:color w:val="auto"/>
          <w:kern w:val="0"/>
          <w:sz w:val="27"/>
          <w:szCs w:val="27"/>
          <w:lang w:eastAsia="en-GB"/>
          <w14:ligatures w14:val="none"/>
        </w:rPr>
      </w:pPr>
      <w:r w:rsidRPr="00210CB6">
        <w:rPr>
          <w:rFonts w:ascii="Aptos" w:eastAsia="Times New Roman" w:hAnsi="Aptos" w:cs="Times New Roman"/>
          <w:b/>
          <w:bCs/>
          <w:color w:val="auto"/>
          <w:kern w:val="0"/>
          <w:sz w:val="27"/>
          <w:szCs w:val="27"/>
          <w:lang w:eastAsia="en-GB"/>
          <w14:ligatures w14:val="none"/>
        </w:rPr>
        <w:t>About Spinnaker</w:t>
      </w:r>
    </w:p>
    <w:p w14:paraId="6C026144" w14:textId="2D81807C" w:rsidR="00210CB6" w:rsidRPr="00210CB6" w:rsidRDefault="00210CB6" w:rsidP="00210CB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210CB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Spinnaker</w:t>
      </w: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’s mission is</w:t>
      </w:r>
      <w:r w:rsidRPr="00210CB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to inspire children in primary schools </w:t>
      </w:r>
      <w:r w:rsidR="00026B8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to engage </w:t>
      </w:r>
      <w:r w:rsidRPr="00210CB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with the Christian faith through creative, engaging, and thought-provoking assemblies and lessons. Our dedicated team work closely with schools to deliver high-quality, values-based teaching that supports spiritual, moral, social, and cultural development. We partner with local churches and volunteers to bring stories of hope, faith, and resilience to young people.</w:t>
      </w:r>
    </w:p>
    <w:p w14:paraId="325A62F8" w14:textId="3F98D282" w:rsidR="00210CB6" w:rsidRPr="00210CB6" w:rsidRDefault="67CBF8DF" w:rsidP="643ECB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210CB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As a charity, we rely on the generosity of supporters, donors, and volunteers who share our vision of making a lasting difference in the lives of children. Th</w:t>
      </w:r>
      <w:r w:rsidR="00526DA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is role</w:t>
      </w:r>
      <w:r w:rsidR="0008349C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210CB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will </w:t>
      </w:r>
      <w:r w:rsidR="00526DA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be</w:t>
      </w:r>
      <w:r w:rsidRPr="00210CB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vital in strengthening these relationships and helping to sustain and grow our mission.</w:t>
      </w:r>
    </w:p>
    <w:p w14:paraId="1754D0AC" w14:textId="77777777" w:rsidR="00E30A83" w:rsidRPr="00E30A83" w:rsidRDefault="00E30A83" w:rsidP="00E30A83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  <w:t>Key Responsibilities</w:t>
      </w:r>
    </w:p>
    <w:p w14:paraId="66F025F6" w14:textId="77777777" w:rsidR="006D442A" w:rsidRPr="00E30A83" w:rsidRDefault="006D442A" w:rsidP="006D442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Fundraising &amp; Development Support</w:t>
      </w:r>
    </w:p>
    <w:p w14:paraId="25ED3CBD" w14:textId="77777777" w:rsidR="006D442A" w:rsidRPr="00E30A83" w:rsidRDefault="006D442A" w:rsidP="00E259A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Research and draft funding applications</w:t>
      </w: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and fundraising appeals.</w:t>
      </w:r>
    </w:p>
    <w:p w14:paraId="193FE77E" w14:textId="77777777" w:rsidR="006D442A" w:rsidRPr="00E30A83" w:rsidRDefault="006D442A" w:rsidP="00E259A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Assist in the planning and promotion of fundraising campaigns and events.</w:t>
      </w:r>
    </w:p>
    <w:p w14:paraId="43A09587" w14:textId="77777777" w:rsidR="006D442A" w:rsidRPr="00E30A83" w:rsidRDefault="006D442A" w:rsidP="00E259A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Support the development of </w:t>
      </w: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donor engagement and supporter journeys</w:t>
      </w: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7C1D876" w14:textId="3AA739E3" w:rsidR="00E30A83" w:rsidRPr="00E30A83" w:rsidRDefault="00515EBD" w:rsidP="00E259A7">
      <w:pPr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Storytelling and Content Creation</w:t>
      </w:r>
    </w:p>
    <w:p w14:paraId="2299F2B2" w14:textId="4A7D5992" w:rsidR="00E30A83" w:rsidRPr="00E30A83" w:rsidRDefault="00E30A83" w:rsidP="00E259A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Produce Spinnaker’s regular newsletter, gathering stories, editing content, and ensuring timely distribution.</w:t>
      </w:r>
    </w:p>
    <w:p w14:paraId="0700699D" w14:textId="77777777" w:rsidR="00E30A83" w:rsidRDefault="00E30A83" w:rsidP="00E259A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Manage and create content for social media platforms, increasing reach and engagement.</w:t>
      </w:r>
    </w:p>
    <w:p w14:paraId="75C3C6DB" w14:textId="77777777" w:rsidR="00DE783B" w:rsidRDefault="00DE783B">
      <w:pP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br w:type="page"/>
      </w:r>
    </w:p>
    <w:p w14:paraId="00241FE7" w14:textId="77777777" w:rsidR="00DE783B" w:rsidRDefault="00DE783B" w:rsidP="00E259A7">
      <w:pPr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7F8F120F" w14:textId="72B0B531" w:rsidR="00E30A83" w:rsidRPr="00E30A83" w:rsidRDefault="00E30A83" w:rsidP="00E259A7">
      <w:pPr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General Communications</w:t>
      </w:r>
    </w:p>
    <w:p w14:paraId="2EB4C828" w14:textId="77777777" w:rsidR="00E30A83" w:rsidRPr="00E30A83" w:rsidRDefault="00E30A83" w:rsidP="00E259A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Ensure consistency of tone, messaging, and branding across all communications.</w:t>
      </w:r>
    </w:p>
    <w:p w14:paraId="686F6000" w14:textId="64D0A249" w:rsidR="00E30A83" w:rsidRPr="00E30A83" w:rsidRDefault="00E30A83" w:rsidP="00E259A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Work collaboratively with colleagues to gather content and share updates.</w:t>
      </w:r>
    </w:p>
    <w:p w14:paraId="13C2C60E" w14:textId="77777777" w:rsidR="00E30A83" w:rsidRDefault="00E30A83" w:rsidP="00E259A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Use data and feedback to review and improve communications and engagement activities.</w:t>
      </w:r>
    </w:p>
    <w:p w14:paraId="0D526DDE" w14:textId="685AF093" w:rsidR="00080EBA" w:rsidRPr="00E30A83" w:rsidRDefault="00080EBA" w:rsidP="00E259A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210CB6">
        <w:rPr>
          <w:rFonts w:ascii="Aptos" w:hAnsi="Aptos"/>
          <w:sz w:val="24"/>
          <w:szCs w:val="24"/>
        </w:rPr>
        <w:t xml:space="preserve">Update and maintain website content as </w:t>
      </w:r>
      <w:r w:rsidR="0013507E">
        <w:rPr>
          <w:rFonts w:ascii="Aptos" w:hAnsi="Aptos"/>
          <w:sz w:val="24"/>
          <w:szCs w:val="24"/>
        </w:rPr>
        <w:t xml:space="preserve">and when </w:t>
      </w:r>
      <w:r w:rsidRPr="00210CB6">
        <w:rPr>
          <w:rFonts w:ascii="Aptos" w:hAnsi="Aptos"/>
          <w:sz w:val="24"/>
          <w:szCs w:val="24"/>
        </w:rPr>
        <w:t>required.</w:t>
      </w:r>
    </w:p>
    <w:p w14:paraId="4EA36713" w14:textId="7CA75859" w:rsidR="005B2573" w:rsidRPr="009B5226" w:rsidRDefault="00080EBA" w:rsidP="005D64DF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Collect and share stories of impact to demonstrate the value of Spinnaker’s work.</w:t>
      </w:r>
    </w:p>
    <w:p w14:paraId="20E20941" w14:textId="7A7AA89C" w:rsidR="005D64DF" w:rsidRPr="005D64DF" w:rsidRDefault="005D64DF" w:rsidP="005D64D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5D64DF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Administrative and Data Management</w:t>
      </w:r>
    </w:p>
    <w:p w14:paraId="1A89BBB6" w14:textId="718E1DC8" w:rsidR="005D64DF" w:rsidRPr="005D64DF" w:rsidRDefault="005D64DF" w:rsidP="006C1F77">
      <w:pPr>
        <w:numPr>
          <w:ilvl w:val="0"/>
          <w:numId w:val="9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5D64D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Maintain accurate and up-to-date records of donors, supporters, and fundraising activities using Spinnaker’s database system.</w:t>
      </w:r>
    </w:p>
    <w:p w14:paraId="30F2F854" w14:textId="77777777" w:rsidR="005D64DF" w:rsidRPr="005D64DF" w:rsidRDefault="005D64DF" w:rsidP="006C1F77">
      <w:pPr>
        <w:numPr>
          <w:ilvl w:val="0"/>
          <w:numId w:val="9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5D64D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Ensure timely and thoughtful stewardship of supporters, including drafting and sending personalised thank-you letters and acknowledgements.</w:t>
      </w:r>
    </w:p>
    <w:p w14:paraId="1A84513A" w14:textId="79B033B2" w:rsidR="005D64DF" w:rsidRPr="005D64DF" w:rsidRDefault="005D64DF" w:rsidP="006C1F77">
      <w:pPr>
        <w:numPr>
          <w:ilvl w:val="0"/>
          <w:numId w:val="9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5D64D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Provide administrative support, helping to ensure smooth operations.</w:t>
      </w:r>
    </w:p>
    <w:p w14:paraId="33F6E5DA" w14:textId="2C443E85" w:rsidR="00E30A83" w:rsidRPr="00DD4488" w:rsidRDefault="00E30A83" w:rsidP="006C1F77">
      <w:pPr>
        <w:tabs>
          <w:tab w:val="num" w:pos="284"/>
        </w:tabs>
        <w:spacing w:before="100" w:beforeAutospacing="1" w:after="100" w:afterAutospacing="1" w:line="240" w:lineRule="auto"/>
        <w:ind w:left="284" w:hanging="284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  <w:t>Person Specification</w:t>
      </w:r>
    </w:p>
    <w:p w14:paraId="21DCA960" w14:textId="77777777" w:rsidR="00E30A83" w:rsidRPr="00E30A83" w:rsidRDefault="00E30A83" w:rsidP="006C1F77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Excellent written and verbal communication skills, with the ability to tailor messages for different audiences.</w:t>
      </w:r>
    </w:p>
    <w:p w14:paraId="1F59564E" w14:textId="77777777" w:rsidR="00DA0F20" w:rsidRDefault="00573803" w:rsidP="006C1F77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AC64C7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Strong interpersonal skills – a genuine “people person” who enjoys engaging with others.</w:t>
      </w:r>
    </w:p>
    <w:p w14:paraId="3909979E" w14:textId="65EBBA5C" w:rsidR="00573803" w:rsidRPr="00AC64C7" w:rsidRDefault="00573803" w:rsidP="006C1F77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AC64C7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Confidence using digital communication tools and social media platforms.</w:t>
      </w:r>
    </w:p>
    <w:p w14:paraId="647A29AB" w14:textId="71A27B8B" w:rsidR="00573803" w:rsidRPr="00E30A83" w:rsidRDefault="00573803" w:rsidP="006C1F77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Good organisational</w:t>
      </w:r>
      <w:r w:rsidR="00772DD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skills, with the ability to meet deadlines.</w:t>
      </w:r>
    </w:p>
    <w:p w14:paraId="4C424505" w14:textId="77777777" w:rsidR="00E30A83" w:rsidRPr="00E30A83" w:rsidRDefault="00E30A83" w:rsidP="006C1F77">
      <w:pPr>
        <w:tabs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Personal Qualities</w:t>
      </w:r>
    </w:p>
    <w:p w14:paraId="255EBB24" w14:textId="77777777" w:rsidR="00E30A83" w:rsidRPr="00E30A83" w:rsidRDefault="00E30A83" w:rsidP="006C1F77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Creative, enthusiastic, and proactive, with a flair for storytelling.</w:t>
      </w:r>
    </w:p>
    <w:p w14:paraId="710192B9" w14:textId="101C15D7" w:rsidR="00E30A83" w:rsidRPr="00E30A83" w:rsidRDefault="00E30A83" w:rsidP="006C1F77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Passionate about Spinnaker’s mission and committed to </w:t>
      </w:r>
      <w:r w:rsidR="00210CB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our values and goals</w:t>
      </w: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466BD7D" w14:textId="76BB1A3F" w:rsidR="00E30A83" w:rsidRPr="00E30A83" w:rsidRDefault="00927F99" w:rsidP="006C1F77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Flexible and proactive, with a can-do attitude and readiness to help where needed</w:t>
      </w:r>
      <w:r w:rsidR="00E30A83"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4804F08" w14:textId="77777777" w:rsidR="00E30A83" w:rsidRPr="00E30A83" w:rsidRDefault="00E30A83" w:rsidP="006C1F77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0A8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Detail-oriented, with a focus on accuracy and quality.</w:t>
      </w:r>
    </w:p>
    <w:p w14:paraId="02ACF61A" w14:textId="3D9F8714" w:rsidR="00E30A83" w:rsidRPr="00C2388A" w:rsidRDefault="00C2388A">
      <w:pP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C2388A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As this role involves representing the Christian ethos of the organisation, it is a Genuine Occupational Requirement that the post-holder is a practising Christian (Equality Act 2010, Schedule 9).</w:t>
      </w:r>
    </w:p>
    <w:sectPr w:rsidR="00E30A83" w:rsidRPr="00C2388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3BF0" w14:textId="77777777" w:rsidR="00ED57AD" w:rsidRDefault="00ED57AD" w:rsidP="0014665B">
      <w:pPr>
        <w:spacing w:after="0" w:line="240" w:lineRule="auto"/>
      </w:pPr>
      <w:r>
        <w:separator/>
      </w:r>
    </w:p>
  </w:endnote>
  <w:endnote w:type="continuationSeparator" w:id="0">
    <w:p w14:paraId="25E50B98" w14:textId="77777777" w:rsidR="00ED57AD" w:rsidRDefault="00ED57AD" w:rsidP="0014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C9E2" w14:textId="77777777" w:rsidR="00ED57AD" w:rsidRDefault="00ED57AD" w:rsidP="0014665B">
      <w:pPr>
        <w:spacing w:after="0" w:line="240" w:lineRule="auto"/>
      </w:pPr>
      <w:r>
        <w:separator/>
      </w:r>
    </w:p>
  </w:footnote>
  <w:footnote w:type="continuationSeparator" w:id="0">
    <w:p w14:paraId="1D88B7A9" w14:textId="77777777" w:rsidR="00ED57AD" w:rsidRDefault="00ED57AD" w:rsidP="0014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D8E5" w14:textId="216766E7" w:rsidR="0014665B" w:rsidRDefault="0014665B">
    <w:pPr>
      <w:pStyle w:val="Header"/>
    </w:pPr>
    <w:r>
      <w:tab/>
    </w:r>
    <w:r w:rsidR="00A440E1">
      <w:rPr>
        <w:noProof/>
      </w:rPr>
      <w:drawing>
        <wp:inline distT="0" distB="0" distL="0" distR="0" wp14:anchorId="395F82A9" wp14:editId="3D9C15E3">
          <wp:extent cx="1713792" cy="1211580"/>
          <wp:effectExtent l="0" t="0" r="0" b="0"/>
          <wp:docPr id="739889227" name="Picture 2" descr="A logo with a sailboat in the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889227" name="Picture 2" descr="A logo with a sailboat in the cen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599" cy="1229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A6"/>
    <w:multiLevelType w:val="multilevel"/>
    <w:tmpl w:val="C5B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13BE7"/>
    <w:multiLevelType w:val="multilevel"/>
    <w:tmpl w:val="B214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60759"/>
    <w:multiLevelType w:val="multilevel"/>
    <w:tmpl w:val="388E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E581A"/>
    <w:multiLevelType w:val="multilevel"/>
    <w:tmpl w:val="338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44FBF"/>
    <w:multiLevelType w:val="multilevel"/>
    <w:tmpl w:val="49C6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A3947"/>
    <w:multiLevelType w:val="multilevel"/>
    <w:tmpl w:val="2806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F10EF"/>
    <w:multiLevelType w:val="multilevel"/>
    <w:tmpl w:val="C868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23BEC"/>
    <w:multiLevelType w:val="multilevel"/>
    <w:tmpl w:val="1C74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66F68"/>
    <w:multiLevelType w:val="multilevel"/>
    <w:tmpl w:val="8E94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281907">
    <w:abstractNumId w:val="5"/>
  </w:num>
  <w:num w:numId="2" w16cid:durableId="1028027345">
    <w:abstractNumId w:val="6"/>
  </w:num>
  <w:num w:numId="3" w16cid:durableId="2054454055">
    <w:abstractNumId w:val="2"/>
  </w:num>
  <w:num w:numId="4" w16cid:durableId="489752947">
    <w:abstractNumId w:val="7"/>
  </w:num>
  <w:num w:numId="5" w16cid:durableId="931857484">
    <w:abstractNumId w:val="4"/>
  </w:num>
  <w:num w:numId="6" w16cid:durableId="162091941">
    <w:abstractNumId w:val="1"/>
  </w:num>
  <w:num w:numId="7" w16cid:durableId="121459790">
    <w:abstractNumId w:val="3"/>
  </w:num>
  <w:num w:numId="8" w16cid:durableId="74284827">
    <w:abstractNumId w:val="0"/>
  </w:num>
  <w:num w:numId="9" w16cid:durableId="406851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83"/>
    <w:rsid w:val="00006CEB"/>
    <w:rsid w:val="00006D93"/>
    <w:rsid w:val="00020213"/>
    <w:rsid w:val="00026B80"/>
    <w:rsid w:val="00054B67"/>
    <w:rsid w:val="00080EBA"/>
    <w:rsid w:val="0008349C"/>
    <w:rsid w:val="000A21B5"/>
    <w:rsid w:val="000C226F"/>
    <w:rsid w:val="001168B1"/>
    <w:rsid w:val="00127965"/>
    <w:rsid w:val="0013507E"/>
    <w:rsid w:val="00144AAD"/>
    <w:rsid w:val="0014665B"/>
    <w:rsid w:val="00155171"/>
    <w:rsid w:val="0016099D"/>
    <w:rsid w:val="00176E58"/>
    <w:rsid w:val="00192F39"/>
    <w:rsid w:val="001A0730"/>
    <w:rsid w:val="001E17C8"/>
    <w:rsid w:val="00210CB6"/>
    <w:rsid w:val="00211CFB"/>
    <w:rsid w:val="002219B0"/>
    <w:rsid w:val="00225D50"/>
    <w:rsid w:val="002510C2"/>
    <w:rsid w:val="00252B7F"/>
    <w:rsid w:val="0026357F"/>
    <w:rsid w:val="00267ADE"/>
    <w:rsid w:val="003477D1"/>
    <w:rsid w:val="003979C0"/>
    <w:rsid w:val="003D0282"/>
    <w:rsid w:val="003E1B4D"/>
    <w:rsid w:val="00403A68"/>
    <w:rsid w:val="00424E2D"/>
    <w:rsid w:val="004423AD"/>
    <w:rsid w:val="00462B22"/>
    <w:rsid w:val="00475B7B"/>
    <w:rsid w:val="00476448"/>
    <w:rsid w:val="004807FC"/>
    <w:rsid w:val="004A3B5D"/>
    <w:rsid w:val="004A5B5A"/>
    <w:rsid w:val="004B13FE"/>
    <w:rsid w:val="004C6998"/>
    <w:rsid w:val="004D3839"/>
    <w:rsid w:val="004D4A7A"/>
    <w:rsid w:val="004E31CE"/>
    <w:rsid w:val="004E4544"/>
    <w:rsid w:val="005037C7"/>
    <w:rsid w:val="00515EBD"/>
    <w:rsid w:val="00524608"/>
    <w:rsid w:val="00526DAF"/>
    <w:rsid w:val="00563AC6"/>
    <w:rsid w:val="005714AB"/>
    <w:rsid w:val="00573803"/>
    <w:rsid w:val="00590AFE"/>
    <w:rsid w:val="005B2573"/>
    <w:rsid w:val="005B4AAD"/>
    <w:rsid w:val="005B7EE0"/>
    <w:rsid w:val="005C624F"/>
    <w:rsid w:val="005D64DF"/>
    <w:rsid w:val="00613625"/>
    <w:rsid w:val="0062364C"/>
    <w:rsid w:val="00630028"/>
    <w:rsid w:val="00636321"/>
    <w:rsid w:val="0064187E"/>
    <w:rsid w:val="00653CAA"/>
    <w:rsid w:val="0067336C"/>
    <w:rsid w:val="006C1F77"/>
    <w:rsid w:val="006D442A"/>
    <w:rsid w:val="006D68A5"/>
    <w:rsid w:val="006E059E"/>
    <w:rsid w:val="006F6568"/>
    <w:rsid w:val="00772DDD"/>
    <w:rsid w:val="007735B8"/>
    <w:rsid w:val="00786E4F"/>
    <w:rsid w:val="007A0594"/>
    <w:rsid w:val="007A6964"/>
    <w:rsid w:val="007B03D6"/>
    <w:rsid w:val="007D1E8D"/>
    <w:rsid w:val="0081360B"/>
    <w:rsid w:val="008861BF"/>
    <w:rsid w:val="00894070"/>
    <w:rsid w:val="00897809"/>
    <w:rsid w:val="008D119E"/>
    <w:rsid w:val="008F26A3"/>
    <w:rsid w:val="008F4EC2"/>
    <w:rsid w:val="00927F99"/>
    <w:rsid w:val="009529C6"/>
    <w:rsid w:val="00965A6E"/>
    <w:rsid w:val="009A7468"/>
    <w:rsid w:val="009B5226"/>
    <w:rsid w:val="009E5B3B"/>
    <w:rsid w:val="00A10682"/>
    <w:rsid w:val="00A242B9"/>
    <w:rsid w:val="00A440E1"/>
    <w:rsid w:val="00A62E67"/>
    <w:rsid w:val="00A9675B"/>
    <w:rsid w:val="00AC64C7"/>
    <w:rsid w:val="00AC75BB"/>
    <w:rsid w:val="00AF6FBA"/>
    <w:rsid w:val="00B30055"/>
    <w:rsid w:val="00B87B28"/>
    <w:rsid w:val="00B951EB"/>
    <w:rsid w:val="00C062E5"/>
    <w:rsid w:val="00C2388A"/>
    <w:rsid w:val="00C4746C"/>
    <w:rsid w:val="00C936FF"/>
    <w:rsid w:val="00CA7275"/>
    <w:rsid w:val="00D34796"/>
    <w:rsid w:val="00D36548"/>
    <w:rsid w:val="00DA0F20"/>
    <w:rsid w:val="00DB3EC7"/>
    <w:rsid w:val="00DD4488"/>
    <w:rsid w:val="00DE14C8"/>
    <w:rsid w:val="00DE783B"/>
    <w:rsid w:val="00DF2765"/>
    <w:rsid w:val="00E06C74"/>
    <w:rsid w:val="00E1616C"/>
    <w:rsid w:val="00E259A7"/>
    <w:rsid w:val="00E30A83"/>
    <w:rsid w:val="00E47833"/>
    <w:rsid w:val="00ED57AD"/>
    <w:rsid w:val="00EE7221"/>
    <w:rsid w:val="00F1672E"/>
    <w:rsid w:val="00F64C86"/>
    <w:rsid w:val="00F85C84"/>
    <w:rsid w:val="00FB51F4"/>
    <w:rsid w:val="00FE5AC2"/>
    <w:rsid w:val="096BAA00"/>
    <w:rsid w:val="12D1B62A"/>
    <w:rsid w:val="1A836D15"/>
    <w:rsid w:val="21225A38"/>
    <w:rsid w:val="2382E765"/>
    <w:rsid w:val="292FE5A5"/>
    <w:rsid w:val="2C46899B"/>
    <w:rsid w:val="2CA95116"/>
    <w:rsid w:val="3822243E"/>
    <w:rsid w:val="3B85AE1F"/>
    <w:rsid w:val="3C807616"/>
    <w:rsid w:val="3CCD5FF0"/>
    <w:rsid w:val="4133E616"/>
    <w:rsid w:val="6343D5B6"/>
    <w:rsid w:val="643ECB8F"/>
    <w:rsid w:val="64756245"/>
    <w:rsid w:val="66C518BD"/>
    <w:rsid w:val="67CBF8DF"/>
    <w:rsid w:val="6CABBA00"/>
    <w:rsid w:val="6DB527BD"/>
    <w:rsid w:val="6E84DCF1"/>
    <w:rsid w:val="7557E47A"/>
    <w:rsid w:val="77DFE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F2526"/>
  <w15:chartTrackingRefBased/>
  <w15:docId w15:val="{5D8C799C-E055-4120-BCBD-5B3E906D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A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6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65B"/>
  </w:style>
  <w:style w:type="paragraph" w:styleId="Footer">
    <w:name w:val="footer"/>
    <w:basedOn w:val="Normal"/>
    <w:link w:val="FooterChar"/>
    <w:uiPriority w:val="99"/>
    <w:unhideWhenUsed/>
    <w:rsid w:val="00146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8b5eb-29ea-439f-b819-a623a47e52c1">
      <Terms xmlns="http://schemas.microsoft.com/office/infopath/2007/PartnerControls"/>
    </lcf76f155ced4ddcb4097134ff3c332f>
    <TaxCatchAll xmlns="a2da8abc-fe2d-453c-9abd-c559d2669c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927384D40BE44BE1AA91C9A6A88F4" ma:contentTypeVersion="17" ma:contentTypeDescription="Create a new document." ma:contentTypeScope="" ma:versionID="71dd552054a0a0aacff13ce59516177b">
  <xsd:schema xmlns:xsd="http://www.w3.org/2001/XMLSchema" xmlns:xs="http://www.w3.org/2001/XMLSchema" xmlns:p="http://schemas.microsoft.com/office/2006/metadata/properties" xmlns:ns2="3428b5eb-29ea-439f-b819-a623a47e52c1" xmlns:ns3="a2da8abc-fe2d-453c-9abd-c559d2669c5c" targetNamespace="http://schemas.microsoft.com/office/2006/metadata/properties" ma:root="true" ma:fieldsID="654d3cd8653045605acd3a442558975f" ns2:_="" ns3:_="">
    <xsd:import namespace="3428b5eb-29ea-439f-b819-a623a47e52c1"/>
    <xsd:import namespace="a2da8abc-fe2d-453c-9abd-c559d2669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b5eb-29ea-439f-b819-a623a47e5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5b63565-3c00-402e-9489-ad24ca2b8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a8abc-fe2d-453c-9abd-c559d2669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fee8e8-a4a6-437d-b89a-7543cfeb6e78}" ma:internalName="TaxCatchAll" ma:showField="CatchAllData" ma:web="a2da8abc-fe2d-453c-9abd-c559d2669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44955-E71F-490F-BDBA-5ACE3C346CF1}">
  <ds:schemaRefs>
    <ds:schemaRef ds:uri="http://schemas.microsoft.com/office/2006/metadata/properties"/>
    <ds:schemaRef ds:uri="http://schemas.microsoft.com/office/infopath/2007/PartnerControls"/>
    <ds:schemaRef ds:uri="3428b5eb-29ea-439f-b819-a623a47e52c1"/>
    <ds:schemaRef ds:uri="a2da8abc-fe2d-453c-9abd-c559d2669c5c"/>
  </ds:schemaRefs>
</ds:datastoreItem>
</file>

<file path=customXml/itemProps2.xml><?xml version="1.0" encoding="utf-8"?>
<ds:datastoreItem xmlns:ds="http://schemas.openxmlformats.org/officeDocument/2006/customXml" ds:itemID="{AB91A1CF-7111-462C-95ED-53372C354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1BC5E-EACD-4A8D-94FA-A0660A11C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8b5eb-29ea-439f-b819-a623a47e52c1"/>
    <ds:schemaRef ds:uri="a2da8abc-fe2d-453c-9abd-c559d2669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416</Words>
  <Characters>2657</Characters>
  <Application>Microsoft Office Word</Application>
  <DocSecurity>0</DocSecurity>
  <Lines>57</Lines>
  <Paragraphs>42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Holl</dc:creator>
  <cp:keywords/>
  <dc:description/>
  <cp:lastModifiedBy>Clare Holl</cp:lastModifiedBy>
  <cp:revision>46</cp:revision>
  <cp:lastPrinted>2025-09-02T10:13:00Z</cp:lastPrinted>
  <dcterms:created xsi:type="dcterms:W3CDTF">2025-09-22T15:29:00Z</dcterms:created>
  <dcterms:modified xsi:type="dcterms:W3CDTF">2025-10-28T11:29:00Z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2c458d30-ded0-42eb-aa6f-638ba3d69275</vt:lpwstr>
  </property>
  <property fmtid="{D5CDD505-2E9C-101B-9397-08002B2CF9AE}" pid="3" name="ContentTypeId">
    <vt:lpwstr>0x010100E36927384D40BE44BE1AA91C9A6A88F4</vt:lpwstr>
  </property>
  <property fmtid="{D5CDD505-2E9C-101B-9397-08002B2CF9AE}" pid="4" name="MediaServiceImageTags">
    <vt:lpwstr/>
  </property>
</Properties>
</file>