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077" w:rsidRDefault="0068580F">
      <w:pPr>
        <w:widowControl w:val="0"/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 xml:space="preserve">JOB DESCRIPTION </w:t>
      </w:r>
    </w:p>
    <w:p w:rsidR="004D6077" w:rsidRDefault="0068580F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POST:</w:t>
      </w:r>
      <w:r>
        <w:rPr>
          <w:rFonts w:ascii="Arial" w:eastAsia="Arial" w:hAnsi="Arial" w:cs="Arial"/>
          <w:b/>
          <w:bCs/>
          <w:sz w:val="22"/>
          <w:szCs w:val="22"/>
        </w:rPr>
        <w:tab/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  <w:t>Operations Assistant</w:t>
      </w:r>
    </w:p>
    <w:p w:rsidR="004D6077" w:rsidRDefault="0068580F">
      <w:pPr>
        <w:widowControl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RESPONSIBLE TO: </w:t>
      </w:r>
      <w:r>
        <w:rPr>
          <w:rFonts w:ascii="Arial" w:eastAsia="Arial" w:hAnsi="Arial" w:cs="Arial"/>
          <w:b/>
          <w:bCs/>
          <w:sz w:val="22"/>
          <w:szCs w:val="22"/>
        </w:rPr>
        <w:tab/>
        <w:t>Operations Manager</w:t>
      </w:r>
    </w:p>
    <w:p w:rsidR="004D6077" w:rsidRDefault="0068580F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br/>
        <w:t xml:space="preserve">Job Summary: </w:t>
      </w:r>
    </w:p>
    <w:p w:rsidR="004D6077" w:rsidRDefault="006858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Typical warehouse activities, including manual handling and fork lifting</w:t>
      </w:r>
    </w:p>
    <w:p w:rsidR="004D6077" w:rsidRDefault="006858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support the Operations Manager in day to day supervision of volunteers at the warehouse, cultivating a positive working atmosphere</w:t>
      </w:r>
    </w:p>
    <w:p w:rsidR="004D6077" w:rsidRDefault="006858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support the Operations Manager in ensuring all operations at the warehouse are run efficiently and professionally, in l</w:t>
      </w:r>
      <w:r>
        <w:rPr>
          <w:rFonts w:ascii="Arial" w:eastAsia="Arial" w:hAnsi="Arial" w:cs="Arial"/>
          <w:color w:val="000000"/>
          <w:sz w:val="22"/>
          <w:szCs w:val="22"/>
        </w:rPr>
        <w:t>ine with The Welcome Centre’s policies and procedures</w:t>
      </w:r>
    </w:p>
    <w:p w:rsidR="004D6077" w:rsidRDefault="0068580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assist the Operations Manager with all aspects of stock management</w:t>
      </w:r>
    </w:p>
    <w:p w:rsidR="004D6077" w:rsidRDefault="0068580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 provide cover for delivery driver, ad-hoc collections, deliveries and food bank activities</w:t>
      </w:r>
    </w:p>
    <w:p w:rsidR="004D6077" w:rsidRDefault="0068580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57" w:hanging="357"/>
        <w:rPr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deputise for the Operations Manager, when required</w:t>
      </w:r>
    </w:p>
    <w:p w:rsidR="004D6077" w:rsidRDefault="0068580F">
      <w:pPr>
        <w:widowControl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MAIN DUTIES AND TASKS:</w:t>
      </w:r>
    </w:p>
    <w:p w:rsidR="004D6077" w:rsidRDefault="004D6077">
      <w:pPr>
        <w:widowControl w:val="0"/>
        <w:rPr>
          <w:rFonts w:ascii="Arial" w:eastAsia="Arial" w:hAnsi="Arial" w:cs="Arial"/>
          <w:color w:val="000000"/>
          <w:sz w:val="22"/>
          <w:szCs w:val="22"/>
        </w:rPr>
      </w:pPr>
    </w:p>
    <w:p w:rsidR="004D6077" w:rsidRDefault="0068580F">
      <w:pPr>
        <w:shd w:val="clear" w:color="auto" w:fill="FFFFFF"/>
        <w:rPr>
          <w:rFonts w:ascii="Arial" w:eastAsia="Arial" w:hAnsi="Arial" w:cs="Arial"/>
          <w:b/>
          <w:bCs/>
          <w:color w:val="FF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General operational support</w:t>
      </w:r>
    </w:p>
    <w:p w:rsidR="004D6077" w:rsidRDefault="006858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Support the Operations Manager in ensuring health and safety and food hygiene requirements are met at all times</w:t>
      </w:r>
    </w:p>
    <w:p w:rsidR="004D6077" w:rsidRDefault="006858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Act as cover for delivery driver and </w:t>
      </w:r>
      <w:r>
        <w:rPr>
          <w:rFonts w:ascii="Arial" w:eastAsia="Arial" w:hAnsi="Arial" w:cs="Arial"/>
          <w:sz w:val="22"/>
          <w:szCs w:val="22"/>
        </w:rPr>
        <w:t>wider operations team</w:t>
      </w:r>
      <w:r>
        <w:rPr>
          <w:rFonts w:ascii="Arial" w:eastAsia="Arial" w:hAnsi="Arial" w:cs="Arial"/>
          <w:color w:val="000000"/>
          <w:sz w:val="22"/>
          <w:szCs w:val="22"/>
        </w:rPr>
        <w:t>, when required</w:t>
      </w:r>
    </w:p>
    <w:p w:rsidR="004D6077" w:rsidRDefault="006858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Act as fire marshal and first aider</w:t>
      </w:r>
    </w:p>
    <w:p w:rsidR="004D6077" w:rsidRDefault="0068580F">
      <w:pPr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Assist in organising and supervising other warehouse activities (recycling, renovations, event planning, socials etc.)</w:t>
      </w:r>
    </w:p>
    <w:p w:rsidR="004D6077" w:rsidRDefault="0068580F">
      <w:pPr>
        <w:numPr>
          <w:ilvl w:val="0"/>
          <w:numId w:val="1"/>
        </w:numPr>
        <w:shd w:val="clear" w:color="auto" w:fill="FFFFFF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 be committed to positive and proactive cross-site working</w:t>
      </w:r>
    </w:p>
    <w:p w:rsidR="004D6077" w:rsidRDefault="004D6077">
      <w:pPr>
        <w:rPr>
          <w:rFonts w:ascii="Arial" w:eastAsia="Arial" w:hAnsi="Arial" w:cs="Arial"/>
          <w:b/>
          <w:bCs/>
          <w:sz w:val="22"/>
          <w:szCs w:val="22"/>
        </w:rPr>
      </w:pPr>
    </w:p>
    <w:p w:rsidR="004D6077" w:rsidRDefault="0068580F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St</w:t>
      </w:r>
      <w:r>
        <w:rPr>
          <w:rFonts w:ascii="Arial" w:eastAsia="Arial" w:hAnsi="Arial" w:cs="Arial"/>
          <w:b/>
          <w:bCs/>
          <w:sz w:val="22"/>
          <w:szCs w:val="22"/>
        </w:rPr>
        <w:t>ock management</w:t>
      </w:r>
    </w:p>
    <w:p w:rsidR="004D6077" w:rsidRDefault="0068580F">
      <w:pPr>
        <w:numPr>
          <w:ilvl w:val="0"/>
          <w:numId w:val="1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Stock ordering, as directed by Operations Manager</w:t>
      </w:r>
    </w:p>
    <w:p w:rsidR="004D6077" w:rsidRDefault="0068580F">
      <w:pPr>
        <w:numPr>
          <w:ilvl w:val="0"/>
          <w:numId w:val="1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Assist the Operations Manager in monitoring stock levels and maintaining accurate stock records for the warehouse</w:t>
      </w:r>
    </w:p>
    <w:p w:rsidR="004D6077" w:rsidRDefault="0068580F">
      <w:pPr>
        <w:numPr>
          <w:ilvl w:val="0"/>
          <w:numId w:val="1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Assist the Operations Manager in ensuring stock is received, processed, stored and distributed safely, in line with Health &amp; Safety and Food Hygiene requirements.</w:t>
      </w:r>
    </w:p>
    <w:p w:rsidR="004D6077" w:rsidRDefault="0068580F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FF0000"/>
          <w:sz w:val="22"/>
          <w:szCs w:val="22"/>
        </w:rPr>
        <w:br/>
      </w:r>
      <w:r>
        <w:rPr>
          <w:rFonts w:ascii="Arial" w:eastAsia="Arial" w:hAnsi="Arial" w:cs="Arial"/>
          <w:b/>
          <w:bCs/>
          <w:sz w:val="22"/>
          <w:szCs w:val="22"/>
        </w:rPr>
        <w:t>Wider Services</w:t>
      </w:r>
      <w:bookmarkStart w:id="0" w:name="_GoBack"/>
      <w:bookmarkEnd w:id="0"/>
    </w:p>
    <w:p w:rsidR="004D6077" w:rsidRDefault="006858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Ensure the service operates smoothly and efficiently, in line with The Welcome Cen</w:t>
      </w:r>
      <w:r>
        <w:rPr>
          <w:rFonts w:ascii="Arial" w:eastAsia="Arial" w:hAnsi="Arial" w:cs="Arial"/>
          <w:color w:val="000000"/>
          <w:sz w:val="22"/>
          <w:szCs w:val="22"/>
        </w:rPr>
        <w:t>tre’s policies and procedures</w:t>
      </w:r>
    </w:p>
    <w:p w:rsidR="004D6077" w:rsidRDefault="006858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Ensure The Welcome Centre’s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service is high quality and client focussed, identifying and implementing opportunities for service improvement</w:t>
      </w:r>
    </w:p>
    <w:p w:rsidR="004D6077" w:rsidRDefault="004D6077">
      <w:pPr>
        <w:rPr>
          <w:rFonts w:ascii="Arial" w:eastAsia="Arial" w:hAnsi="Arial" w:cs="Arial"/>
          <w:b/>
          <w:bCs/>
          <w:sz w:val="22"/>
          <w:szCs w:val="22"/>
        </w:rPr>
      </w:pPr>
    </w:p>
    <w:p w:rsidR="004D6077" w:rsidRDefault="0068580F">
      <w:pPr>
        <w:rPr>
          <w:rFonts w:ascii="Arial" w:eastAsia="Arial" w:hAnsi="Arial" w:cs="Arial"/>
          <w:b/>
          <w:bCs/>
          <w:color w:val="FF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Volunteers</w:t>
      </w:r>
    </w:p>
    <w:p w:rsidR="004D6077" w:rsidRDefault="0068580F">
      <w:pPr>
        <w:numPr>
          <w:ilvl w:val="0"/>
          <w:numId w:val="2"/>
        </w:numPr>
        <w:spacing w:line="276" w:lineRule="auto"/>
        <w:ind w:left="357"/>
        <w:rPr>
          <w:sz w:val="22"/>
          <w:szCs w:val="22"/>
        </w:rPr>
      </w:pPr>
      <w:bookmarkStart w:id="1" w:name="_heading=h.cfkkq3jp5jqm" w:colFirst="0" w:colLast="0"/>
      <w:bookmarkEnd w:id="1"/>
      <w:r>
        <w:rPr>
          <w:rFonts w:ascii="Arial" w:eastAsia="Arial" w:hAnsi="Arial" w:cs="Arial"/>
          <w:sz w:val="22"/>
          <w:szCs w:val="22"/>
        </w:rPr>
        <w:t>Lead on</w:t>
      </w:r>
      <w:r>
        <w:rPr>
          <w:rFonts w:ascii="Arial" w:eastAsia="Arial" w:hAnsi="Arial" w:cs="Arial"/>
          <w:sz w:val="22"/>
          <w:szCs w:val="22"/>
        </w:rPr>
        <w:t xml:space="preserve"> day to day volunteer rota, supervision and training of all volunteers based at the warehouse, including volunteer drivers, in line with The Welcome Centre’s policies and procedures</w:t>
      </w:r>
    </w:p>
    <w:p w:rsidR="004D6077" w:rsidRDefault="0068580F">
      <w:pPr>
        <w:numPr>
          <w:ilvl w:val="0"/>
          <w:numId w:val="2"/>
        </w:numPr>
        <w:spacing w:line="276" w:lineRule="auto"/>
        <w:ind w:left="357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Cultivate a working atmosphere reflective of The Welcome Centre’s ethics a</w:t>
      </w:r>
      <w:r>
        <w:rPr>
          <w:rFonts w:ascii="Arial" w:eastAsia="Arial" w:hAnsi="Arial" w:cs="Arial"/>
          <w:sz w:val="22"/>
          <w:szCs w:val="22"/>
        </w:rPr>
        <w:t>nd values Ensure volunteers carry out their duties to a high standard, in line with The Welcome Centre’s policies and procedures</w:t>
      </w:r>
    </w:p>
    <w:p w:rsidR="004D6077" w:rsidRDefault="004D6077">
      <w:pPr>
        <w:rPr>
          <w:rFonts w:ascii="Arial" w:eastAsia="Arial" w:hAnsi="Arial" w:cs="Arial"/>
          <w:b/>
          <w:bCs/>
          <w:sz w:val="22"/>
          <w:szCs w:val="22"/>
        </w:rPr>
      </w:pPr>
    </w:p>
    <w:p w:rsidR="0068580F" w:rsidRDefault="0068580F">
      <w:pPr>
        <w:rPr>
          <w:rFonts w:ascii="Arial" w:eastAsia="Arial" w:hAnsi="Arial" w:cs="Arial"/>
          <w:b/>
          <w:bCs/>
          <w:sz w:val="22"/>
          <w:szCs w:val="22"/>
        </w:rPr>
      </w:pPr>
    </w:p>
    <w:p w:rsidR="0068580F" w:rsidRDefault="0068580F">
      <w:pPr>
        <w:rPr>
          <w:rFonts w:ascii="Arial" w:eastAsia="Arial" w:hAnsi="Arial" w:cs="Arial"/>
          <w:b/>
          <w:bCs/>
          <w:sz w:val="22"/>
          <w:szCs w:val="22"/>
        </w:rPr>
      </w:pPr>
    </w:p>
    <w:p w:rsidR="004D6077" w:rsidRDefault="0068580F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Other duties</w:t>
      </w:r>
    </w:p>
    <w:p w:rsidR="004D6077" w:rsidRDefault="006858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Work closely with the Operations Manager to identify opportunities to improve warehouse operations and systems</w:t>
      </w:r>
    </w:p>
    <w:p w:rsidR="004D6077" w:rsidRDefault="006858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Su</w:t>
      </w:r>
      <w:r>
        <w:rPr>
          <w:rFonts w:ascii="Arial" w:eastAsia="Arial" w:hAnsi="Arial" w:cs="Arial"/>
          <w:color w:val="000000"/>
          <w:sz w:val="22"/>
          <w:szCs w:val="22"/>
        </w:rPr>
        <w:t>pport the day to day running of the warehouse and wider Welcome Centre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services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by helping to cover for holidays and absences including other operational roles across both sites as </w:t>
      </w:r>
      <w:r>
        <w:rPr>
          <w:rFonts w:ascii="Arial" w:eastAsia="Arial" w:hAnsi="Arial" w:cs="Arial"/>
          <w:color w:val="000000"/>
          <w:sz w:val="22"/>
          <w:szCs w:val="22"/>
        </w:rPr>
        <w:t>required</w:t>
      </w:r>
    </w:p>
    <w:p w:rsidR="004D6077" w:rsidRDefault="006858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Undertake all administrative tasks with a high level of skill and accuracy, including word processing and maintaining data records</w:t>
      </w:r>
    </w:p>
    <w:p w:rsidR="004D6077" w:rsidRDefault="006858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57" w:hanging="357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Perform other such duties as may reasonably be required from time to time</w:t>
      </w:r>
    </w:p>
    <w:sectPr w:rsidR="004D6077">
      <w:headerReference w:type="default" r:id="rId8"/>
      <w:pgSz w:w="11900" w:h="16840"/>
      <w:pgMar w:top="720" w:right="720" w:bottom="720" w:left="720" w:header="47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8580F">
      <w:r>
        <w:separator/>
      </w:r>
    </w:p>
  </w:endnote>
  <w:endnote w:type="continuationSeparator" w:id="0">
    <w:p w:rsidR="00000000" w:rsidRDefault="0068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4E4A504E-8633-4556-A538-71DC03A8079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50888EB-182B-4D09-8663-D1E21E37DCD0}"/>
    <w:embedBold r:id="rId3" w:fontKey="{085305C6-BE7A-48FB-96EA-83D246E49E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BB266C1-EFAE-4A91-8045-EA86CD74C1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0E493EE8-E0F4-4EFF-B88B-0C8ED630D3F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8580F">
      <w:r>
        <w:separator/>
      </w:r>
    </w:p>
  </w:footnote>
  <w:footnote w:type="continuationSeparator" w:id="0">
    <w:p w:rsidR="00000000" w:rsidRDefault="00685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077" w:rsidRDefault="0068580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>
          <wp:extent cx="2867852" cy="554494"/>
          <wp:effectExtent l="0" t="0" r="0" b="0"/>
          <wp:docPr id="2" name="image1.jpg" descr="The Welcome Cent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he Welcome Centr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67852" cy="5544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B6437"/>
    <w:multiLevelType w:val="multilevel"/>
    <w:tmpl w:val="A4943DD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DE5803"/>
    <w:multiLevelType w:val="multilevel"/>
    <w:tmpl w:val="8CF65A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077"/>
    <w:rsid w:val="004D6077"/>
    <w:rsid w:val="0068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6A59D"/>
  <w15:docId w15:val="{2D66B3C5-268B-4996-8FC1-82AE70DA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3+sOa7129/c2e6Dds/oWWkeUhg==">CgMxLjAyDmguY2Zra3EzanA1anFtOAByITFKYVFIMjk2RGpDQmYxSmJod09Lbm1qNFdyNUc1SFBzRQ==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Knowles</dc:creator>
  <cp:lastModifiedBy>Jill Knowles</cp:lastModifiedBy>
  <cp:revision>2</cp:revision>
  <dcterms:created xsi:type="dcterms:W3CDTF">2026-10-12T15:27:00Z</dcterms:created>
  <dcterms:modified xsi:type="dcterms:W3CDTF">2026-10-12T15:27:00Z</dcterms:modified>
</cp:coreProperties>
</file>