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508" w14:textId="5197A66E" w:rsidR="003A591D" w:rsidRPr="00E30FA5" w:rsidRDefault="003A591D">
      <w:pPr>
        <w:rPr>
          <w:b/>
          <w:bCs/>
          <w:sz w:val="24"/>
          <w:szCs w:val="24"/>
        </w:rPr>
      </w:pPr>
      <w:r w:rsidRPr="00E30FA5">
        <w:rPr>
          <w:b/>
          <w:bCs/>
          <w:sz w:val="24"/>
          <w:szCs w:val="24"/>
        </w:rPr>
        <w:t>VC Venta – Go-Ride</w:t>
      </w:r>
    </w:p>
    <w:p w14:paraId="41D8B6C2" w14:textId="6087467B" w:rsidR="003A591D" w:rsidRPr="00E30FA5" w:rsidRDefault="003A591D">
      <w:pPr>
        <w:rPr>
          <w:b/>
          <w:bCs/>
          <w:sz w:val="24"/>
          <w:szCs w:val="24"/>
        </w:rPr>
      </w:pPr>
      <w:r w:rsidRPr="00E30FA5">
        <w:rPr>
          <w:b/>
          <w:bCs/>
          <w:sz w:val="24"/>
          <w:szCs w:val="24"/>
        </w:rPr>
        <w:t>Report for AGM 202</w:t>
      </w:r>
      <w:r w:rsidR="008D7D50">
        <w:rPr>
          <w:b/>
          <w:bCs/>
          <w:sz w:val="24"/>
          <w:szCs w:val="24"/>
        </w:rPr>
        <w:t>2</w:t>
      </w:r>
      <w:r w:rsidRPr="00E30FA5">
        <w:rPr>
          <w:b/>
          <w:bCs/>
          <w:sz w:val="24"/>
          <w:szCs w:val="24"/>
        </w:rPr>
        <w:t xml:space="preserve"> – </w:t>
      </w:r>
      <w:r w:rsidR="008D7D50">
        <w:rPr>
          <w:b/>
          <w:bCs/>
          <w:sz w:val="24"/>
          <w:szCs w:val="24"/>
        </w:rPr>
        <w:t>Thursday</w:t>
      </w:r>
      <w:r w:rsidRPr="00E30FA5">
        <w:rPr>
          <w:b/>
          <w:bCs/>
          <w:sz w:val="24"/>
          <w:szCs w:val="24"/>
        </w:rPr>
        <w:t xml:space="preserve"> 24 November</w:t>
      </w:r>
    </w:p>
    <w:p w14:paraId="21334CF6" w14:textId="13EF3055" w:rsidR="003A591D" w:rsidRDefault="003A591D" w:rsidP="003A591D">
      <w:pPr>
        <w:pStyle w:val="Heading1"/>
      </w:pPr>
      <w:r>
        <w:t>Thank you</w:t>
      </w:r>
    </w:p>
    <w:p w14:paraId="7B59C79A" w14:textId="0FBD1759" w:rsidR="003A591D" w:rsidRDefault="003A591D" w:rsidP="003A591D">
      <w:r>
        <w:t xml:space="preserve">I would like to thank all the volunteers </w:t>
      </w:r>
      <w:r w:rsidR="00786F73">
        <w:t>who</w:t>
      </w:r>
      <w:r>
        <w:t xml:space="preserve"> </w:t>
      </w:r>
      <w:r w:rsidR="004547A4">
        <w:t>gave</w:t>
      </w:r>
      <w:r>
        <w:t xml:space="preserve"> up their time </w:t>
      </w:r>
      <w:r w:rsidR="00D068CA">
        <w:t>to</w:t>
      </w:r>
      <w:r>
        <w:t xml:space="preserve"> ensure that Go-Ride continues to provide a fun, enjoyable coaching series for all the young cyclists</w:t>
      </w:r>
      <w:r w:rsidR="00786F73">
        <w:t xml:space="preserve"> that attend</w:t>
      </w:r>
      <w:r w:rsidR="006A1EA3">
        <w:t xml:space="preserve"> each Sunday afternoon.</w:t>
      </w:r>
    </w:p>
    <w:p w14:paraId="5A1DE2D3" w14:textId="0502B5F8" w:rsidR="003A591D" w:rsidRDefault="004547A4" w:rsidP="003A591D">
      <w:r>
        <w:t>Malcolm Cross; Toby Leyland; Start Gilmour; Raf Izak; Steve Swift; Paul Barker; Andy Watkins</w:t>
      </w:r>
      <w:r w:rsidR="008D7D50">
        <w:t>;</w:t>
      </w:r>
      <w:r>
        <w:t xml:space="preserve"> </w:t>
      </w:r>
      <w:r w:rsidR="008D7D50">
        <w:t xml:space="preserve">Leah Burton; Marianna Koperdanova; </w:t>
      </w:r>
      <w:r>
        <w:t xml:space="preserve">and </w:t>
      </w:r>
      <w:proofErr w:type="spellStart"/>
      <w:r>
        <w:t>Marium</w:t>
      </w:r>
      <w:proofErr w:type="spellEnd"/>
      <w:r>
        <w:t xml:space="preserve"> Zain. </w:t>
      </w:r>
    </w:p>
    <w:p w14:paraId="09F6BAC0" w14:textId="6EB7D637" w:rsidR="004547A4" w:rsidRDefault="004547A4" w:rsidP="004547A4">
      <w:pPr>
        <w:pStyle w:val="Heading1"/>
      </w:pPr>
      <w:r>
        <w:t>Go-Ride Sessions</w:t>
      </w:r>
    </w:p>
    <w:p w14:paraId="52D899FB" w14:textId="252DD7C8" w:rsidR="00D068CA" w:rsidRDefault="008D7D50" w:rsidP="003A591D">
      <w:r>
        <w:t>We</w:t>
      </w:r>
      <w:r w:rsidR="00D068CA">
        <w:t xml:space="preserve"> r</w:t>
      </w:r>
      <w:r>
        <w:t>a</w:t>
      </w:r>
      <w:r w:rsidR="00D068CA">
        <w:t>n a</w:t>
      </w:r>
      <w:r w:rsidR="0051350B">
        <w:t>n (almost)</w:t>
      </w:r>
      <w:r w:rsidR="00D068CA">
        <w:t xml:space="preserve"> full Go-Ride series this year </w:t>
      </w:r>
      <w:r w:rsidR="00E30FA5">
        <w:t>a</w:t>
      </w:r>
      <w:r w:rsidR="00786F73">
        <w:t>t</w:t>
      </w:r>
      <w:r w:rsidR="00E30FA5">
        <w:t xml:space="preserve"> the </w:t>
      </w:r>
      <w:proofErr w:type="gramStart"/>
      <w:r w:rsidR="00E30FA5">
        <w:t>Park</w:t>
      </w:r>
      <w:proofErr w:type="gramEnd"/>
      <w:r w:rsidR="00E30FA5">
        <w:t xml:space="preserve"> &amp; Ride</w:t>
      </w:r>
      <w:r w:rsidR="00786F73">
        <w:t>,</w:t>
      </w:r>
      <w:r w:rsidR="00E30FA5">
        <w:t xml:space="preserve"> </w:t>
      </w:r>
      <w:r w:rsidR="00D068CA">
        <w:t>consisting of 6 sessions in each of Spring, Summer and Autumn</w:t>
      </w:r>
      <w:r>
        <w:t>. Unfortunately,</w:t>
      </w:r>
      <w:r w:rsidR="00D068CA">
        <w:t xml:space="preserve"> due to travellers on the site </w:t>
      </w:r>
      <w:r>
        <w:t xml:space="preserve">we lost </w:t>
      </w:r>
      <w:r w:rsidR="0051350B">
        <w:t>three</w:t>
      </w:r>
      <w:r>
        <w:t xml:space="preserve"> session</w:t>
      </w:r>
      <w:r w:rsidR="0051350B">
        <w:t>s</w:t>
      </w:r>
      <w:r>
        <w:t xml:space="preserve"> completely however, we were able to rearrange a </w:t>
      </w:r>
      <w:r w:rsidR="0051350B">
        <w:t>fourth</w:t>
      </w:r>
      <w:r>
        <w:t xml:space="preserve"> interrupted session</w:t>
      </w:r>
      <w:r w:rsidR="00D068CA">
        <w:t xml:space="preserve">.  </w:t>
      </w:r>
    </w:p>
    <w:p w14:paraId="32DCE21F" w14:textId="2F91D832" w:rsidR="00E30FA5" w:rsidRDefault="0051350B" w:rsidP="003A591D">
      <w:r>
        <w:t>We offered a total of 45 spaces for each series to ensure that we kept within the BC limits for each of the available coaches. Overall, we h</w:t>
      </w:r>
      <w:r w:rsidR="00E30FA5">
        <w:t>a</w:t>
      </w:r>
      <w:r w:rsidR="00786F73">
        <w:t>d</w:t>
      </w:r>
      <w:r w:rsidR="00E30FA5">
        <w:t xml:space="preserve"> a total of </w:t>
      </w:r>
      <w:r>
        <w:t>125</w:t>
      </w:r>
      <w:r w:rsidR="00E30FA5">
        <w:t xml:space="preserve"> riders registered across the three series: </w:t>
      </w:r>
    </w:p>
    <w:p w14:paraId="47E256FE" w14:textId="54B22F0F" w:rsidR="00E30FA5" w:rsidRDefault="00E30FA5" w:rsidP="00E30FA5">
      <w:pPr>
        <w:pStyle w:val="ListParagraph"/>
        <w:numPr>
          <w:ilvl w:val="0"/>
          <w:numId w:val="1"/>
        </w:numPr>
      </w:pPr>
      <w:r>
        <w:t xml:space="preserve">Spring </w:t>
      </w:r>
      <w:r w:rsidR="0051350B">
        <w:t>45</w:t>
      </w:r>
      <w:r>
        <w:t xml:space="preserve"> </w:t>
      </w:r>
    </w:p>
    <w:p w14:paraId="6D605C2A" w14:textId="5D6B9158" w:rsidR="00E30FA5" w:rsidRDefault="00E30FA5" w:rsidP="00E30FA5">
      <w:pPr>
        <w:pStyle w:val="ListParagraph"/>
        <w:numPr>
          <w:ilvl w:val="0"/>
          <w:numId w:val="1"/>
        </w:numPr>
      </w:pPr>
      <w:r>
        <w:t xml:space="preserve">Summer </w:t>
      </w:r>
      <w:r w:rsidR="0051350B">
        <w:t>40</w:t>
      </w:r>
      <w:r>
        <w:t xml:space="preserve"> </w:t>
      </w:r>
    </w:p>
    <w:p w14:paraId="2A825BD1" w14:textId="08EF06C1" w:rsidR="00E30FA5" w:rsidRDefault="00E30FA5" w:rsidP="00E30FA5">
      <w:pPr>
        <w:pStyle w:val="ListParagraph"/>
        <w:numPr>
          <w:ilvl w:val="0"/>
          <w:numId w:val="1"/>
        </w:numPr>
      </w:pPr>
      <w:r>
        <w:t>Autumn 4</w:t>
      </w:r>
      <w:r w:rsidR="0051350B">
        <w:t>0</w:t>
      </w:r>
    </w:p>
    <w:p w14:paraId="71D21C74" w14:textId="7290E470" w:rsidR="00E30FA5" w:rsidRDefault="0051350B" w:rsidP="00E30FA5">
      <w:r>
        <w:t>As a development for this year, we ran a Go-</w:t>
      </w:r>
      <w:r w:rsidR="006A1EA3">
        <w:t xml:space="preserve">Ride </w:t>
      </w:r>
      <w:r>
        <w:t>Racing event for the final session in the Spring and Autumn series</w:t>
      </w:r>
      <w:r w:rsidR="00E30FA5">
        <w:t xml:space="preserve">. </w:t>
      </w:r>
      <w:r w:rsidR="00566668">
        <w:t xml:space="preserve">This introduced racing for the first time to </w:t>
      </w:r>
      <w:r w:rsidR="006A1EA3">
        <w:t>many</w:t>
      </w:r>
      <w:r w:rsidR="00566668">
        <w:t xml:space="preserve"> riders with the opportunity to pin a number on, take part in two races, and win certificates and medals.  </w:t>
      </w:r>
    </w:p>
    <w:p w14:paraId="3B9892DA" w14:textId="0D16713A" w:rsidR="00A30EC6" w:rsidRDefault="00A30EC6" w:rsidP="00E30FA5">
      <w:r>
        <w:rPr>
          <w:noProof/>
        </w:rPr>
        <w:drawing>
          <wp:inline distT="0" distB="0" distL="0" distR="0" wp14:anchorId="6EFADAC5" wp14:editId="0F5A0FA2">
            <wp:extent cx="5684520" cy="2170706"/>
            <wp:effectExtent l="0" t="0" r="0" b="1270"/>
            <wp:docPr id="1" name="Picture 1" descr="A group of people on bicyc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on bicycles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14" b="8846"/>
                    <a:stretch/>
                  </pic:blipFill>
                  <pic:spPr bwMode="auto">
                    <a:xfrm>
                      <a:off x="0" y="0"/>
                      <a:ext cx="5744345" cy="2193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27F13" w14:textId="6D229651" w:rsidR="00E30FA5" w:rsidRDefault="00E30FA5" w:rsidP="00E30FA5">
      <w:pPr>
        <w:pStyle w:val="Heading1"/>
      </w:pPr>
      <w:r>
        <w:t>Looking forward to 2022</w:t>
      </w:r>
    </w:p>
    <w:p w14:paraId="62ED8082" w14:textId="3D6447A2" w:rsidR="00E30FA5" w:rsidRDefault="00E30FA5" w:rsidP="00E30FA5">
      <w:r>
        <w:t xml:space="preserve">There are </w:t>
      </w:r>
      <w:r w:rsidR="006A1EA3">
        <w:t>four</w:t>
      </w:r>
      <w:r>
        <w:t xml:space="preserve"> key areas of focus for next year:</w:t>
      </w:r>
    </w:p>
    <w:p w14:paraId="30C05D01" w14:textId="5BF59240" w:rsidR="00E30FA5" w:rsidRDefault="00E30FA5" w:rsidP="00E30FA5">
      <w:r w:rsidRPr="00662A52">
        <w:rPr>
          <w:b/>
          <w:bCs/>
        </w:rPr>
        <w:t>Coaches</w:t>
      </w:r>
      <w:r>
        <w:t xml:space="preserve"> – To maintain</w:t>
      </w:r>
      <w:r w:rsidR="00566668">
        <w:t xml:space="preserve"> and enhance</w:t>
      </w:r>
      <w:r>
        <w:t xml:space="preserve"> the fantastic </w:t>
      </w:r>
      <w:r w:rsidR="00662A52">
        <w:t xml:space="preserve">offer the club has to the community we </w:t>
      </w:r>
      <w:r w:rsidR="00566668">
        <w:t xml:space="preserve">are always on the lookout for more </w:t>
      </w:r>
      <w:r w:rsidR="00662A52">
        <w:t xml:space="preserve">qualified BC coaches. </w:t>
      </w:r>
      <w:r w:rsidR="00566668">
        <w:t>This year Andy Watkins achieved his Level 1 qualification and Marianna Koperdanova is registered for her Level 1 course</w:t>
      </w:r>
      <w:r w:rsidR="00245EA3">
        <w:t xml:space="preserve">, and we hope to call on Amy, Vanda, </w:t>
      </w:r>
      <w:proofErr w:type="gramStart"/>
      <w:r w:rsidR="00245EA3">
        <w:t>Brenda</w:t>
      </w:r>
      <w:proofErr w:type="gramEnd"/>
      <w:r w:rsidR="00245EA3">
        <w:t xml:space="preserve"> and Tina as well to really add to the coaching numbers!</w:t>
      </w:r>
      <w:r w:rsidR="00566668">
        <w:t xml:space="preserve"> </w:t>
      </w:r>
      <w:r w:rsidR="00662A52">
        <w:t xml:space="preserve">  </w:t>
      </w:r>
    </w:p>
    <w:p w14:paraId="52813173" w14:textId="5AA5CA3A" w:rsidR="00F03E9A" w:rsidRDefault="00F03E9A" w:rsidP="00E30FA5">
      <w:r w:rsidRPr="00F03E9A">
        <w:rPr>
          <w:b/>
          <w:bCs/>
        </w:rPr>
        <w:t>Session Structure and Content</w:t>
      </w:r>
      <w:r>
        <w:t xml:space="preserve">. </w:t>
      </w:r>
      <w:r w:rsidR="00566668">
        <w:t xml:space="preserve">We will be developing the session plans to support the new (and old) coaches delivering Go-Ride. This will ensure we have a consistent set of achievable </w:t>
      </w:r>
      <w:r>
        <w:t>and</w:t>
      </w:r>
      <w:r w:rsidR="00566668">
        <w:t xml:space="preserve"> progressive content that is</w:t>
      </w:r>
      <w:r>
        <w:t xml:space="preserve"> fun, enjoyable, offers challenge, and </w:t>
      </w:r>
      <w:r w:rsidR="006A1EA3">
        <w:t>is engaging for the young cyclists</w:t>
      </w:r>
      <w:r>
        <w:t xml:space="preserve">. </w:t>
      </w:r>
    </w:p>
    <w:p w14:paraId="6347E5F8" w14:textId="4AC3CF65" w:rsidR="00662A52" w:rsidRDefault="00F03E9A" w:rsidP="00E30FA5">
      <w:r w:rsidRPr="00F03E9A">
        <w:rPr>
          <w:b/>
          <w:bCs/>
        </w:rPr>
        <w:t>Links to the Club’s racing offer</w:t>
      </w:r>
      <w:r>
        <w:t xml:space="preserve">. </w:t>
      </w:r>
      <w:r w:rsidR="006A1EA3">
        <w:t>We will continue to develop the Go-Ride Racing sessions, building on the experience of the two we ran this year to encourage all Go-Ride riders to have a go.  For those that want more racing, we will continue the work</w:t>
      </w:r>
      <w:r>
        <w:t xml:space="preserve"> with Stuart and Toby to develop the connection between Go-Ride and </w:t>
      </w:r>
      <w:proofErr w:type="gramStart"/>
      <w:r>
        <w:t>racing, and</w:t>
      </w:r>
      <w:proofErr w:type="gramEnd"/>
      <w:r>
        <w:t xml:space="preserve"> ensure that those that want to race have a clear pathway within the club. </w:t>
      </w:r>
    </w:p>
    <w:p w14:paraId="2EDDAA62" w14:textId="73729B5C" w:rsidR="006A1EA3" w:rsidRDefault="006A1EA3" w:rsidP="006A1EA3">
      <w:r>
        <w:rPr>
          <w:b/>
          <w:bCs/>
        </w:rPr>
        <w:t>Finding an alternative venue</w:t>
      </w:r>
      <w:r>
        <w:t xml:space="preserve">. </w:t>
      </w:r>
      <w:r>
        <w:t>With so many of the sessions lost this year we will be stepping up the search for an alternative Go-Ride location, either permanently or for those occasions we are unable to use the Park &amp; Ride</w:t>
      </w:r>
      <w:r>
        <w:t xml:space="preserve">. </w:t>
      </w:r>
    </w:p>
    <w:p w14:paraId="54C348C9" w14:textId="77777777" w:rsidR="00A30EC6" w:rsidRDefault="00A30EC6" w:rsidP="00B36CEA">
      <w:pPr>
        <w:spacing w:after="0" w:line="240" w:lineRule="auto"/>
      </w:pPr>
    </w:p>
    <w:p w14:paraId="4B4672E8" w14:textId="77777777" w:rsidR="00A30EC6" w:rsidRDefault="00A30EC6" w:rsidP="00B36CEA">
      <w:pPr>
        <w:spacing w:after="0" w:line="240" w:lineRule="auto"/>
      </w:pPr>
    </w:p>
    <w:p w14:paraId="48196E28" w14:textId="62CC1B76" w:rsidR="00F03E9A" w:rsidRDefault="00F03E9A" w:rsidP="00B36CEA">
      <w:pPr>
        <w:spacing w:after="0" w:line="240" w:lineRule="auto"/>
      </w:pPr>
      <w:r>
        <w:t>Richard Sambrook Smith</w:t>
      </w:r>
    </w:p>
    <w:p w14:paraId="01AC63F1" w14:textId="4D82D6F0" w:rsidR="00B36CEA" w:rsidRPr="003A591D" w:rsidRDefault="00B36CEA" w:rsidP="00B36CEA">
      <w:pPr>
        <w:spacing w:after="0" w:line="240" w:lineRule="auto"/>
      </w:pPr>
      <w:r>
        <w:t>VC Venta – Head of Go-Ride</w:t>
      </w:r>
    </w:p>
    <w:sectPr w:rsidR="00B36CEA" w:rsidRPr="003A59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4C28" w14:textId="77777777" w:rsidR="002E2D52" w:rsidRDefault="002E2D52" w:rsidP="003A591D">
      <w:pPr>
        <w:spacing w:after="0" w:line="240" w:lineRule="auto"/>
      </w:pPr>
      <w:r>
        <w:separator/>
      </w:r>
    </w:p>
  </w:endnote>
  <w:endnote w:type="continuationSeparator" w:id="0">
    <w:p w14:paraId="669C7465" w14:textId="77777777" w:rsidR="002E2D52" w:rsidRDefault="002E2D52" w:rsidP="003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E281" w14:textId="77777777" w:rsidR="002E2D52" w:rsidRDefault="002E2D52" w:rsidP="003A591D">
      <w:pPr>
        <w:spacing w:after="0" w:line="240" w:lineRule="auto"/>
      </w:pPr>
      <w:r>
        <w:separator/>
      </w:r>
    </w:p>
  </w:footnote>
  <w:footnote w:type="continuationSeparator" w:id="0">
    <w:p w14:paraId="49B08325" w14:textId="77777777" w:rsidR="002E2D52" w:rsidRDefault="002E2D52" w:rsidP="003A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5592" w14:textId="3756030C" w:rsidR="003A591D" w:rsidRDefault="003A59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122A95" wp14:editId="79BFC450">
          <wp:simplePos x="0" y="0"/>
          <wp:positionH relativeFrom="margin">
            <wp:align>left</wp:align>
          </wp:positionH>
          <wp:positionV relativeFrom="paragraph">
            <wp:posOffset>-233309</wp:posOffset>
          </wp:positionV>
          <wp:extent cx="508958" cy="508958"/>
          <wp:effectExtent l="0" t="0" r="5715" b="5715"/>
          <wp:wrapNone/>
          <wp:docPr id="4" name="Picture 4" descr="VC V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 V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8" cy="50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6E8F"/>
    <w:multiLevelType w:val="hybridMultilevel"/>
    <w:tmpl w:val="A34AC46E"/>
    <w:lvl w:ilvl="0" w:tplc="FCF017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54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D9"/>
    <w:rsid w:val="00110C5A"/>
    <w:rsid w:val="00245EA3"/>
    <w:rsid w:val="002E2D52"/>
    <w:rsid w:val="003A591D"/>
    <w:rsid w:val="004547A4"/>
    <w:rsid w:val="0051350B"/>
    <w:rsid w:val="00566668"/>
    <w:rsid w:val="00652B19"/>
    <w:rsid w:val="00662A52"/>
    <w:rsid w:val="006A1EA3"/>
    <w:rsid w:val="00786F73"/>
    <w:rsid w:val="008D7D50"/>
    <w:rsid w:val="008F2B01"/>
    <w:rsid w:val="00A133D9"/>
    <w:rsid w:val="00A30EC6"/>
    <w:rsid w:val="00B36CEA"/>
    <w:rsid w:val="00B83324"/>
    <w:rsid w:val="00D068CA"/>
    <w:rsid w:val="00E30FA5"/>
    <w:rsid w:val="00E535F6"/>
    <w:rsid w:val="00F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84F4"/>
  <w15:chartTrackingRefBased/>
  <w15:docId w15:val="{CE635D1E-E2BF-4ECF-9C49-7931A42C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1D"/>
  </w:style>
  <w:style w:type="paragraph" w:styleId="Footer">
    <w:name w:val="footer"/>
    <w:basedOn w:val="Normal"/>
    <w:link w:val="FooterChar"/>
    <w:uiPriority w:val="99"/>
    <w:unhideWhenUsed/>
    <w:rsid w:val="003A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1D"/>
  </w:style>
  <w:style w:type="character" w:customStyle="1" w:styleId="Heading1Char">
    <w:name w:val="Heading 1 Char"/>
    <w:basedOn w:val="DefaultParagraphFont"/>
    <w:link w:val="Heading1"/>
    <w:uiPriority w:val="9"/>
    <w:rsid w:val="003A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Sambrook Smith</dc:creator>
  <cp:keywords/>
  <dc:description/>
  <cp:lastModifiedBy>Richard Sambrook Smith</cp:lastModifiedBy>
  <cp:revision>4</cp:revision>
  <dcterms:created xsi:type="dcterms:W3CDTF">2022-11-19T09:55:00Z</dcterms:created>
  <dcterms:modified xsi:type="dcterms:W3CDTF">2022-11-19T09:59:00Z</dcterms:modified>
</cp:coreProperties>
</file>